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A43F2" w14:textId="77777777" w:rsidR="00E57956" w:rsidRPr="00094E47" w:rsidRDefault="00E57956" w:rsidP="00E57956">
      <w:pPr>
        <w:tabs>
          <w:tab w:val="left" w:pos="7680"/>
        </w:tabs>
        <w:jc w:val="center"/>
        <w:rPr>
          <w:b/>
          <w:sz w:val="20"/>
          <w:szCs w:val="20"/>
          <w:lang w:val="en-US"/>
        </w:rPr>
      </w:pPr>
      <w:r w:rsidRPr="00094E47">
        <w:rPr>
          <w:b/>
          <w:sz w:val="20"/>
          <w:szCs w:val="20"/>
          <w:lang w:val="en-US"/>
        </w:rPr>
        <w:t>Al-</w:t>
      </w:r>
      <w:proofErr w:type="spellStart"/>
      <w:r w:rsidRPr="00094E47">
        <w:rPr>
          <w:b/>
          <w:sz w:val="20"/>
          <w:szCs w:val="20"/>
          <w:lang w:val="en-US"/>
        </w:rPr>
        <w:t>Farabi</w:t>
      </w:r>
      <w:proofErr w:type="spellEnd"/>
      <w:r w:rsidRPr="00094E47">
        <w:rPr>
          <w:b/>
          <w:sz w:val="20"/>
          <w:szCs w:val="20"/>
          <w:lang w:val="en-US"/>
        </w:rPr>
        <w:t xml:space="preserve"> Kazakh National University</w:t>
      </w:r>
    </w:p>
    <w:p w14:paraId="1E5A2146" w14:textId="66074550" w:rsidR="00C119D6" w:rsidRPr="00094E47" w:rsidRDefault="00C119D6" w:rsidP="0042498E">
      <w:pPr>
        <w:jc w:val="center"/>
        <w:rPr>
          <w:b/>
          <w:sz w:val="20"/>
          <w:szCs w:val="20"/>
        </w:rPr>
      </w:pPr>
      <w:r w:rsidRPr="00094E47">
        <w:rPr>
          <w:b/>
          <w:sz w:val="20"/>
          <w:szCs w:val="20"/>
        </w:rPr>
        <w:t>SYLLABUS</w:t>
      </w:r>
      <w:r w:rsidR="008A1A15" w:rsidRPr="00094E47">
        <w:rPr>
          <w:b/>
          <w:sz w:val="20"/>
          <w:szCs w:val="20"/>
        </w:rPr>
        <w:t xml:space="preserve"> </w:t>
      </w:r>
    </w:p>
    <w:p w14:paraId="02BB35DA" w14:textId="33F77E21" w:rsidR="00C119D6" w:rsidRPr="00094E47" w:rsidRDefault="00E57956" w:rsidP="00C119D6">
      <w:pPr>
        <w:jc w:val="center"/>
        <w:rPr>
          <w:b/>
          <w:sz w:val="20"/>
          <w:szCs w:val="20"/>
        </w:rPr>
      </w:pPr>
      <w:r w:rsidRPr="00094E47">
        <w:rPr>
          <w:b/>
          <w:sz w:val="20"/>
          <w:szCs w:val="20"/>
        </w:rPr>
        <w:t>Spring</w:t>
      </w:r>
      <w:r w:rsidR="007C3AF9" w:rsidRPr="00094E47">
        <w:rPr>
          <w:b/>
          <w:sz w:val="20"/>
          <w:szCs w:val="20"/>
        </w:rPr>
        <w:t xml:space="preserve"> semester 2023-2024 academic year</w:t>
      </w:r>
    </w:p>
    <w:p w14:paraId="29BD82C0" w14:textId="010C84CA" w:rsidR="004873CC" w:rsidRPr="00094E47" w:rsidRDefault="00B73E25" w:rsidP="003D69B3">
      <w:pPr>
        <w:jc w:val="center"/>
        <w:rPr>
          <w:b/>
          <w:sz w:val="20"/>
          <w:szCs w:val="20"/>
        </w:rPr>
      </w:pPr>
      <w:r w:rsidRPr="00094E47">
        <w:rPr>
          <w:b/>
          <w:sz w:val="20"/>
          <w:szCs w:val="20"/>
          <w:lang w:val="en-US"/>
        </w:rPr>
        <w:t xml:space="preserve">School of History </w:t>
      </w:r>
      <w:r w:rsidR="00E11EE8" w:rsidRPr="00094E47">
        <w:rPr>
          <w:b/>
          <w:sz w:val="20"/>
          <w:szCs w:val="20"/>
          <w:lang w:val="en-US"/>
        </w:rPr>
        <w:t>E</w:t>
      </w:r>
      <w:proofErr w:type="spellStart"/>
      <w:r w:rsidR="00C119D6" w:rsidRPr="00094E47">
        <w:rPr>
          <w:b/>
          <w:sz w:val="20"/>
          <w:szCs w:val="20"/>
        </w:rPr>
        <w:t>ducational</w:t>
      </w:r>
      <w:proofErr w:type="spellEnd"/>
      <w:r w:rsidR="00C119D6" w:rsidRPr="00094E47">
        <w:rPr>
          <w:b/>
          <w:sz w:val="20"/>
          <w:szCs w:val="20"/>
        </w:rPr>
        <w:t xml:space="preserve"> program</w:t>
      </w:r>
      <w:r w:rsidRPr="00094E47">
        <w:rPr>
          <w:b/>
          <w:sz w:val="20"/>
          <w:szCs w:val="20"/>
        </w:rPr>
        <w:t>s</w:t>
      </w:r>
    </w:p>
    <w:p w14:paraId="5A6FBB11" w14:textId="77777777" w:rsidR="00A61872" w:rsidRPr="00094E47" w:rsidRDefault="00A61872" w:rsidP="00A61872">
      <w:pPr>
        <w:ind w:firstLine="2127"/>
        <w:rPr>
          <w:b/>
          <w:sz w:val="20"/>
          <w:szCs w:val="20"/>
          <w:lang w:val="en-US"/>
        </w:rPr>
      </w:pPr>
      <w:r w:rsidRPr="00094E47">
        <w:rPr>
          <w:b/>
          <w:sz w:val="20"/>
          <w:szCs w:val="20"/>
          <w:lang w:val="en-US"/>
        </w:rPr>
        <w:t>1. 7M01601 History</w:t>
      </w:r>
    </w:p>
    <w:p w14:paraId="0B686401" w14:textId="77777777" w:rsidR="00A61872" w:rsidRPr="00094E47" w:rsidRDefault="00A61872" w:rsidP="00A61872">
      <w:pPr>
        <w:ind w:firstLine="2127"/>
        <w:rPr>
          <w:b/>
          <w:sz w:val="20"/>
          <w:szCs w:val="20"/>
          <w:lang w:val="en-US"/>
        </w:rPr>
      </w:pPr>
      <w:r w:rsidRPr="00094E47">
        <w:rPr>
          <w:b/>
          <w:sz w:val="20"/>
          <w:szCs w:val="20"/>
          <w:lang w:val="en-US"/>
        </w:rPr>
        <w:t>2. 7M01602 History and geography</w:t>
      </w:r>
    </w:p>
    <w:p w14:paraId="3ED13243" w14:textId="77777777" w:rsidR="00A61872" w:rsidRPr="00094E47" w:rsidRDefault="00A61872" w:rsidP="00A61872">
      <w:pPr>
        <w:ind w:firstLine="2127"/>
        <w:rPr>
          <w:b/>
          <w:sz w:val="20"/>
          <w:szCs w:val="20"/>
          <w:lang w:val="en-US"/>
        </w:rPr>
      </w:pPr>
      <w:r w:rsidRPr="00094E47">
        <w:rPr>
          <w:b/>
          <w:sz w:val="20"/>
          <w:szCs w:val="20"/>
          <w:lang w:val="en-US"/>
        </w:rPr>
        <w:t>3. 7M02210 History</w:t>
      </w:r>
    </w:p>
    <w:p w14:paraId="7A81FB25" w14:textId="77777777" w:rsidR="00A61872" w:rsidRPr="00094E47" w:rsidRDefault="00A61872" w:rsidP="00A61872">
      <w:pPr>
        <w:ind w:firstLine="2127"/>
        <w:rPr>
          <w:b/>
          <w:sz w:val="20"/>
          <w:szCs w:val="20"/>
          <w:lang w:val="en-US"/>
        </w:rPr>
      </w:pPr>
      <w:r w:rsidRPr="00094E47">
        <w:rPr>
          <w:b/>
          <w:sz w:val="20"/>
          <w:szCs w:val="20"/>
          <w:lang w:val="en-US"/>
        </w:rPr>
        <w:t>4. 7M02219 Archeology</w:t>
      </w:r>
    </w:p>
    <w:p w14:paraId="678CAD3B" w14:textId="4E4B71BB" w:rsidR="00A61872" w:rsidRPr="00094E47" w:rsidRDefault="00A61872" w:rsidP="00A61872">
      <w:pPr>
        <w:ind w:firstLine="2127"/>
        <w:rPr>
          <w:b/>
          <w:sz w:val="20"/>
          <w:szCs w:val="20"/>
          <w:lang w:val="en-US"/>
        </w:rPr>
      </w:pPr>
      <w:r w:rsidRPr="00094E47">
        <w:rPr>
          <w:b/>
          <w:sz w:val="20"/>
          <w:szCs w:val="20"/>
          <w:lang w:val="en-US"/>
        </w:rPr>
        <w:t xml:space="preserve">5. 7M02220 Ethnology and Anthropology </w:t>
      </w:r>
    </w:p>
    <w:p w14:paraId="1ADE94C4" w14:textId="77777777" w:rsidR="00A61872" w:rsidRPr="00094E47" w:rsidRDefault="00A61872" w:rsidP="00A61872">
      <w:pPr>
        <w:ind w:firstLine="2127"/>
        <w:rPr>
          <w:b/>
          <w:sz w:val="20"/>
          <w:szCs w:val="20"/>
          <w:lang w:val="en-US"/>
        </w:rPr>
      </w:pPr>
      <w:r w:rsidRPr="00094E47">
        <w:rPr>
          <w:b/>
          <w:sz w:val="20"/>
          <w:szCs w:val="20"/>
          <w:lang w:val="en-US"/>
        </w:rPr>
        <w:t>6. 7M03206 Library Information Systems</w:t>
      </w:r>
    </w:p>
    <w:p w14:paraId="61BA6E00" w14:textId="1916C855" w:rsidR="00FC1689" w:rsidRPr="00094E47" w:rsidRDefault="00A61872" w:rsidP="00A61872">
      <w:pPr>
        <w:ind w:firstLine="2127"/>
        <w:rPr>
          <w:b/>
          <w:sz w:val="20"/>
          <w:szCs w:val="20"/>
          <w:lang w:val="en-US"/>
        </w:rPr>
      </w:pPr>
      <w:r w:rsidRPr="00094E47">
        <w:rPr>
          <w:b/>
          <w:sz w:val="20"/>
          <w:szCs w:val="20"/>
          <w:lang w:val="en-US"/>
        </w:rPr>
        <w:t>7. 7M03207 IT Archiving and Documentation</w:t>
      </w:r>
    </w:p>
    <w:p w14:paraId="61C499C1" w14:textId="77777777" w:rsidR="00A61872" w:rsidRPr="00094E47" w:rsidRDefault="00A61872" w:rsidP="00A61872">
      <w:pPr>
        <w:ind w:firstLine="2127"/>
        <w:rPr>
          <w:b/>
          <w:sz w:val="20"/>
          <w:szCs w:val="20"/>
        </w:rPr>
      </w:pPr>
    </w:p>
    <w:tbl>
      <w:tblPr>
        <w:tblW w:w="1049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0"/>
        <w:gridCol w:w="851"/>
        <w:gridCol w:w="283"/>
        <w:gridCol w:w="992"/>
        <w:gridCol w:w="142"/>
        <w:gridCol w:w="852"/>
        <w:gridCol w:w="992"/>
        <w:gridCol w:w="141"/>
        <w:gridCol w:w="143"/>
        <w:gridCol w:w="288"/>
        <w:gridCol w:w="568"/>
        <w:gridCol w:w="992"/>
        <w:gridCol w:w="1134"/>
        <w:gridCol w:w="2262"/>
        <w:gridCol w:w="6"/>
      </w:tblGrid>
      <w:tr w:rsidR="00094E47" w:rsidRPr="00094E47" w14:paraId="5604C441" w14:textId="77777777" w:rsidTr="00C630D3">
        <w:trPr>
          <w:trHeight w:val="265"/>
        </w:trPr>
        <w:tc>
          <w:tcPr>
            <w:tcW w:w="1701" w:type="dxa"/>
            <w:gridSpan w:val="2"/>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094E47" w:rsidRDefault="31D9BF00" w:rsidP="00B80391">
            <w:pPr>
              <w:shd w:val="clear" w:color="auto" w:fill="DBE5F1" w:themeFill="accent1" w:themeFillTint="33"/>
              <w:rPr>
                <w:b/>
                <w:bCs/>
                <w:sz w:val="20"/>
                <w:szCs w:val="20"/>
                <w:lang w:val="en-US"/>
              </w:rPr>
            </w:pPr>
            <w:r w:rsidRPr="00094E47">
              <w:rPr>
                <w:b/>
                <w:bCs/>
                <w:sz w:val="20"/>
                <w:szCs w:val="20"/>
              </w:rPr>
              <w:t xml:space="preserve">ID </w:t>
            </w:r>
          </w:p>
          <w:p w14:paraId="0EEE1C04" w14:textId="4F5E47E6" w:rsidR="00E55C26" w:rsidRPr="00094E47" w:rsidRDefault="31D9BF00" w:rsidP="00B80391">
            <w:pPr>
              <w:shd w:val="clear" w:color="auto" w:fill="DBE5F1" w:themeFill="accent1" w:themeFillTint="33"/>
              <w:rPr>
                <w:b/>
                <w:bCs/>
                <w:sz w:val="20"/>
                <w:szCs w:val="20"/>
                <w:lang w:val="en-US"/>
              </w:rPr>
            </w:pPr>
            <w:r w:rsidRPr="00094E47">
              <w:rPr>
                <w:b/>
                <w:bCs/>
                <w:sz w:val="20"/>
                <w:szCs w:val="20"/>
              </w:rPr>
              <w:t>and n</w:t>
            </w:r>
            <w:r w:rsidR="00E55C26" w:rsidRPr="00094E47">
              <w:rPr>
                <w:b/>
                <w:bCs/>
                <w:sz w:val="20"/>
                <w:szCs w:val="20"/>
              </w:rPr>
              <w:t xml:space="preserve">ame </w:t>
            </w:r>
          </w:p>
          <w:p w14:paraId="5604C43C" w14:textId="32B88A1B" w:rsidR="00E55C26" w:rsidRPr="00094E47" w:rsidRDefault="00E55C26" w:rsidP="009A44E4">
            <w:pPr>
              <w:rPr>
                <w:b/>
                <w:sz w:val="20"/>
                <w:szCs w:val="20"/>
                <w:lang w:val="en-US"/>
              </w:rPr>
            </w:pPr>
            <w:proofErr w:type="gramStart"/>
            <w:r w:rsidRPr="00094E47">
              <w:rPr>
                <w:b/>
                <w:sz w:val="20"/>
                <w:szCs w:val="20"/>
              </w:rPr>
              <w:t xml:space="preserve">of </w:t>
            </w:r>
            <w:r w:rsidR="00C8693B" w:rsidRPr="00094E47">
              <w:rPr>
                <w:b/>
                <w:sz w:val="20"/>
                <w:szCs w:val="20"/>
                <w:lang w:val="en-US"/>
              </w:rPr>
              <w:t>course</w:t>
            </w:r>
            <w:proofErr w:type="gramEnd"/>
          </w:p>
        </w:tc>
        <w:tc>
          <w:tcPr>
            <w:tcW w:w="2269"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094E47" w:rsidRDefault="00E55C26" w:rsidP="005F518B">
            <w:pPr>
              <w:rPr>
                <w:b/>
                <w:sz w:val="20"/>
                <w:szCs w:val="20"/>
              </w:rPr>
            </w:pPr>
            <w:r w:rsidRPr="00094E47">
              <w:rPr>
                <w:b/>
                <w:sz w:val="20"/>
                <w:szCs w:val="20"/>
              </w:rPr>
              <w:t xml:space="preserve">Independent work </w:t>
            </w:r>
          </w:p>
          <w:p w14:paraId="516795B7" w14:textId="6A60EBD9" w:rsidR="00E55C26" w:rsidRPr="00094E47" w:rsidRDefault="00E55C26" w:rsidP="005F518B">
            <w:pPr>
              <w:rPr>
                <w:b/>
                <w:sz w:val="20"/>
                <w:szCs w:val="20"/>
              </w:rPr>
            </w:pPr>
            <w:r w:rsidRPr="00094E47">
              <w:rPr>
                <w:b/>
                <w:sz w:val="20"/>
                <w:szCs w:val="20"/>
              </w:rPr>
              <w:t>of the student</w:t>
            </w:r>
          </w:p>
          <w:p w14:paraId="5604C43D" w14:textId="7AD71DD2" w:rsidR="00AC0EFC" w:rsidRPr="00094E47" w:rsidRDefault="005F518B" w:rsidP="005F518B">
            <w:pPr>
              <w:rPr>
                <w:b/>
                <w:sz w:val="20"/>
                <w:szCs w:val="20"/>
              </w:rPr>
            </w:pPr>
            <w:r w:rsidRPr="00094E47">
              <w:rPr>
                <w:b/>
                <w:sz w:val="20"/>
                <w:szCs w:val="20"/>
              </w:rPr>
              <w:t>(</w:t>
            </w:r>
            <w:r w:rsidR="0005625E" w:rsidRPr="00094E47">
              <w:rPr>
                <w:b/>
                <w:sz w:val="20"/>
                <w:szCs w:val="20"/>
              </w:rPr>
              <w:t>IWS</w:t>
            </w:r>
            <w:r w:rsidRPr="00094E47">
              <w:rPr>
                <w:b/>
                <w:sz w:val="20"/>
                <w:szCs w:val="20"/>
              </w:rPr>
              <w:t>)</w:t>
            </w:r>
          </w:p>
        </w:tc>
        <w:tc>
          <w:tcPr>
            <w:tcW w:w="31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094E47" w:rsidRDefault="00E55C26" w:rsidP="00DE4704">
            <w:pPr>
              <w:jc w:val="center"/>
              <w:rPr>
                <w:b/>
                <w:sz w:val="20"/>
                <w:szCs w:val="20"/>
                <w:lang w:val="en-US"/>
              </w:rPr>
            </w:pPr>
            <w:r w:rsidRPr="00094E47">
              <w:rPr>
                <w:b/>
                <w:sz w:val="20"/>
                <w:szCs w:val="20"/>
              </w:rPr>
              <w:t xml:space="preserve">Number of </w:t>
            </w:r>
            <w:r w:rsidRPr="00094E47">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094E47" w:rsidRDefault="00E55C26" w:rsidP="009A44E4">
            <w:pPr>
              <w:rPr>
                <w:b/>
                <w:sz w:val="20"/>
                <w:szCs w:val="20"/>
              </w:rPr>
            </w:pPr>
            <w:r w:rsidRPr="00094E47">
              <w:rPr>
                <w:b/>
                <w:sz w:val="20"/>
                <w:szCs w:val="20"/>
              </w:rPr>
              <w:t>General</w:t>
            </w:r>
          </w:p>
          <w:p w14:paraId="3B91B60D" w14:textId="77777777" w:rsidR="00F57CBB" w:rsidRPr="00094E47" w:rsidRDefault="00E55C26" w:rsidP="009A44E4">
            <w:pPr>
              <w:rPr>
                <w:b/>
                <w:sz w:val="20"/>
                <w:szCs w:val="20"/>
              </w:rPr>
            </w:pPr>
            <w:r w:rsidRPr="00094E47">
              <w:rPr>
                <w:b/>
                <w:sz w:val="20"/>
                <w:szCs w:val="20"/>
              </w:rPr>
              <w:t xml:space="preserve">number </w:t>
            </w:r>
          </w:p>
          <w:p w14:paraId="5604C43F" w14:textId="20B42F92" w:rsidR="00E55C26" w:rsidRPr="00094E47" w:rsidRDefault="00E55C26" w:rsidP="009A44E4">
            <w:pPr>
              <w:rPr>
                <w:b/>
                <w:sz w:val="20"/>
                <w:szCs w:val="20"/>
              </w:rPr>
            </w:pPr>
            <w:r w:rsidRPr="00094E47">
              <w:rPr>
                <w:b/>
                <w:sz w:val="20"/>
                <w:szCs w:val="20"/>
              </w:rPr>
              <w:t>of credits</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094E47" w:rsidRDefault="00E55C26" w:rsidP="005F518B">
            <w:pPr>
              <w:rPr>
                <w:b/>
                <w:sz w:val="20"/>
                <w:szCs w:val="20"/>
              </w:rPr>
            </w:pPr>
            <w:r w:rsidRPr="00094E47">
              <w:rPr>
                <w:b/>
                <w:sz w:val="20"/>
                <w:szCs w:val="20"/>
              </w:rPr>
              <w:t xml:space="preserve">Independent work </w:t>
            </w:r>
          </w:p>
          <w:p w14:paraId="4ADD3565" w14:textId="49DEAF8B" w:rsidR="00923A42" w:rsidRPr="00094E47" w:rsidRDefault="00E55C26" w:rsidP="005F518B">
            <w:pPr>
              <w:rPr>
                <w:b/>
                <w:sz w:val="20"/>
                <w:szCs w:val="20"/>
              </w:rPr>
            </w:pPr>
            <w:r w:rsidRPr="00094E47">
              <w:rPr>
                <w:b/>
                <w:sz w:val="20"/>
                <w:szCs w:val="20"/>
              </w:rPr>
              <w:t>of the student</w:t>
            </w:r>
          </w:p>
          <w:p w14:paraId="622553F5" w14:textId="77777777" w:rsidR="003225BD" w:rsidRPr="00094E47" w:rsidRDefault="00E55C26" w:rsidP="00AC0EFC">
            <w:pPr>
              <w:rPr>
                <w:b/>
                <w:sz w:val="20"/>
                <w:szCs w:val="20"/>
              </w:rPr>
            </w:pPr>
            <w:r w:rsidRPr="00094E47">
              <w:rPr>
                <w:b/>
                <w:sz w:val="20"/>
                <w:szCs w:val="20"/>
              </w:rPr>
              <w:t xml:space="preserve">under the guidance </w:t>
            </w:r>
          </w:p>
          <w:p w14:paraId="5604C440" w14:textId="0174D9E0" w:rsidR="00E55C26" w:rsidRPr="00094E47" w:rsidRDefault="00E55C26" w:rsidP="00AC0EFC">
            <w:pPr>
              <w:rPr>
                <w:bCs/>
                <w:i/>
                <w:iCs/>
                <w:sz w:val="16"/>
                <w:szCs w:val="16"/>
              </w:rPr>
            </w:pPr>
            <w:r w:rsidRPr="00094E47">
              <w:rPr>
                <w:b/>
                <w:sz w:val="20"/>
                <w:szCs w:val="20"/>
              </w:rPr>
              <w:t>of a teacher (</w:t>
            </w:r>
            <w:r w:rsidR="0005625E" w:rsidRPr="00094E47">
              <w:rPr>
                <w:b/>
                <w:sz w:val="20"/>
                <w:szCs w:val="20"/>
              </w:rPr>
              <w:t>IWST</w:t>
            </w:r>
            <w:r w:rsidRPr="00094E47">
              <w:rPr>
                <w:b/>
                <w:sz w:val="20"/>
                <w:szCs w:val="20"/>
              </w:rPr>
              <w:t>)</w:t>
            </w:r>
            <w:r w:rsidR="00AC0EFC" w:rsidRPr="00094E47">
              <w:rPr>
                <w:bCs/>
                <w:i/>
                <w:iCs/>
                <w:sz w:val="16"/>
                <w:szCs w:val="16"/>
              </w:rPr>
              <w:t xml:space="preserve"> </w:t>
            </w:r>
          </w:p>
        </w:tc>
      </w:tr>
      <w:tr w:rsidR="00094E47" w:rsidRPr="00094E47" w14:paraId="5604C44A" w14:textId="77777777" w:rsidTr="00C630D3">
        <w:trPr>
          <w:trHeight w:val="740"/>
        </w:trPr>
        <w:tc>
          <w:tcPr>
            <w:tcW w:w="1701" w:type="dxa"/>
            <w:gridSpan w:val="2"/>
            <w:vMerge/>
          </w:tcPr>
          <w:p w14:paraId="5604C443" w14:textId="77777777" w:rsidR="00E55C26" w:rsidRPr="00094E47" w:rsidRDefault="00E55C26">
            <w:pPr>
              <w:widowControl w:val="0"/>
              <w:pBdr>
                <w:top w:val="nil"/>
                <w:left w:val="nil"/>
                <w:bottom w:val="nil"/>
                <w:right w:val="nil"/>
                <w:between w:val="nil"/>
              </w:pBdr>
              <w:spacing w:line="276" w:lineRule="auto"/>
              <w:rPr>
                <w:b/>
                <w:sz w:val="20"/>
                <w:szCs w:val="20"/>
              </w:rPr>
            </w:pPr>
          </w:p>
        </w:tc>
        <w:tc>
          <w:tcPr>
            <w:tcW w:w="2269" w:type="dxa"/>
            <w:gridSpan w:val="4"/>
            <w:vMerge/>
          </w:tcPr>
          <w:p w14:paraId="5604C444" w14:textId="77777777" w:rsidR="00E55C26" w:rsidRPr="00094E47"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094E47" w:rsidRDefault="00E55C26">
            <w:pPr>
              <w:jc w:val="center"/>
              <w:rPr>
                <w:b/>
                <w:sz w:val="20"/>
                <w:szCs w:val="20"/>
              </w:rPr>
            </w:pPr>
            <w:r w:rsidRPr="00094E47">
              <w:rPr>
                <w:b/>
                <w:sz w:val="20"/>
                <w:szCs w:val="20"/>
              </w:rPr>
              <w:t>Lectures (L)</w:t>
            </w:r>
          </w:p>
        </w:tc>
        <w:tc>
          <w:tcPr>
            <w:tcW w:w="11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A46EE8" w:rsidR="00E55C26" w:rsidRPr="00094E47" w:rsidRDefault="0005625E">
            <w:pPr>
              <w:jc w:val="center"/>
              <w:rPr>
                <w:b/>
                <w:sz w:val="20"/>
                <w:szCs w:val="20"/>
              </w:rPr>
            </w:pPr>
            <w:r w:rsidRPr="00094E47">
              <w:rPr>
                <w:b/>
                <w:sz w:val="20"/>
                <w:szCs w:val="20"/>
              </w:rPr>
              <w:t>Practical</w:t>
            </w:r>
            <w:r w:rsidR="00E55C26" w:rsidRPr="00094E47">
              <w:rPr>
                <w:b/>
                <w:sz w:val="20"/>
                <w:szCs w:val="20"/>
              </w:rPr>
              <w:t xml:space="preserve"> classes</w:t>
            </w:r>
            <w:r w:rsidR="00DE4704" w:rsidRPr="00094E47">
              <w:rPr>
                <w:b/>
                <w:sz w:val="20"/>
                <w:szCs w:val="20"/>
                <w:lang w:val="ru-RU"/>
              </w:rPr>
              <w:t xml:space="preserve"> </w:t>
            </w:r>
            <w:r w:rsidR="00E55C26" w:rsidRPr="00094E47">
              <w:rPr>
                <w:b/>
                <w:sz w:val="20"/>
                <w:szCs w:val="20"/>
              </w:rPr>
              <w:t>(P</w:t>
            </w:r>
            <w:r w:rsidRPr="00094E47">
              <w:rPr>
                <w:b/>
                <w:sz w:val="20"/>
                <w:szCs w:val="20"/>
              </w:rPr>
              <w:t>C</w:t>
            </w:r>
            <w:r w:rsidR="00E55C26" w:rsidRPr="00094E47">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02D90740" w:rsidR="00E55C26" w:rsidRPr="00094E47" w:rsidRDefault="00E55C26">
            <w:pPr>
              <w:jc w:val="center"/>
              <w:rPr>
                <w:b/>
                <w:sz w:val="20"/>
                <w:szCs w:val="20"/>
              </w:rPr>
            </w:pPr>
            <w:r w:rsidRPr="00094E47">
              <w:rPr>
                <w:b/>
                <w:sz w:val="20"/>
                <w:szCs w:val="20"/>
              </w:rPr>
              <w:t xml:space="preserve">Lab. </w:t>
            </w:r>
            <w:r w:rsidR="00DE4704" w:rsidRPr="00094E47">
              <w:rPr>
                <w:b/>
                <w:sz w:val="20"/>
                <w:szCs w:val="20"/>
              </w:rPr>
              <w:t>C</w:t>
            </w:r>
            <w:r w:rsidRPr="00094E47">
              <w:rPr>
                <w:b/>
                <w:sz w:val="20"/>
                <w:szCs w:val="20"/>
              </w:rPr>
              <w:t>lasses</w:t>
            </w:r>
            <w:r w:rsidR="00DE4704" w:rsidRPr="00094E47">
              <w:rPr>
                <w:b/>
                <w:sz w:val="20"/>
                <w:szCs w:val="20"/>
                <w:lang w:val="ru-RU"/>
              </w:rPr>
              <w:t xml:space="preserve"> </w:t>
            </w:r>
            <w:r w:rsidRPr="00094E47">
              <w:rPr>
                <w:b/>
                <w:sz w:val="20"/>
                <w:szCs w:val="20"/>
              </w:rPr>
              <w:t>(L</w:t>
            </w:r>
            <w:r w:rsidR="0005625E" w:rsidRPr="00094E47">
              <w:rPr>
                <w:b/>
                <w:sz w:val="20"/>
                <w:szCs w:val="20"/>
              </w:rPr>
              <w:t>C</w:t>
            </w:r>
            <w:r w:rsidRPr="00094E47">
              <w:rPr>
                <w:b/>
                <w:sz w:val="20"/>
                <w:szCs w:val="20"/>
              </w:rPr>
              <w:t>)</w:t>
            </w:r>
          </w:p>
        </w:tc>
        <w:tc>
          <w:tcPr>
            <w:tcW w:w="1134" w:type="dxa"/>
            <w:vMerge/>
          </w:tcPr>
          <w:p w14:paraId="5604C448" w14:textId="77777777" w:rsidR="00E55C26" w:rsidRPr="00094E47" w:rsidRDefault="00E55C26">
            <w:pPr>
              <w:widowControl w:val="0"/>
              <w:pBdr>
                <w:top w:val="nil"/>
                <w:left w:val="nil"/>
                <w:bottom w:val="nil"/>
                <w:right w:val="nil"/>
                <w:between w:val="nil"/>
              </w:pBdr>
              <w:spacing w:line="276" w:lineRule="auto"/>
              <w:rPr>
                <w:b/>
                <w:sz w:val="20"/>
                <w:szCs w:val="20"/>
              </w:rPr>
            </w:pPr>
          </w:p>
        </w:tc>
        <w:tc>
          <w:tcPr>
            <w:tcW w:w="2268" w:type="dxa"/>
            <w:gridSpan w:val="2"/>
            <w:vMerge/>
          </w:tcPr>
          <w:p w14:paraId="5604C449" w14:textId="77777777" w:rsidR="00E55C26" w:rsidRPr="00094E47" w:rsidRDefault="00E55C26">
            <w:pPr>
              <w:widowControl w:val="0"/>
              <w:pBdr>
                <w:top w:val="nil"/>
                <w:left w:val="nil"/>
                <w:bottom w:val="nil"/>
                <w:right w:val="nil"/>
                <w:between w:val="nil"/>
              </w:pBdr>
              <w:spacing w:line="276" w:lineRule="auto"/>
              <w:rPr>
                <w:b/>
                <w:sz w:val="20"/>
                <w:szCs w:val="20"/>
              </w:rPr>
            </w:pPr>
          </w:p>
        </w:tc>
      </w:tr>
      <w:tr w:rsidR="00094E47" w:rsidRPr="00094E47" w14:paraId="5604C453" w14:textId="77777777" w:rsidTr="00C630D3">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3E6A4F" w14:textId="77777777" w:rsidR="008A1A15" w:rsidRPr="00094E47" w:rsidRDefault="008A1A15" w:rsidP="008A1A15">
            <w:pPr>
              <w:jc w:val="center"/>
              <w:rPr>
                <w:sz w:val="20"/>
                <w:szCs w:val="20"/>
              </w:rPr>
            </w:pPr>
            <w:r w:rsidRPr="00094E47">
              <w:rPr>
                <w:sz w:val="20"/>
                <w:szCs w:val="20"/>
              </w:rPr>
              <w:t>Foreign Language (professional)</w:t>
            </w:r>
          </w:p>
          <w:p w14:paraId="5604C44C" w14:textId="21C93B0F" w:rsidR="00BC5636" w:rsidRPr="00094E47" w:rsidRDefault="008A1A15" w:rsidP="00BC5636">
            <w:pPr>
              <w:jc w:val="center"/>
              <w:rPr>
                <w:sz w:val="20"/>
                <w:szCs w:val="20"/>
              </w:rPr>
            </w:pPr>
            <w:r w:rsidRPr="00094E47">
              <w:rPr>
                <w:sz w:val="20"/>
                <w:szCs w:val="20"/>
              </w:rPr>
              <w:t>12512</w:t>
            </w:r>
          </w:p>
        </w:tc>
        <w:tc>
          <w:tcPr>
            <w:tcW w:w="22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1897DDA4" w:rsidR="00BC5636" w:rsidRPr="00094E47" w:rsidRDefault="00BC5636" w:rsidP="00BC5636">
            <w:pPr>
              <w:jc w:val="center"/>
              <w:rPr>
                <w:sz w:val="20"/>
                <w:szCs w:val="20"/>
              </w:rPr>
            </w:pPr>
            <w:r w:rsidRPr="00094E47">
              <w:rPr>
                <w:sz w:val="20"/>
                <w:szCs w:val="20"/>
              </w:rPr>
              <w:t>4 (</w:t>
            </w:r>
            <w:r w:rsidR="00A275A4" w:rsidRPr="00094E47">
              <w:rPr>
                <w:sz w:val="20"/>
                <w:szCs w:val="20"/>
              </w:rPr>
              <w:t>IWS</w:t>
            </w:r>
            <w:r w:rsidRPr="00094E47">
              <w:rPr>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F49784A" w:rsidR="00BC5636" w:rsidRPr="00094E47" w:rsidRDefault="00BC5636" w:rsidP="00BC5636">
            <w:pPr>
              <w:jc w:val="center"/>
              <w:rPr>
                <w:sz w:val="20"/>
                <w:szCs w:val="20"/>
              </w:rPr>
            </w:pPr>
            <w:r w:rsidRPr="00094E47">
              <w:rPr>
                <w:sz w:val="20"/>
                <w:szCs w:val="20"/>
              </w:rPr>
              <w:t>-</w:t>
            </w:r>
          </w:p>
        </w:tc>
        <w:tc>
          <w:tcPr>
            <w:tcW w:w="11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0988175" w:rsidR="00BC5636" w:rsidRPr="00094E47" w:rsidRDefault="00BC5636" w:rsidP="00BC5636">
            <w:pPr>
              <w:jc w:val="center"/>
              <w:rPr>
                <w:sz w:val="20"/>
                <w:szCs w:val="20"/>
              </w:rPr>
            </w:pPr>
            <w:r w:rsidRPr="00094E47">
              <w:rPr>
                <w:sz w:val="20"/>
                <w:szCs w:val="20"/>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5AB1F6C" w:rsidR="00BC5636" w:rsidRPr="00094E47" w:rsidRDefault="00BC5636" w:rsidP="00BC5636">
            <w:pPr>
              <w:jc w:val="center"/>
              <w:rPr>
                <w:sz w:val="20"/>
                <w:szCs w:val="20"/>
              </w:rPr>
            </w:pPr>
            <w:r w:rsidRPr="00094E47">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0E15BBC" w:rsidR="00BC5636" w:rsidRPr="00094E47" w:rsidRDefault="00BC5636" w:rsidP="00BC5636">
            <w:pPr>
              <w:jc w:val="center"/>
              <w:rPr>
                <w:sz w:val="20"/>
                <w:szCs w:val="20"/>
              </w:rPr>
            </w:pPr>
            <w:r w:rsidRPr="00094E47">
              <w:rPr>
                <w:sz w:val="20"/>
                <w:szCs w:val="20"/>
              </w:rPr>
              <w:t>6</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18C76D4" w:rsidR="00BC5636" w:rsidRPr="00094E47" w:rsidRDefault="00BC5636" w:rsidP="00BC5636">
            <w:pPr>
              <w:jc w:val="center"/>
              <w:rPr>
                <w:sz w:val="20"/>
                <w:szCs w:val="20"/>
                <w:lang w:val="kk-KZ"/>
              </w:rPr>
            </w:pPr>
            <w:r w:rsidRPr="00094E47">
              <w:rPr>
                <w:sz w:val="20"/>
                <w:szCs w:val="20"/>
              </w:rPr>
              <w:t>7 (</w:t>
            </w:r>
            <w:r w:rsidR="00F542F6" w:rsidRPr="00094E47">
              <w:rPr>
                <w:sz w:val="20"/>
                <w:szCs w:val="20"/>
              </w:rPr>
              <w:t>IWST</w:t>
            </w:r>
            <w:r w:rsidRPr="00094E47">
              <w:rPr>
                <w:sz w:val="20"/>
                <w:szCs w:val="20"/>
              </w:rPr>
              <w:t>)</w:t>
            </w:r>
          </w:p>
        </w:tc>
      </w:tr>
      <w:tr w:rsidR="00094E47" w:rsidRPr="00094E47" w14:paraId="5604C455" w14:textId="77777777" w:rsidTr="00C630D3">
        <w:trPr>
          <w:trHeight w:val="225"/>
        </w:trPr>
        <w:tc>
          <w:tcPr>
            <w:tcW w:w="10496"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094E47" w:rsidRDefault="00CA4B30" w:rsidP="00723D2C">
            <w:pPr>
              <w:jc w:val="center"/>
              <w:rPr>
                <w:b/>
                <w:bCs/>
                <w:sz w:val="20"/>
                <w:szCs w:val="20"/>
              </w:rPr>
            </w:pPr>
            <w:r w:rsidRPr="00094E47">
              <w:rPr>
                <w:b/>
                <w:bCs/>
                <w:sz w:val="20"/>
                <w:szCs w:val="20"/>
              </w:rPr>
              <w:t xml:space="preserve">ACADEMIC INFORMATION ABOUT THE </w:t>
            </w:r>
            <w:r w:rsidR="009B218B" w:rsidRPr="00094E47">
              <w:rPr>
                <w:b/>
                <w:sz w:val="20"/>
                <w:szCs w:val="20"/>
                <w:lang w:val="en-US"/>
              </w:rPr>
              <w:t>COURSE</w:t>
            </w:r>
          </w:p>
        </w:tc>
      </w:tr>
      <w:tr w:rsidR="00094E47" w:rsidRPr="00094E47" w14:paraId="5604C45B" w14:textId="77777777" w:rsidTr="00C630D3">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B73E25" w:rsidRPr="00094E47" w:rsidRDefault="00B73E25" w:rsidP="008A1A15">
            <w:pPr>
              <w:pBdr>
                <w:top w:val="nil"/>
                <w:left w:val="nil"/>
                <w:bottom w:val="nil"/>
                <w:right w:val="nil"/>
                <w:between w:val="nil"/>
              </w:pBdr>
              <w:jc w:val="center"/>
              <w:rPr>
                <w:b/>
                <w:sz w:val="20"/>
                <w:szCs w:val="20"/>
              </w:rPr>
            </w:pPr>
            <w:r w:rsidRPr="00094E47">
              <w:rPr>
                <w:b/>
                <w:sz w:val="20"/>
                <w:szCs w:val="20"/>
              </w:rPr>
              <w:t>Learning Format</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B73E25" w:rsidRPr="00094E47" w:rsidRDefault="00B73E25" w:rsidP="008A1A15">
            <w:pPr>
              <w:jc w:val="center"/>
              <w:rPr>
                <w:b/>
                <w:sz w:val="20"/>
                <w:szCs w:val="20"/>
              </w:rPr>
            </w:pPr>
            <w:r w:rsidRPr="00094E47">
              <w:rPr>
                <w:b/>
                <w:sz w:val="20"/>
                <w:szCs w:val="20"/>
              </w:rPr>
              <w:t>Cycle,</w:t>
            </w:r>
          </w:p>
          <w:p w14:paraId="5604C457" w14:textId="0E4DD885" w:rsidR="00B73E25" w:rsidRPr="00094E47" w:rsidRDefault="00B73E25" w:rsidP="008A1A15">
            <w:pPr>
              <w:jc w:val="center"/>
              <w:rPr>
                <w:b/>
                <w:sz w:val="20"/>
                <w:szCs w:val="20"/>
              </w:rPr>
            </w:pPr>
            <w:r w:rsidRPr="00094E47">
              <w:rPr>
                <w:b/>
                <w:sz w:val="20"/>
                <w:szCs w:val="20"/>
              </w:rPr>
              <w:t>component</w:t>
            </w:r>
          </w:p>
        </w:tc>
        <w:tc>
          <w:tcPr>
            <w:tcW w:w="19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320BE56B" w:rsidR="00B73E25" w:rsidRPr="00094E47" w:rsidRDefault="00B73E25" w:rsidP="008A1A15">
            <w:pPr>
              <w:jc w:val="center"/>
              <w:rPr>
                <w:b/>
                <w:sz w:val="20"/>
                <w:szCs w:val="20"/>
              </w:rPr>
            </w:pPr>
            <w:r w:rsidRPr="00094E47">
              <w:rPr>
                <w:b/>
                <w:sz w:val="20"/>
                <w:szCs w:val="20"/>
              </w:rPr>
              <w:t>Lecture</w:t>
            </w:r>
          </w:p>
          <w:p w14:paraId="5604C458" w14:textId="038B9DC1" w:rsidR="00B73E25" w:rsidRPr="00094E47" w:rsidRDefault="00B73E25" w:rsidP="008A1A15">
            <w:pPr>
              <w:jc w:val="center"/>
              <w:rPr>
                <w:b/>
                <w:sz w:val="20"/>
                <w:szCs w:val="20"/>
              </w:rPr>
            </w:pPr>
            <w:r w:rsidRPr="00094E47">
              <w:rPr>
                <w:b/>
                <w:sz w:val="20"/>
                <w:szCs w:val="20"/>
              </w:rPr>
              <w:t>types</w:t>
            </w:r>
          </w:p>
        </w:tc>
        <w:tc>
          <w:tcPr>
            <w:tcW w:w="21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0D6CF824" w:rsidR="00B73E25" w:rsidRPr="00094E47" w:rsidRDefault="00B73E25" w:rsidP="008A1A15">
            <w:pPr>
              <w:jc w:val="center"/>
              <w:rPr>
                <w:b/>
                <w:sz w:val="20"/>
                <w:szCs w:val="20"/>
              </w:rPr>
            </w:pPr>
            <w:r w:rsidRPr="00094E47">
              <w:rPr>
                <w:b/>
                <w:sz w:val="20"/>
                <w:szCs w:val="20"/>
              </w:rPr>
              <w:t>Types</w:t>
            </w:r>
          </w:p>
          <w:p w14:paraId="5604C459" w14:textId="7BDD0072" w:rsidR="00B73E25" w:rsidRPr="00094E47" w:rsidRDefault="00B73E25" w:rsidP="008A1A15">
            <w:pPr>
              <w:jc w:val="center"/>
              <w:rPr>
                <w:b/>
                <w:sz w:val="20"/>
                <w:szCs w:val="20"/>
              </w:rPr>
            </w:pPr>
            <w:r w:rsidRPr="00094E47">
              <w:rPr>
                <w:b/>
                <w:sz w:val="20"/>
                <w:szCs w:val="20"/>
              </w:rPr>
              <w:t>of practical classes</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FE646C" w14:textId="77777777" w:rsidR="008A1A15" w:rsidRPr="00094E47" w:rsidRDefault="008A1A15" w:rsidP="008A1A15">
            <w:pPr>
              <w:jc w:val="center"/>
              <w:rPr>
                <w:b/>
                <w:sz w:val="20"/>
                <w:szCs w:val="20"/>
              </w:rPr>
            </w:pPr>
            <w:r w:rsidRPr="00094E47">
              <w:rPr>
                <w:b/>
                <w:sz w:val="20"/>
                <w:szCs w:val="20"/>
              </w:rPr>
              <w:t>Form and platform</w:t>
            </w:r>
          </w:p>
          <w:p w14:paraId="5604C45A" w14:textId="175F294D" w:rsidR="00B73E25" w:rsidRPr="00094E47" w:rsidRDefault="008A1A15" w:rsidP="008A1A15">
            <w:pPr>
              <w:jc w:val="center"/>
              <w:rPr>
                <w:b/>
                <w:sz w:val="20"/>
                <w:szCs w:val="20"/>
              </w:rPr>
            </w:pPr>
            <w:r w:rsidRPr="00094E47">
              <w:rPr>
                <w:b/>
                <w:sz w:val="20"/>
                <w:szCs w:val="20"/>
              </w:rPr>
              <w:t>of final control</w:t>
            </w:r>
          </w:p>
        </w:tc>
      </w:tr>
      <w:tr w:rsidR="00094E47" w:rsidRPr="00094E47" w14:paraId="5604C461" w14:textId="77777777" w:rsidTr="00C630D3">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5B41AEF0" w:rsidR="00B73E25" w:rsidRPr="00094E47" w:rsidRDefault="00B73E25" w:rsidP="00B73E25">
            <w:pPr>
              <w:pBdr>
                <w:top w:val="nil"/>
                <w:left w:val="nil"/>
                <w:bottom w:val="nil"/>
                <w:right w:val="nil"/>
                <w:between w:val="nil"/>
              </w:pBdr>
              <w:jc w:val="center"/>
              <w:rPr>
                <w:bCs/>
                <w:iCs/>
                <w:sz w:val="20"/>
                <w:szCs w:val="20"/>
              </w:rPr>
            </w:pPr>
            <w:r w:rsidRPr="00094E47">
              <w:rPr>
                <w:bCs/>
                <w:iCs/>
                <w:sz w:val="20"/>
                <w:szCs w:val="20"/>
              </w:rPr>
              <w:t>Offline</w:t>
            </w:r>
          </w:p>
          <w:p w14:paraId="5604C45C" w14:textId="44B76A46" w:rsidR="00B73E25" w:rsidRPr="00094E47" w:rsidRDefault="00B73E25" w:rsidP="00B73E25">
            <w:pPr>
              <w:pBdr>
                <w:top w:val="nil"/>
                <w:left w:val="nil"/>
                <w:bottom w:val="nil"/>
                <w:right w:val="nil"/>
                <w:between w:val="nil"/>
              </w:pBdr>
              <w:rPr>
                <w:bCs/>
                <w:i/>
                <w:iCs/>
                <w:sz w:val="20"/>
                <w:szCs w:val="20"/>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45A6EE7B" w:rsidR="00B73E25" w:rsidRPr="00094E47" w:rsidRDefault="00DF61CC" w:rsidP="00DF61CC">
            <w:pPr>
              <w:jc w:val="center"/>
              <w:rPr>
                <w:sz w:val="20"/>
                <w:szCs w:val="20"/>
              </w:rPr>
            </w:pPr>
            <w:r w:rsidRPr="00094E47">
              <w:rPr>
                <w:sz w:val="20"/>
                <w:szCs w:val="20"/>
              </w:rPr>
              <w:t>C</w:t>
            </w:r>
            <w:r w:rsidR="00947D50" w:rsidRPr="00094E47">
              <w:rPr>
                <w:sz w:val="20"/>
                <w:szCs w:val="20"/>
                <w:lang w:val="en-US"/>
              </w:rPr>
              <w:t>D</w:t>
            </w:r>
            <w:r w:rsidRPr="00094E47">
              <w:rPr>
                <w:sz w:val="20"/>
                <w:szCs w:val="20"/>
              </w:rPr>
              <w:t xml:space="preserve"> University component</w:t>
            </w:r>
          </w:p>
        </w:tc>
        <w:tc>
          <w:tcPr>
            <w:tcW w:w="19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3596815C" w:rsidR="00B73E25" w:rsidRPr="00094E47" w:rsidRDefault="00DF61CC" w:rsidP="00B73E25">
            <w:pPr>
              <w:jc w:val="center"/>
              <w:rPr>
                <w:sz w:val="20"/>
                <w:szCs w:val="20"/>
              </w:rPr>
            </w:pPr>
            <w:r w:rsidRPr="00094E47">
              <w:rPr>
                <w:sz w:val="20"/>
                <w:szCs w:val="20"/>
              </w:rPr>
              <w:t>-</w:t>
            </w:r>
          </w:p>
        </w:tc>
        <w:tc>
          <w:tcPr>
            <w:tcW w:w="21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26C8E8" w14:textId="77777777" w:rsidR="00B73E25" w:rsidRPr="00094E47" w:rsidRDefault="00B73E25" w:rsidP="00B73E25">
            <w:pPr>
              <w:jc w:val="center"/>
              <w:rPr>
                <w:sz w:val="20"/>
                <w:szCs w:val="20"/>
                <w:lang w:val="en-US"/>
              </w:rPr>
            </w:pPr>
            <w:r w:rsidRPr="00094E47">
              <w:rPr>
                <w:sz w:val="20"/>
                <w:szCs w:val="20"/>
                <w:lang w:val="en-US"/>
              </w:rPr>
              <w:t xml:space="preserve">discussions, presentations, brainstorming, </w:t>
            </w:r>
          </w:p>
          <w:p w14:paraId="5AAD0E93" w14:textId="77777777" w:rsidR="00B73E25" w:rsidRPr="00094E47" w:rsidRDefault="00B73E25" w:rsidP="00B73E25">
            <w:pPr>
              <w:jc w:val="center"/>
              <w:rPr>
                <w:sz w:val="20"/>
                <w:szCs w:val="20"/>
                <w:lang w:val="en-US"/>
              </w:rPr>
            </w:pPr>
            <w:r w:rsidRPr="00094E47">
              <w:rPr>
                <w:sz w:val="20"/>
                <w:szCs w:val="20"/>
                <w:lang w:val="en-US"/>
              </w:rPr>
              <w:t>case study,</w:t>
            </w:r>
          </w:p>
          <w:p w14:paraId="5604C45F" w14:textId="46D08889" w:rsidR="00B73E25" w:rsidRPr="00094E47" w:rsidRDefault="00B73E25" w:rsidP="00B73E25">
            <w:pPr>
              <w:jc w:val="center"/>
              <w:rPr>
                <w:sz w:val="20"/>
                <w:szCs w:val="20"/>
              </w:rPr>
            </w:pPr>
            <w:r w:rsidRPr="00094E47">
              <w:rPr>
                <w:sz w:val="20"/>
                <w:szCs w:val="20"/>
                <w:lang w:val="en-US"/>
              </w:rPr>
              <w:t xml:space="preserve">project works </w:t>
            </w:r>
          </w:p>
        </w:tc>
        <w:tc>
          <w:tcPr>
            <w:tcW w:w="3402"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6388664" w:rsidR="00B73E25" w:rsidRPr="00094E47" w:rsidRDefault="00B73E25" w:rsidP="00B73E25">
            <w:pPr>
              <w:rPr>
                <w:sz w:val="16"/>
                <w:szCs w:val="16"/>
              </w:rPr>
            </w:pPr>
            <w:r w:rsidRPr="00094E47">
              <w:t>Written exam (offline)</w:t>
            </w:r>
          </w:p>
        </w:tc>
      </w:tr>
      <w:tr w:rsidR="00094E47" w:rsidRPr="00094E47" w14:paraId="5604C465" w14:textId="77777777" w:rsidTr="00C630D3">
        <w:trPr>
          <w:trHeight w:val="214"/>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094E47" w:rsidRDefault="00A77510">
            <w:pPr>
              <w:rPr>
                <w:b/>
                <w:sz w:val="20"/>
                <w:szCs w:val="20"/>
              </w:rPr>
            </w:pPr>
            <w:r w:rsidRPr="00094E47">
              <w:rPr>
                <w:b/>
                <w:sz w:val="20"/>
                <w:szCs w:val="20"/>
              </w:rPr>
              <w:t xml:space="preserve">Lecturer </w:t>
            </w:r>
            <w:r w:rsidRPr="00094E47">
              <w:rPr>
                <w:b/>
                <w:sz w:val="20"/>
                <w:szCs w:val="20"/>
                <w:lang w:val="kk-KZ"/>
              </w:rPr>
              <w:t xml:space="preserve">- </w:t>
            </w:r>
            <w:r w:rsidRPr="00094E47">
              <w:rPr>
                <w:b/>
                <w:sz w:val="20"/>
                <w:szCs w:val="20"/>
              </w:rPr>
              <w:t>(s)</w:t>
            </w:r>
          </w:p>
        </w:tc>
        <w:tc>
          <w:tcPr>
            <w:tcW w:w="539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25B9EE1" w:rsidR="00A77510" w:rsidRPr="00094E47" w:rsidRDefault="00E47520">
            <w:pPr>
              <w:jc w:val="both"/>
              <w:rPr>
                <w:sz w:val="20"/>
                <w:szCs w:val="20"/>
              </w:rPr>
            </w:pPr>
            <w:proofErr w:type="spellStart"/>
            <w:r w:rsidRPr="00094E47">
              <w:rPr>
                <w:sz w:val="20"/>
                <w:szCs w:val="20"/>
                <w:lang w:val="en-US"/>
              </w:rPr>
              <w:t>Pe</w:t>
            </w:r>
            <w:r w:rsidR="00094E47" w:rsidRPr="00094E47">
              <w:rPr>
                <w:sz w:val="20"/>
                <w:szCs w:val="20"/>
                <w:lang w:val="en-US"/>
              </w:rPr>
              <w:t>r</w:t>
            </w:r>
            <w:r w:rsidRPr="00094E47">
              <w:rPr>
                <w:sz w:val="20"/>
                <w:szCs w:val="20"/>
                <w:lang w:val="en-US"/>
              </w:rPr>
              <w:t>izat</w:t>
            </w:r>
            <w:proofErr w:type="spellEnd"/>
            <w:r w:rsidRPr="00094E47">
              <w:rPr>
                <w:sz w:val="20"/>
                <w:szCs w:val="20"/>
                <w:lang w:val="en-US"/>
              </w:rPr>
              <w:t xml:space="preserve"> K. </w:t>
            </w:r>
            <w:proofErr w:type="spellStart"/>
            <w:r w:rsidRPr="00094E47">
              <w:rPr>
                <w:sz w:val="20"/>
                <w:szCs w:val="20"/>
                <w:lang w:val="en-US"/>
              </w:rPr>
              <w:t>Yelubayeva</w:t>
            </w:r>
            <w:proofErr w:type="spellEnd"/>
          </w:p>
        </w:tc>
        <w:tc>
          <w:tcPr>
            <w:tcW w:w="3402" w:type="dxa"/>
            <w:gridSpan w:val="3"/>
            <w:vMerge/>
          </w:tcPr>
          <w:p w14:paraId="5604C464" w14:textId="77777777" w:rsidR="00A77510" w:rsidRPr="00094E47" w:rsidRDefault="00A77510">
            <w:pPr>
              <w:jc w:val="center"/>
              <w:rPr>
                <w:sz w:val="20"/>
                <w:szCs w:val="20"/>
              </w:rPr>
            </w:pPr>
          </w:p>
        </w:tc>
      </w:tr>
      <w:tr w:rsidR="00094E47" w:rsidRPr="00094E47" w14:paraId="5604C469" w14:textId="77777777" w:rsidTr="00C630D3">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63726D6" w:rsidR="00A77510" w:rsidRPr="00094E47" w:rsidRDefault="00A77510">
            <w:pPr>
              <w:rPr>
                <w:b/>
                <w:sz w:val="20"/>
                <w:szCs w:val="20"/>
                <w:lang w:val="kk-KZ"/>
              </w:rPr>
            </w:pPr>
            <w:r w:rsidRPr="00094E47">
              <w:rPr>
                <w:b/>
                <w:sz w:val="20"/>
                <w:szCs w:val="20"/>
              </w:rPr>
              <w:t>e-mail</w:t>
            </w:r>
            <w:r w:rsidRPr="00094E47">
              <w:rPr>
                <w:b/>
                <w:sz w:val="20"/>
                <w:szCs w:val="20"/>
                <w:lang w:val="kk-KZ"/>
              </w:rPr>
              <w:t>:</w:t>
            </w:r>
          </w:p>
        </w:tc>
        <w:tc>
          <w:tcPr>
            <w:tcW w:w="539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1B2B1D8C" w:rsidR="00A77510" w:rsidRPr="00094E47" w:rsidRDefault="00E47520">
            <w:pPr>
              <w:jc w:val="both"/>
              <w:rPr>
                <w:sz w:val="20"/>
                <w:szCs w:val="20"/>
                <w:lang w:val="kk-KZ"/>
              </w:rPr>
            </w:pPr>
            <w:r w:rsidRPr="00094E47">
              <w:rPr>
                <w:sz w:val="20"/>
                <w:szCs w:val="20"/>
                <w:lang w:val="kk-KZ"/>
              </w:rPr>
              <w:t>Peryzat.Elubaeva@kaznu.edu.kz</w:t>
            </w:r>
          </w:p>
        </w:tc>
        <w:tc>
          <w:tcPr>
            <w:tcW w:w="3402" w:type="dxa"/>
            <w:gridSpan w:val="3"/>
            <w:vMerge/>
          </w:tcPr>
          <w:p w14:paraId="5604C468" w14:textId="77777777" w:rsidR="00A77510" w:rsidRPr="00094E47" w:rsidRDefault="00A77510">
            <w:pPr>
              <w:widowControl w:val="0"/>
              <w:pBdr>
                <w:top w:val="nil"/>
                <w:left w:val="nil"/>
                <w:bottom w:val="nil"/>
                <w:right w:val="nil"/>
                <w:between w:val="nil"/>
              </w:pBdr>
              <w:spacing w:line="276" w:lineRule="auto"/>
              <w:rPr>
                <w:sz w:val="20"/>
                <w:szCs w:val="20"/>
                <w:lang w:val="kk-KZ"/>
              </w:rPr>
            </w:pPr>
          </w:p>
        </w:tc>
      </w:tr>
      <w:tr w:rsidR="00094E47" w:rsidRPr="00094E47" w14:paraId="5604C46D" w14:textId="77777777" w:rsidTr="00C630D3">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3CD9D528" w:rsidR="00A77510" w:rsidRPr="00094E47" w:rsidRDefault="00A77510">
            <w:pPr>
              <w:rPr>
                <w:b/>
                <w:sz w:val="20"/>
                <w:szCs w:val="20"/>
                <w:lang w:val="kk-KZ"/>
              </w:rPr>
            </w:pPr>
            <w:r w:rsidRPr="00094E47">
              <w:rPr>
                <w:b/>
                <w:sz w:val="20"/>
                <w:szCs w:val="20"/>
              </w:rPr>
              <w:t>Phone</w:t>
            </w:r>
            <w:r w:rsidRPr="00094E47">
              <w:rPr>
                <w:b/>
                <w:sz w:val="20"/>
                <w:szCs w:val="20"/>
                <w:lang w:val="kk-KZ"/>
              </w:rPr>
              <w:t>:</w:t>
            </w:r>
          </w:p>
        </w:tc>
        <w:tc>
          <w:tcPr>
            <w:tcW w:w="539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5F0DEFEF" w:rsidR="00A77510" w:rsidRPr="00094E47" w:rsidRDefault="00B73E25">
            <w:pPr>
              <w:jc w:val="both"/>
              <w:rPr>
                <w:sz w:val="20"/>
                <w:szCs w:val="20"/>
              </w:rPr>
            </w:pPr>
            <w:r w:rsidRPr="00094E47">
              <w:rPr>
                <w:sz w:val="20"/>
                <w:szCs w:val="20"/>
              </w:rPr>
              <w:t>87017563767</w:t>
            </w:r>
          </w:p>
        </w:tc>
        <w:tc>
          <w:tcPr>
            <w:tcW w:w="3402" w:type="dxa"/>
            <w:gridSpan w:val="3"/>
            <w:vMerge/>
          </w:tcPr>
          <w:p w14:paraId="5604C46C" w14:textId="77777777" w:rsidR="00A77510" w:rsidRPr="00094E47" w:rsidRDefault="00A77510">
            <w:pPr>
              <w:widowControl w:val="0"/>
              <w:pBdr>
                <w:top w:val="nil"/>
                <w:left w:val="nil"/>
                <w:bottom w:val="nil"/>
                <w:right w:val="nil"/>
                <w:between w:val="nil"/>
              </w:pBdr>
              <w:spacing w:line="276" w:lineRule="auto"/>
              <w:rPr>
                <w:sz w:val="20"/>
                <w:szCs w:val="20"/>
              </w:rPr>
            </w:pPr>
          </w:p>
        </w:tc>
      </w:tr>
      <w:tr w:rsidR="00094E47" w:rsidRPr="00094E47" w14:paraId="5604C471" w14:textId="77777777" w:rsidTr="00C630D3">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094E47" w:rsidRDefault="00A77510" w:rsidP="00F10360">
            <w:pPr>
              <w:rPr>
                <w:b/>
                <w:sz w:val="20"/>
                <w:szCs w:val="20"/>
              </w:rPr>
            </w:pPr>
            <w:r w:rsidRPr="00094E47">
              <w:rPr>
                <w:b/>
                <w:sz w:val="20"/>
                <w:szCs w:val="20"/>
              </w:rPr>
              <w:t xml:space="preserve">Assistant </w:t>
            </w:r>
            <w:r w:rsidRPr="00094E47">
              <w:rPr>
                <w:b/>
                <w:sz w:val="20"/>
                <w:szCs w:val="20"/>
                <w:lang w:val="kk-KZ"/>
              </w:rPr>
              <w:t xml:space="preserve">- </w:t>
            </w:r>
            <w:r w:rsidRPr="00094E47">
              <w:rPr>
                <w:b/>
                <w:sz w:val="20"/>
                <w:szCs w:val="20"/>
              </w:rPr>
              <w:t>(s)</w:t>
            </w:r>
          </w:p>
        </w:tc>
        <w:tc>
          <w:tcPr>
            <w:tcW w:w="539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34BA9F88" w:rsidR="00A77510" w:rsidRPr="00094E47" w:rsidRDefault="00B73E25">
            <w:pPr>
              <w:jc w:val="both"/>
              <w:rPr>
                <w:sz w:val="20"/>
                <w:szCs w:val="20"/>
              </w:rPr>
            </w:pPr>
            <w:r w:rsidRPr="00094E47">
              <w:rPr>
                <w:sz w:val="20"/>
                <w:szCs w:val="20"/>
              </w:rPr>
              <w:t>-</w:t>
            </w:r>
          </w:p>
        </w:tc>
        <w:tc>
          <w:tcPr>
            <w:tcW w:w="3402" w:type="dxa"/>
            <w:gridSpan w:val="3"/>
            <w:vMerge/>
          </w:tcPr>
          <w:p w14:paraId="5604C470" w14:textId="77777777" w:rsidR="00A77510" w:rsidRPr="00094E47" w:rsidRDefault="00A77510">
            <w:pPr>
              <w:widowControl w:val="0"/>
              <w:pBdr>
                <w:top w:val="nil"/>
                <w:left w:val="nil"/>
                <w:bottom w:val="nil"/>
                <w:right w:val="nil"/>
                <w:between w:val="nil"/>
              </w:pBdr>
              <w:spacing w:line="276" w:lineRule="auto"/>
              <w:rPr>
                <w:sz w:val="20"/>
                <w:szCs w:val="20"/>
              </w:rPr>
            </w:pPr>
          </w:p>
        </w:tc>
      </w:tr>
      <w:tr w:rsidR="00094E47" w:rsidRPr="00094E47" w14:paraId="5604C475" w14:textId="77777777" w:rsidTr="00C630D3">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0BD32B4A" w:rsidR="00A77510" w:rsidRPr="00094E47" w:rsidRDefault="00A77510" w:rsidP="00F10360">
            <w:pPr>
              <w:rPr>
                <w:b/>
                <w:sz w:val="20"/>
                <w:szCs w:val="20"/>
                <w:lang w:val="kk-KZ"/>
              </w:rPr>
            </w:pPr>
            <w:r w:rsidRPr="00094E47">
              <w:rPr>
                <w:b/>
                <w:sz w:val="20"/>
                <w:szCs w:val="20"/>
              </w:rPr>
              <w:t>e-mail</w:t>
            </w:r>
            <w:r w:rsidRPr="00094E47">
              <w:rPr>
                <w:b/>
                <w:sz w:val="20"/>
                <w:szCs w:val="20"/>
                <w:lang w:val="kk-KZ"/>
              </w:rPr>
              <w:t>:</w:t>
            </w:r>
          </w:p>
        </w:tc>
        <w:tc>
          <w:tcPr>
            <w:tcW w:w="539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686F9F9" w:rsidR="00A77510" w:rsidRPr="00094E47" w:rsidRDefault="00B73E25" w:rsidP="00F10360">
            <w:pPr>
              <w:jc w:val="both"/>
              <w:rPr>
                <w:sz w:val="20"/>
                <w:szCs w:val="20"/>
              </w:rPr>
            </w:pPr>
            <w:r w:rsidRPr="00094E47">
              <w:rPr>
                <w:sz w:val="20"/>
                <w:szCs w:val="20"/>
              </w:rPr>
              <w:t>-</w:t>
            </w:r>
          </w:p>
        </w:tc>
        <w:tc>
          <w:tcPr>
            <w:tcW w:w="3402" w:type="dxa"/>
            <w:gridSpan w:val="3"/>
            <w:vMerge/>
          </w:tcPr>
          <w:p w14:paraId="5604C474" w14:textId="77777777" w:rsidR="00A77510" w:rsidRPr="00094E47" w:rsidRDefault="00A77510" w:rsidP="00F10360">
            <w:pPr>
              <w:widowControl w:val="0"/>
              <w:pBdr>
                <w:top w:val="nil"/>
                <w:left w:val="nil"/>
                <w:bottom w:val="nil"/>
                <w:right w:val="nil"/>
                <w:between w:val="nil"/>
              </w:pBdr>
              <w:spacing w:line="276" w:lineRule="auto"/>
              <w:rPr>
                <w:sz w:val="20"/>
                <w:szCs w:val="20"/>
              </w:rPr>
            </w:pPr>
          </w:p>
        </w:tc>
      </w:tr>
      <w:tr w:rsidR="00094E47" w:rsidRPr="00094E47" w14:paraId="5604C479" w14:textId="77777777" w:rsidTr="00C630D3">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3F305B7F" w:rsidR="00A77510" w:rsidRPr="00094E47" w:rsidRDefault="00A77510" w:rsidP="00F10360">
            <w:pPr>
              <w:rPr>
                <w:b/>
                <w:sz w:val="20"/>
                <w:szCs w:val="20"/>
                <w:lang w:val="kk-KZ"/>
              </w:rPr>
            </w:pPr>
            <w:r w:rsidRPr="00094E47">
              <w:rPr>
                <w:b/>
                <w:sz w:val="20"/>
                <w:szCs w:val="20"/>
              </w:rPr>
              <w:t>Phone</w:t>
            </w:r>
            <w:r w:rsidRPr="00094E47">
              <w:rPr>
                <w:b/>
                <w:sz w:val="20"/>
                <w:szCs w:val="20"/>
                <w:lang w:val="kk-KZ"/>
              </w:rPr>
              <w:t>:</w:t>
            </w:r>
          </w:p>
        </w:tc>
        <w:tc>
          <w:tcPr>
            <w:tcW w:w="539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3330AFEE" w:rsidR="00A77510" w:rsidRPr="00094E47" w:rsidRDefault="00B73E25" w:rsidP="00F10360">
            <w:pPr>
              <w:jc w:val="both"/>
              <w:rPr>
                <w:sz w:val="20"/>
                <w:szCs w:val="20"/>
              </w:rPr>
            </w:pPr>
            <w:r w:rsidRPr="00094E47">
              <w:rPr>
                <w:sz w:val="20"/>
                <w:szCs w:val="20"/>
              </w:rPr>
              <w:t>-</w:t>
            </w:r>
          </w:p>
        </w:tc>
        <w:tc>
          <w:tcPr>
            <w:tcW w:w="3402" w:type="dxa"/>
            <w:gridSpan w:val="3"/>
            <w:vMerge/>
          </w:tcPr>
          <w:p w14:paraId="5604C478" w14:textId="77777777" w:rsidR="00A77510" w:rsidRPr="00094E47" w:rsidRDefault="00A77510" w:rsidP="00F10360">
            <w:pPr>
              <w:widowControl w:val="0"/>
              <w:pBdr>
                <w:top w:val="nil"/>
                <w:left w:val="nil"/>
                <w:bottom w:val="nil"/>
                <w:right w:val="nil"/>
                <w:between w:val="nil"/>
              </w:pBdr>
              <w:spacing w:line="276" w:lineRule="auto"/>
              <w:rPr>
                <w:sz w:val="20"/>
                <w:szCs w:val="20"/>
              </w:rPr>
            </w:pPr>
          </w:p>
        </w:tc>
      </w:tr>
      <w:tr w:rsidR="00094E47" w:rsidRPr="00094E47" w14:paraId="2E08FFC4" w14:textId="77777777" w:rsidTr="00C630D3">
        <w:trPr>
          <w:trHeight w:val="109"/>
        </w:trPr>
        <w:tc>
          <w:tcPr>
            <w:tcW w:w="10496"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72FADE40" w:rsidR="0058724E" w:rsidRPr="00094E47" w:rsidRDefault="00CA4B30" w:rsidP="00A275A4">
            <w:pPr>
              <w:jc w:val="center"/>
              <w:rPr>
                <w:b/>
                <w:bCs/>
                <w:sz w:val="20"/>
                <w:szCs w:val="20"/>
              </w:rPr>
            </w:pPr>
            <w:r w:rsidRPr="00094E47">
              <w:rPr>
                <w:b/>
                <w:bCs/>
                <w:sz w:val="20"/>
                <w:szCs w:val="20"/>
              </w:rPr>
              <w:t xml:space="preserve">ACADEMIC </w:t>
            </w:r>
            <w:r w:rsidR="009B218B" w:rsidRPr="00094E47">
              <w:rPr>
                <w:b/>
                <w:sz w:val="20"/>
                <w:szCs w:val="20"/>
                <w:lang w:val="en-US"/>
              </w:rPr>
              <w:t>COURSE</w:t>
            </w:r>
            <w:r w:rsidRPr="00094E47">
              <w:rPr>
                <w:b/>
                <w:bCs/>
                <w:sz w:val="20"/>
                <w:szCs w:val="20"/>
              </w:rPr>
              <w:t xml:space="preserve"> PRESENTATION</w:t>
            </w:r>
          </w:p>
        </w:tc>
      </w:tr>
      <w:tr w:rsidR="00094E47" w:rsidRPr="00094E47" w14:paraId="517E5341" w14:textId="77777777" w:rsidTr="00C630D3">
        <w:trPr>
          <w:gridAfter w:val="1"/>
          <w:wAfter w:w="6" w:type="dxa"/>
        </w:trPr>
        <w:tc>
          <w:tcPr>
            <w:tcW w:w="1701" w:type="dxa"/>
            <w:gridSpan w:val="2"/>
            <w:shd w:val="clear" w:color="auto" w:fill="auto"/>
          </w:tcPr>
          <w:p w14:paraId="53DE6BE6" w14:textId="27D73B03" w:rsidR="00A02A85" w:rsidRPr="00094E47" w:rsidRDefault="000F137D" w:rsidP="000C2E1B">
            <w:pPr>
              <w:rPr>
                <w:b/>
                <w:sz w:val="20"/>
                <w:szCs w:val="20"/>
              </w:rPr>
            </w:pPr>
            <w:r w:rsidRPr="00094E47">
              <w:rPr>
                <w:b/>
                <w:sz w:val="20"/>
                <w:szCs w:val="20"/>
                <w:lang w:val="en-US"/>
              </w:rPr>
              <w:t xml:space="preserve">Course </w:t>
            </w:r>
            <w:r w:rsidR="00A02A85" w:rsidRPr="00094E47">
              <w:rPr>
                <w:b/>
                <w:sz w:val="20"/>
                <w:szCs w:val="20"/>
              </w:rPr>
              <w:t>Purpose</w:t>
            </w:r>
          </w:p>
        </w:tc>
        <w:tc>
          <w:tcPr>
            <w:tcW w:w="3545" w:type="dxa"/>
            <w:gridSpan w:val="7"/>
            <w:shd w:val="clear" w:color="auto" w:fill="auto"/>
          </w:tcPr>
          <w:p w14:paraId="63D3F14B" w14:textId="06FFA77A" w:rsidR="00A02A85" w:rsidRPr="00094E47" w:rsidRDefault="00A02A85" w:rsidP="000F137D">
            <w:pPr>
              <w:jc w:val="center"/>
              <w:rPr>
                <w:b/>
                <w:sz w:val="16"/>
                <w:szCs w:val="16"/>
              </w:rPr>
            </w:pPr>
            <w:r w:rsidRPr="00094E47">
              <w:rPr>
                <w:b/>
                <w:sz w:val="20"/>
                <w:szCs w:val="20"/>
              </w:rPr>
              <w:t>Expected Learning Outcomes (L</w:t>
            </w:r>
            <w:r w:rsidR="00845971" w:rsidRPr="00094E47">
              <w:rPr>
                <w:b/>
                <w:sz w:val="20"/>
                <w:szCs w:val="20"/>
              </w:rPr>
              <w:t>O</w:t>
            </w:r>
            <w:r w:rsidRPr="00094E47">
              <w:rPr>
                <w:b/>
                <w:sz w:val="20"/>
                <w:szCs w:val="20"/>
              </w:rPr>
              <w:t xml:space="preserve">) </w:t>
            </w:r>
            <w:r w:rsidRPr="00094E47">
              <w:rPr>
                <w:b/>
                <w:sz w:val="20"/>
                <w:szCs w:val="20"/>
                <w:lang w:val="kk-KZ"/>
              </w:rPr>
              <w:t>*</w:t>
            </w:r>
            <w:r w:rsidRPr="00094E47">
              <w:rPr>
                <w:sz w:val="20"/>
                <w:szCs w:val="20"/>
              </w:rPr>
              <w:t xml:space="preserve"> </w:t>
            </w:r>
          </w:p>
        </w:tc>
        <w:tc>
          <w:tcPr>
            <w:tcW w:w="5244" w:type="dxa"/>
            <w:gridSpan w:val="5"/>
            <w:shd w:val="clear" w:color="auto" w:fill="auto"/>
          </w:tcPr>
          <w:p w14:paraId="33C2C14C" w14:textId="71F401D5" w:rsidR="00A02A85" w:rsidRPr="00094E47" w:rsidRDefault="00682808" w:rsidP="00045A30">
            <w:pPr>
              <w:jc w:val="center"/>
              <w:rPr>
                <w:b/>
                <w:bCs/>
                <w:sz w:val="20"/>
                <w:szCs w:val="20"/>
                <w:bdr w:val="none" w:sz="0" w:space="0" w:color="auto" w:frame="1"/>
                <w:lang w:val="en-US"/>
              </w:rPr>
            </w:pPr>
            <w:r w:rsidRPr="00094E47">
              <w:rPr>
                <w:rStyle w:val="normaltextrun"/>
                <w:b/>
                <w:bCs/>
                <w:sz w:val="20"/>
                <w:szCs w:val="20"/>
                <w:bdr w:val="none" w:sz="0" w:space="0" w:color="auto" w:frame="1"/>
                <w:lang w:val="en-US"/>
              </w:rPr>
              <w:t>Indicators of LO achievement (ID)</w:t>
            </w:r>
          </w:p>
        </w:tc>
      </w:tr>
      <w:tr w:rsidR="00094E47" w:rsidRPr="00094E47" w14:paraId="0EDC5837" w14:textId="77777777" w:rsidTr="00C630D3">
        <w:trPr>
          <w:gridAfter w:val="1"/>
          <w:wAfter w:w="6" w:type="dxa"/>
          <w:trHeight w:val="152"/>
        </w:trPr>
        <w:tc>
          <w:tcPr>
            <w:tcW w:w="1701" w:type="dxa"/>
            <w:gridSpan w:val="2"/>
            <w:vMerge w:val="restart"/>
            <w:shd w:val="clear" w:color="auto" w:fill="auto"/>
          </w:tcPr>
          <w:p w14:paraId="764CCBDD" w14:textId="7E6634FE" w:rsidR="00A02A85" w:rsidRPr="00094E47" w:rsidRDefault="008A1A15" w:rsidP="008A1A15">
            <w:pPr>
              <w:jc w:val="both"/>
              <w:rPr>
                <w:sz w:val="20"/>
                <w:szCs w:val="20"/>
              </w:rPr>
            </w:pPr>
            <w:r w:rsidRPr="00094E47">
              <w:rPr>
                <w:sz w:val="20"/>
                <w:szCs w:val="20"/>
              </w:rPr>
              <w:t>The discipline aims to develop undergraduate skills necessary for implementing communicative competencies that allow them to communicate in business and scientific fields and conduct research activities in international research teams. Oral, written, and electronic communication methods will be studied, and professionally significant texts in a foreign language will be created.</w:t>
            </w:r>
          </w:p>
        </w:tc>
        <w:tc>
          <w:tcPr>
            <w:tcW w:w="3545" w:type="dxa"/>
            <w:gridSpan w:val="7"/>
            <w:vMerge w:val="restart"/>
            <w:shd w:val="clear" w:color="auto" w:fill="auto"/>
          </w:tcPr>
          <w:p w14:paraId="5EED2822" w14:textId="5EF7F2E0" w:rsidR="002A3086" w:rsidRPr="00094E47" w:rsidRDefault="00E47520" w:rsidP="002A3086">
            <w:pPr>
              <w:jc w:val="both"/>
              <w:rPr>
                <w:sz w:val="20"/>
                <w:szCs w:val="20"/>
              </w:rPr>
            </w:pPr>
            <w:r w:rsidRPr="00094E47">
              <w:rPr>
                <w:sz w:val="20"/>
                <w:szCs w:val="20"/>
              </w:rPr>
              <w:t xml:space="preserve">LO 1. </w:t>
            </w:r>
            <w:r w:rsidR="002A3086" w:rsidRPr="00094E47">
              <w:rPr>
                <w:sz w:val="20"/>
                <w:szCs w:val="20"/>
              </w:rPr>
              <w:t xml:space="preserve">Acquire knowledge </w:t>
            </w:r>
            <w:r w:rsidR="00C630D3" w:rsidRPr="00094E47">
              <w:rPr>
                <w:sz w:val="20"/>
                <w:szCs w:val="20"/>
              </w:rPr>
              <w:t xml:space="preserve">and skills </w:t>
            </w:r>
            <w:r w:rsidR="002A3086" w:rsidRPr="00094E47">
              <w:rPr>
                <w:sz w:val="20"/>
                <w:szCs w:val="20"/>
              </w:rPr>
              <w:t xml:space="preserve">about and for SDGs: </w:t>
            </w:r>
          </w:p>
          <w:p w14:paraId="4B297E50" w14:textId="77777777" w:rsidR="002A3086" w:rsidRPr="00094E47" w:rsidRDefault="002A3086" w:rsidP="002A3086">
            <w:pPr>
              <w:jc w:val="both"/>
              <w:rPr>
                <w:sz w:val="20"/>
                <w:szCs w:val="20"/>
              </w:rPr>
            </w:pPr>
            <w:r w:rsidRPr="00094E47">
              <w:rPr>
                <w:sz w:val="20"/>
                <w:szCs w:val="20"/>
              </w:rPr>
              <w:t>- develop intercultural competence while focusing on the national aspects of cultures,</w:t>
            </w:r>
          </w:p>
          <w:p w14:paraId="11DF945D" w14:textId="77777777" w:rsidR="002A3086" w:rsidRPr="00094E47" w:rsidRDefault="002A3086" w:rsidP="002A3086">
            <w:pPr>
              <w:jc w:val="both"/>
              <w:rPr>
                <w:sz w:val="20"/>
                <w:szCs w:val="20"/>
              </w:rPr>
            </w:pPr>
            <w:r w:rsidRPr="00094E47">
              <w:rPr>
                <w:sz w:val="20"/>
                <w:szCs w:val="20"/>
              </w:rPr>
              <w:t>comparing them to their own culture.</w:t>
            </w:r>
          </w:p>
          <w:p w14:paraId="494B6A55" w14:textId="77777777" w:rsidR="002A3086" w:rsidRPr="00094E47" w:rsidRDefault="002A3086" w:rsidP="002A3086">
            <w:pPr>
              <w:jc w:val="both"/>
              <w:rPr>
                <w:sz w:val="20"/>
                <w:szCs w:val="20"/>
              </w:rPr>
            </w:pPr>
            <w:r w:rsidRPr="00094E47">
              <w:rPr>
                <w:sz w:val="20"/>
                <w:szCs w:val="20"/>
              </w:rPr>
              <w:t>- include SD content in the language by using the ‘open content space’;</w:t>
            </w:r>
          </w:p>
          <w:p w14:paraId="5879C474" w14:textId="2EEB2196" w:rsidR="00A02A85" w:rsidRPr="00094E47" w:rsidRDefault="002A3086" w:rsidP="00CF721C">
            <w:pPr>
              <w:jc w:val="both"/>
              <w:rPr>
                <w:sz w:val="20"/>
                <w:szCs w:val="20"/>
              </w:rPr>
            </w:pPr>
            <w:r w:rsidRPr="00094E47">
              <w:rPr>
                <w:sz w:val="20"/>
                <w:szCs w:val="20"/>
              </w:rPr>
              <w:t>- recognize and use language as a ‘power tool’ to create a peaceful, just</w:t>
            </w:r>
            <w:r w:rsidR="00591239" w:rsidRPr="00094E47">
              <w:rPr>
                <w:sz w:val="20"/>
                <w:szCs w:val="20"/>
              </w:rPr>
              <w:t>,</w:t>
            </w:r>
            <w:r w:rsidRPr="00094E47">
              <w:rPr>
                <w:sz w:val="20"/>
                <w:szCs w:val="20"/>
              </w:rPr>
              <w:t xml:space="preserve"> and ecologically sustainable world</w:t>
            </w:r>
            <w:r w:rsidR="00CF721C" w:rsidRPr="00094E47">
              <w:rPr>
                <w:sz w:val="20"/>
                <w:szCs w:val="20"/>
                <w:lang w:val="en-US"/>
              </w:rPr>
              <w:t>.</w:t>
            </w:r>
            <w:r w:rsidRPr="00094E47">
              <w:rPr>
                <w:sz w:val="20"/>
                <w:szCs w:val="20"/>
              </w:rPr>
              <w:t xml:space="preserve"> </w:t>
            </w:r>
          </w:p>
        </w:tc>
        <w:tc>
          <w:tcPr>
            <w:tcW w:w="5244" w:type="dxa"/>
            <w:gridSpan w:val="5"/>
            <w:shd w:val="clear" w:color="auto" w:fill="auto"/>
          </w:tcPr>
          <w:p w14:paraId="5272881B" w14:textId="4577F2D4" w:rsidR="00A02A85" w:rsidRPr="00094E47" w:rsidRDefault="00396F8A" w:rsidP="00E47520">
            <w:pPr>
              <w:jc w:val="both"/>
              <w:rPr>
                <w:sz w:val="20"/>
                <w:szCs w:val="20"/>
              </w:rPr>
            </w:pPr>
            <w:r w:rsidRPr="00094E47">
              <w:rPr>
                <w:sz w:val="20"/>
                <w:szCs w:val="20"/>
                <w:lang w:val="en-US"/>
              </w:rPr>
              <w:t>1</w:t>
            </w:r>
            <w:r w:rsidRPr="00094E47">
              <w:rPr>
                <w:sz w:val="20"/>
                <w:szCs w:val="20"/>
              </w:rPr>
              <w:t xml:space="preserve">.1 can have a purpose linked to sustainability vision by including SD content in language; </w:t>
            </w:r>
          </w:p>
        </w:tc>
      </w:tr>
      <w:tr w:rsidR="00094E47" w:rsidRPr="00094E47" w14:paraId="1CD0A802" w14:textId="77777777" w:rsidTr="00C630D3">
        <w:trPr>
          <w:gridAfter w:val="1"/>
          <w:wAfter w:w="6" w:type="dxa"/>
          <w:trHeight w:val="152"/>
        </w:trPr>
        <w:tc>
          <w:tcPr>
            <w:tcW w:w="1701" w:type="dxa"/>
            <w:gridSpan w:val="2"/>
            <w:vMerge/>
            <w:shd w:val="clear" w:color="auto" w:fill="auto"/>
          </w:tcPr>
          <w:p w14:paraId="4A04392C" w14:textId="77777777" w:rsidR="00E47520" w:rsidRPr="00094E47" w:rsidRDefault="00E47520" w:rsidP="0094547C">
            <w:pPr>
              <w:jc w:val="both"/>
              <w:rPr>
                <w:sz w:val="20"/>
                <w:szCs w:val="20"/>
              </w:rPr>
            </w:pPr>
          </w:p>
        </w:tc>
        <w:tc>
          <w:tcPr>
            <w:tcW w:w="3545" w:type="dxa"/>
            <w:gridSpan w:val="7"/>
            <w:vMerge/>
            <w:shd w:val="clear" w:color="auto" w:fill="auto"/>
          </w:tcPr>
          <w:p w14:paraId="1F121E49" w14:textId="77777777" w:rsidR="00E47520" w:rsidRPr="00094E47" w:rsidRDefault="00E47520" w:rsidP="00E47520">
            <w:pPr>
              <w:tabs>
                <w:tab w:val="left" w:pos="166"/>
              </w:tabs>
              <w:jc w:val="both"/>
              <w:rPr>
                <w:sz w:val="20"/>
                <w:szCs w:val="20"/>
              </w:rPr>
            </w:pPr>
          </w:p>
        </w:tc>
        <w:tc>
          <w:tcPr>
            <w:tcW w:w="5244" w:type="dxa"/>
            <w:gridSpan w:val="5"/>
            <w:shd w:val="clear" w:color="auto" w:fill="auto"/>
          </w:tcPr>
          <w:p w14:paraId="15208D12" w14:textId="504C4BBB" w:rsidR="00E47520" w:rsidRPr="00094E47" w:rsidRDefault="00396F8A" w:rsidP="00E47520">
            <w:pPr>
              <w:jc w:val="both"/>
              <w:rPr>
                <w:sz w:val="20"/>
                <w:szCs w:val="20"/>
                <w:lang w:val="en-US"/>
              </w:rPr>
            </w:pPr>
            <w:r w:rsidRPr="00094E47">
              <w:rPr>
                <w:sz w:val="20"/>
                <w:szCs w:val="20"/>
                <w:lang w:val="en-US"/>
              </w:rPr>
              <w:t>1</w:t>
            </w:r>
            <w:r w:rsidRPr="00094E47">
              <w:rPr>
                <w:sz w:val="20"/>
                <w:szCs w:val="20"/>
              </w:rPr>
              <w:t>.2 able to engage in values reflection and clarification;</w:t>
            </w:r>
          </w:p>
        </w:tc>
      </w:tr>
      <w:tr w:rsidR="00094E47" w:rsidRPr="00094E47" w14:paraId="46616AA7" w14:textId="77777777" w:rsidTr="00C630D3">
        <w:trPr>
          <w:gridAfter w:val="1"/>
          <w:wAfter w:w="6" w:type="dxa"/>
          <w:trHeight w:val="152"/>
        </w:trPr>
        <w:tc>
          <w:tcPr>
            <w:tcW w:w="1701" w:type="dxa"/>
            <w:gridSpan w:val="2"/>
            <w:vMerge/>
            <w:shd w:val="clear" w:color="auto" w:fill="auto"/>
          </w:tcPr>
          <w:p w14:paraId="75D3CAAE" w14:textId="77777777" w:rsidR="00E47520" w:rsidRPr="00094E47" w:rsidRDefault="00E47520" w:rsidP="0094547C">
            <w:pPr>
              <w:jc w:val="both"/>
              <w:rPr>
                <w:sz w:val="20"/>
                <w:szCs w:val="20"/>
              </w:rPr>
            </w:pPr>
          </w:p>
        </w:tc>
        <w:tc>
          <w:tcPr>
            <w:tcW w:w="3545" w:type="dxa"/>
            <w:gridSpan w:val="7"/>
            <w:vMerge/>
            <w:shd w:val="clear" w:color="auto" w:fill="auto"/>
          </w:tcPr>
          <w:p w14:paraId="591367ED" w14:textId="77777777" w:rsidR="00E47520" w:rsidRPr="00094E47" w:rsidRDefault="00E47520" w:rsidP="00E47520">
            <w:pPr>
              <w:tabs>
                <w:tab w:val="left" w:pos="166"/>
              </w:tabs>
              <w:jc w:val="both"/>
              <w:rPr>
                <w:sz w:val="20"/>
                <w:szCs w:val="20"/>
              </w:rPr>
            </w:pPr>
          </w:p>
        </w:tc>
        <w:tc>
          <w:tcPr>
            <w:tcW w:w="5244" w:type="dxa"/>
            <w:gridSpan w:val="5"/>
            <w:shd w:val="clear" w:color="auto" w:fill="auto"/>
          </w:tcPr>
          <w:p w14:paraId="5886CC88" w14:textId="7E620B31" w:rsidR="00E47520" w:rsidRPr="00094E47" w:rsidRDefault="00396F8A" w:rsidP="00E47520">
            <w:pPr>
              <w:jc w:val="both"/>
              <w:rPr>
                <w:sz w:val="20"/>
                <w:szCs w:val="20"/>
                <w:lang w:val="en-US"/>
              </w:rPr>
            </w:pPr>
            <w:r w:rsidRPr="00094E47">
              <w:rPr>
                <w:sz w:val="20"/>
                <w:szCs w:val="20"/>
                <w:lang w:val="en-US"/>
              </w:rPr>
              <w:t>1</w:t>
            </w:r>
            <w:r w:rsidRPr="00094E47">
              <w:rPr>
                <w:sz w:val="20"/>
                <w:szCs w:val="20"/>
              </w:rPr>
              <w:t>.3 can develop interpretation and thinking skills</w:t>
            </w:r>
            <w:r w:rsidRPr="00094E47">
              <w:rPr>
                <w:sz w:val="20"/>
                <w:szCs w:val="20"/>
                <w:lang w:val="en-US"/>
              </w:rPr>
              <w:t>;</w:t>
            </w:r>
          </w:p>
        </w:tc>
      </w:tr>
      <w:tr w:rsidR="00094E47" w:rsidRPr="00094E47" w14:paraId="1E0EFE2B" w14:textId="77777777" w:rsidTr="00C630D3">
        <w:trPr>
          <w:gridAfter w:val="1"/>
          <w:wAfter w:w="6" w:type="dxa"/>
          <w:trHeight w:val="152"/>
        </w:trPr>
        <w:tc>
          <w:tcPr>
            <w:tcW w:w="1701" w:type="dxa"/>
            <w:gridSpan w:val="2"/>
            <w:vMerge/>
            <w:shd w:val="clear" w:color="auto" w:fill="auto"/>
          </w:tcPr>
          <w:p w14:paraId="3E07A592" w14:textId="77777777" w:rsidR="00396F8A" w:rsidRPr="00094E47" w:rsidRDefault="00396F8A" w:rsidP="0094547C">
            <w:pPr>
              <w:jc w:val="both"/>
              <w:rPr>
                <w:sz w:val="20"/>
                <w:szCs w:val="20"/>
              </w:rPr>
            </w:pPr>
          </w:p>
        </w:tc>
        <w:tc>
          <w:tcPr>
            <w:tcW w:w="3545" w:type="dxa"/>
            <w:gridSpan w:val="7"/>
            <w:vMerge/>
            <w:shd w:val="clear" w:color="auto" w:fill="auto"/>
          </w:tcPr>
          <w:p w14:paraId="46679C5E" w14:textId="77777777" w:rsidR="00396F8A" w:rsidRPr="00094E47" w:rsidRDefault="00396F8A" w:rsidP="00E47520">
            <w:pPr>
              <w:tabs>
                <w:tab w:val="left" w:pos="166"/>
              </w:tabs>
              <w:jc w:val="both"/>
              <w:rPr>
                <w:sz w:val="20"/>
                <w:szCs w:val="20"/>
              </w:rPr>
            </w:pPr>
          </w:p>
        </w:tc>
        <w:tc>
          <w:tcPr>
            <w:tcW w:w="5244" w:type="dxa"/>
            <w:gridSpan w:val="5"/>
            <w:shd w:val="clear" w:color="auto" w:fill="auto"/>
          </w:tcPr>
          <w:p w14:paraId="0FE6A32F" w14:textId="11B89488" w:rsidR="00396F8A" w:rsidRPr="00094E47" w:rsidRDefault="00396F8A" w:rsidP="00E47520">
            <w:pPr>
              <w:jc w:val="both"/>
              <w:rPr>
                <w:sz w:val="20"/>
                <w:szCs w:val="20"/>
              </w:rPr>
            </w:pPr>
            <w:r w:rsidRPr="00094E47">
              <w:rPr>
                <w:sz w:val="20"/>
                <w:szCs w:val="20"/>
                <w:lang w:val="en-US"/>
              </w:rPr>
              <w:t>1</w:t>
            </w:r>
            <w:r w:rsidRPr="00094E47">
              <w:rPr>
                <w:sz w:val="20"/>
                <w:szCs w:val="20"/>
              </w:rPr>
              <w:t>.4 able to read eco-critically by focusing on the environment and human being relationships with it;</w:t>
            </w:r>
          </w:p>
        </w:tc>
      </w:tr>
      <w:tr w:rsidR="00094E47" w:rsidRPr="00094E47" w14:paraId="05C7D356" w14:textId="77777777" w:rsidTr="00C630D3">
        <w:trPr>
          <w:gridAfter w:val="1"/>
          <w:wAfter w:w="6" w:type="dxa"/>
          <w:trHeight w:val="152"/>
        </w:trPr>
        <w:tc>
          <w:tcPr>
            <w:tcW w:w="1701" w:type="dxa"/>
            <w:gridSpan w:val="2"/>
            <w:vMerge/>
            <w:shd w:val="clear" w:color="auto" w:fill="auto"/>
          </w:tcPr>
          <w:p w14:paraId="59B74152" w14:textId="77777777" w:rsidR="00396F8A" w:rsidRPr="00094E47" w:rsidRDefault="00396F8A" w:rsidP="0094547C">
            <w:pPr>
              <w:jc w:val="both"/>
              <w:rPr>
                <w:sz w:val="20"/>
                <w:szCs w:val="20"/>
              </w:rPr>
            </w:pPr>
          </w:p>
        </w:tc>
        <w:tc>
          <w:tcPr>
            <w:tcW w:w="3545" w:type="dxa"/>
            <w:gridSpan w:val="7"/>
            <w:vMerge/>
            <w:shd w:val="clear" w:color="auto" w:fill="auto"/>
          </w:tcPr>
          <w:p w14:paraId="6651C2A6" w14:textId="77777777" w:rsidR="00396F8A" w:rsidRPr="00094E47" w:rsidRDefault="00396F8A" w:rsidP="00E47520">
            <w:pPr>
              <w:tabs>
                <w:tab w:val="left" w:pos="166"/>
              </w:tabs>
              <w:jc w:val="both"/>
              <w:rPr>
                <w:sz w:val="20"/>
                <w:szCs w:val="20"/>
              </w:rPr>
            </w:pPr>
          </w:p>
        </w:tc>
        <w:tc>
          <w:tcPr>
            <w:tcW w:w="5244" w:type="dxa"/>
            <w:gridSpan w:val="5"/>
            <w:shd w:val="clear" w:color="auto" w:fill="auto"/>
          </w:tcPr>
          <w:p w14:paraId="69A54EAB" w14:textId="11709B48" w:rsidR="00396F8A" w:rsidRPr="00094E47" w:rsidRDefault="00396F8A" w:rsidP="00E47520">
            <w:pPr>
              <w:jc w:val="both"/>
              <w:rPr>
                <w:sz w:val="20"/>
                <w:szCs w:val="20"/>
                <w:lang w:val="en-US"/>
              </w:rPr>
            </w:pPr>
            <w:r w:rsidRPr="00094E47">
              <w:rPr>
                <w:sz w:val="20"/>
                <w:szCs w:val="20"/>
                <w:lang w:val="en-US"/>
              </w:rPr>
              <w:t>1</w:t>
            </w:r>
            <w:r w:rsidRPr="00094E47">
              <w:rPr>
                <w:sz w:val="20"/>
                <w:szCs w:val="20"/>
              </w:rPr>
              <w:t>.5 can clarify values and national/ethnic identities</w:t>
            </w:r>
            <w:r w:rsidRPr="00094E47">
              <w:rPr>
                <w:sz w:val="20"/>
                <w:szCs w:val="20"/>
                <w:lang w:val="en-US"/>
              </w:rPr>
              <w:t>;</w:t>
            </w:r>
          </w:p>
        </w:tc>
      </w:tr>
      <w:tr w:rsidR="00094E47" w:rsidRPr="00094E47" w14:paraId="6FC139B0" w14:textId="77777777" w:rsidTr="00C630D3">
        <w:trPr>
          <w:gridAfter w:val="1"/>
          <w:wAfter w:w="6" w:type="dxa"/>
          <w:trHeight w:val="152"/>
        </w:trPr>
        <w:tc>
          <w:tcPr>
            <w:tcW w:w="1701" w:type="dxa"/>
            <w:gridSpan w:val="2"/>
            <w:vMerge/>
            <w:shd w:val="clear" w:color="auto" w:fill="auto"/>
          </w:tcPr>
          <w:p w14:paraId="551B139F" w14:textId="77777777" w:rsidR="00396F8A" w:rsidRPr="00094E47" w:rsidRDefault="00396F8A" w:rsidP="0094547C">
            <w:pPr>
              <w:jc w:val="both"/>
              <w:rPr>
                <w:sz w:val="20"/>
                <w:szCs w:val="20"/>
              </w:rPr>
            </w:pPr>
          </w:p>
        </w:tc>
        <w:tc>
          <w:tcPr>
            <w:tcW w:w="3545" w:type="dxa"/>
            <w:gridSpan w:val="7"/>
            <w:vMerge/>
            <w:shd w:val="clear" w:color="auto" w:fill="auto"/>
          </w:tcPr>
          <w:p w14:paraId="0ACCA7DC" w14:textId="77777777" w:rsidR="00396F8A" w:rsidRPr="00094E47" w:rsidRDefault="00396F8A" w:rsidP="00E47520">
            <w:pPr>
              <w:tabs>
                <w:tab w:val="left" w:pos="166"/>
              </w:tabs>
              <w:jc w:val="both"/>
              <w:rPr>
                <w:sz w:val="20"/>
                <w:szCs w:val="20"/>
              </w:rPr>
            </w:pPr>
          </w:p>
        </w:tc>
        <w:tc>
          <w:tcPr>
            <w:tcW w:w="5244" w:type="dxa"/>
            <w:gridSpan w:val="5"/>
            <w:shd w:val="clear" w:color="auto" w:fill="auto"/>
          </w:tcPr>
          <w:p w14:paraId="68506861" w14:textId="70DE62C9" w:rsidR="00396F8A" w:rsidRPr="00094E47" w:rsidRDefault="00396F8A" w:rsidP="00E47520">
            <w:pPr>
              <w:jc w:val="both"/>
              <w:rPr>
                <w:sz w:val="20"/>
                <w:szCs w:val="20"/>
                <w:lang w:val="en-US"/>
              </w:rPr>
            </w:pPr>
            <w:r w:rsidRPr="00094E47">
              <w:rPr>
                <w:sz w:val="20"/>
                <w:szCs w:val="20"/>
                <w:lang w:val="en-US"/>
              </w:rPr>
              <w:t xml:space="preserve">1.6 can </w:t>
            </w:r>
            <w:r w:rsidRPr="00094E47">
              <w:rPr>
                <w:sz w:val="20"/>
                <w:szCs w:val="20"/>
              </w:rPr>
              <w:t>use literature to enable learners to make informed decisions and act as responsible global citizens</w:t>
            </w:r>
          </w:p>
        </w:tc>
      </w:tr>
      <w:tr w:rsidR="00094E47" w:rsidRPr="00094E47" w14:paraId="23C41C40" w14:textId="77777777" w:rsidTr="00C630D3">
        <w:trPr>
          <w:gridAfter w:val="1"/>
          <w:wAfter w:w="6" w:type="dxa"/>
          <w:trHeight w:val="152"/>
        </w:trPr>
        <w:tc>
          <w:tcPr>
            <w:tcW w:w="1701" w:type="dxa"/>
            <w:gridSpan w:val="2"/>
            <w:vMerge/>
          </w:tcPr>
          <w:p w14:paraId="3630F8BE" w14:textId="77777777" w:rsidR="00A02A85" w:rsidRPr="00094E47" w:rsidRDefault="00A02A85" w:rsidP="0094547C">
            <w:pPr>
              <w:jc w:val="both"/>
              <w:rPr>
                <w:sz w:val="20"/>
                <w:szCs w:val="20"/>
              </w:rPr>
            </w:pPr>
          </w:p>
        </w:tc>
        <w:tc>
          <w:tcPr>
            <w:tcW w:w="3545" w:type="dxa"/>
            <w:gridSpan w:val="7"/>
            <w:vMerge/>
          </w:tcPr>
          <w:p w14:paraId="0FC364CC" w14:textId="77777777" w:rsidR="00A02A85" w:rsidRPr="00094E47" w:rsidRDefault="00A02A85" w:rsidP="0094547C">
            <w:pPr>
              <w:jc w:val="both"/>
              <w:rPr>
                <w:sz w:val="20"/>
                <w:szCs w:val="20"/>
              </w:rPr>
            </w:pPr>
          </w:p>
        </w:tc>
        <w:tc>
          <w:tcPr>
            <w:tcW w:w="5244" w:type="dxa"/>
            <w:gridSpan w:val="5"/>
            <w:shd w:val="clear" w:color="auto" w:fill="auto"/>
          </w:tcPr>
          <w:p w14:paraId="55FE9C6E" w14:textId="4BCA2BF8" w:rsidR="002A3086" w:rsidRPr="00094E47" w:rsidRDefault="00396F8A" w:rsidP="002A3086">
            <w:pPr>
              <w:jc w:val="both"/>
              <w:rPr>
                <w:sz w:val="20"/>
                <w:szCs w:val="20"/>
              </w:rPr>
            </w:pPr>
            <w:r w:rsidRPr="00094E47">
              <w:rPr>
                <w:sz w:val="20"/>
                <w:szCs w:val="20"/>
                <w:lang w:val="en-US"/>
              </w:rPr>
              <w:t>1</w:t>
            </w:r>
            <w:r w:rsidR="002A3086" w:rsidRPr="00094E47">
              <w:rPr>
                <w:sz w:val="20"/>
                <w:szCs w:val="20"/>
              </w:rPr>
              <w:t>.</w:t>
            </w:r>
            <w:r w:rsidRPr="00094E47">
              <w:rPr>
                <w:sz w:val="20"/>
                <w:szCs w:val="20"/>
              </w:rPr>
              <w:t>7</w:t>
            </w:r>
            <w:r w:rsidR="002A3086" w:rsidRPr="00094E47">
              <w:rPr>
                <w:sz w:val="20"/>
                <w:szCs w:val="20"/>
              </w:rPr>
              <w:t xml:space="preserve"> can develop empathy and take varying perspectives, including future perspectives.</w:t>
            </w:r>
          </w:p>
        </w:tc>
      </w:tr>
      <w:tr w:rsidR="00094E47" w:rsidRPr="00094E47" w14:paraId="5932BD0F" w14:textId="77777777" w:rsidTr="00C630D3">
        <w:trPr>
          <w:gridAfter w:val="1"/>
          <w:wAfter w:w="6" w:type="dxa"/>
          <w:trHeight w:val="76"/>
        </w:trPr>
        <w:tc>
          <w:tcPr>
            <w:tcW w:w="1701" w:type="dxa"/>
            <w:gridSpan w:val="2"/>
            <w:vMerge/>
          </w:tcPr>
          <w:p w14:paraId="067C6DC4" w14:textId="77777777" w:rsidR="00C630D3" w:rsidRPr="00094E47" w:rsidRDefault="00C630D3" w:rsidP="00C630D3">
            <w:pPr>
              <w:widowControl w:val="0"/>
              <w:pBdr>
                <w:top w:val="nil"/>
                <w:left w:val="nil"/>
                <w:bottom w:val="nil"/>
                <w:right w:val="nil"/>
                <w:between w:val="nil"/>
              </w:pBdr>
              <w:spacing w:line="276" w:lineRule="auto"/>
              <w:rPr>
                <w:sz w:val="20"/>
                <w:szCs w:val="20"/>
              </w:rPr>
            </w:pPr>
          </w:p>
        </w:tc>
        <w:tc>
          <w:tcPr>
            <w:tcW w:w="3545" w:type="dxa"/>
            <w:gridSpan w:val="7"/>
            <w:vMerge w:val="restart"/>
            <w:shd w:val="clear" w:color="auto" w:fill="auto"/>
          </w:tcPr>
          <w:p w14:paraId="7D83AA63" w14:textId="347F01E6" w:rsidR="00C630D3" w:rsidRPr="00094E47" w:rsidRDefault="00C630D3" w:rsidP="00C630D3">
            <w:pPr>
              <w:jc w:val="both"/>
              <w:rPr>
                <w:sz w:val="20"/>
                <w:szCs w:val="20"/>
                <w:lang w:val="en-US"/>
              </w:rPr>
            </w:pPr>
            <w:r w:rsidRPr="00094E47">
              <w:rPr>
                <w:sz w:val="20"/>
                <w:szCs w:val="20"/>
              </w:rPr>
              <w:t xml:space="preserve">LO </w:t>
            </w:r>
            <w:r w:rsidRPr="00094E47">
              <w:rPr>
                <w:sz w:val="20"/>
                <w:szCs w:val="20"/>
                <w:lang w:val="en-US"/>
              </w:rPr>
              <w:t>2</w:t>
            </w:r>
            <w:r w:rsidRPr="00094E47">
              <w:rPr>
                <w:sz w:val="20"/>
                <w:szCs w:val="20"/>
              </w:rPr>
              <w:t>.</w:t>
            </w:r>
            <w:r w:rsidRPr="00094E47">
              <w:rPr>
                <w:sz w:val="20"/>
                <w:szCs w:val="20"/>
                <w:lang w:val="en-US"/>
              </w:rPr>
              <w:t xml:space="preserve"> Professional spoken communication:</w:t>
            </w:r>
          </w:p>
          <w:p w14:paraId="3F2C8955" w14:textId="77777777" w:rsidR="00C630D3" w:rsidRPr="00094E47" w:rsidRDefault="00C630D3" w:rsidP="00C630D3">
            <w:pPr>
              <w:tabs>
                <w:tab w:val="left" w:pos="166"/>
              </w:tabs>
              <w:jc w:val="both"/>
              <w:rPr>
                <w:sz w:val="20"/>
                <w:szCs w:val="20"/>
              </w:rPr>
            </w:pPr>
            <w:r w:rsidRPr="00094E47">
              <w:rPr>
                <w:sz w:val="20"/>
                <w:szCs w:val="20"/>
              </w:rPr>
              <w:t>- apply the professional vocabulary and terminology necessary for effective communication in a professional environment within the specialty;</w:t>
            </w:r>
          </w:p>
          <w:p w14:paraId="2A9D54FA" w14:textId="77777777" w:rsidR="00C630D3" w:rsidRPr="00094E47" w:rsidRDefault="00C630D3" w:rsidP="00C630D3">
            <w:pPr>
              <w:tabs>
                <w:tab w:val="left" w:pos="166"/>
              </w:tabs>
              <w:jc w:val="both"/>
              <w:rPr>
                <w:sz w:val="20"/>
                <w:szCs w:val="20"/>
              </w:rPr>
            </w:pPr>
            <w:r w:rsidRPr="00094E47">
              <w:rPr>
                <w:sz w:val="20"/>
                <w:szCs w:val="20"/>
              </w:rPr>
              <w:t>- think creatively in solving new problems and situations;</w:t>
            </w:r>
          </w:p>
          <w:p w14:paraId="6E8BBBC9" w14:textId="70D1BF27" w:rsidR="00C630D3" w:rsidRPr="00094E47" w:rsidRDefault="00C630D3" w:rsidP="00C630D3">
            <w:pPr>
              <w:jc w:val="both"/>
              <w:rPr>
                <w:sz w:val="20"/>
                <w:szCs w:val="20"/>
                <w:lang w:val="en-US"/>
              </w:rPr>
            </w:pPr>
            <w:r w:rsidRPr="00094E47">
              <w:rPr>
                <w:sz w:val="20"/>
                <w:szCs w:val="20"/>
              </w:rPr>
              <w:t>- independently prepare oral presentations on professional topics, including multimedia technologies</w:t>
            </w:r>
            <w:r w:rsidRPr="00094E47">
              <w:rPr>
                <w:sz w:val="20"/>
                <w:szCs w:val="20"/>
                <w:lang w:val="en-US"/>
              </w:rPr>
              <w:t>.</w:t>
            </w:r>
          </w:p>
        </w:tc>
        <w:tc>
          <w:tcPr>
            <w:tcW w:w="5244" w:type="dxa"/>
            <w:gridSpan w:val="5"/>
            <w:shd w:val="clear" w:color="auto" w:fill="auto"/>
          </w:tcPr>
          <w:p w14:paraId="01B00815" w14:textId="1476FE0E" w:rsidR="00C630D3" w:rsidRPr="00094E47" w:rsidRDefault="00C630D3" w:rsidP="00C630D3">
            <w:pPr>
              <w:pBdr>
                <w:top w:val="nil"/>
                <w:left w:val="nil"/>
                <w:bottom w:val="nil"/>
                <w:right w:val="nil"/>
                <w:between w:val="nil"/>
              </w:pBdr>
              <w:jc w:val="both"/>
              <w:rPr>
                <w:sz w:val="20"/>
                <w:szCs w:val="20"/>
              </w:rPr>
            </w:pPr>
            <w:r w:rsidRPr="00094E47">
              <w:rPr>
                <w:sz w:val="20"/>
                <w:szCs w:val="20"/>
                <w:lang w:val="en-US"/>
              </w:rPr>
              <w:t xml:space="preserve">2.1 can </w:t>
            </w:r>
            <w:r w:rsidRPr="00094E47">
              <w:rPr>
                <w:sz w:val="20"/>
                <w:szCs w:val="20"/>
                <w:lang w:val="kk-KZ"/>
              </w:rPr>
              <w:t>use the linguistic norms of the English language (pronunciation, graphic, grammatical, lexical)</w:t>
            </w:r>
            <w:r w:rsidRPr="00094E47">
              <w:rPr>
                <w:sz w:val="20"/>
                <w:szCs w:val="20"/>
                <w:lang w:val="en-US"/>
              </w:rPr>
              <w:t xml:space="preserve"> in social and professional communication</w:t>
            </w:r>
            <w:r w:rsidRPr="00094E47">
              <w:rPr>
                <w:sz w:val="20"/>
                <w:szCs w:val="20"/>
                <w:lang w:val="kk-KZ"/>
              </w:rPr>
              <w:t>;</w:t>
            </w:r>
          </w:p>
        </w:tc>
      </w:tr>
      <w:tr w:rsidR="00094E47" w:rsidRPr="00094E47" w14:paraId="5EB30C0F" w14:textId="77777777" w:rsidTr="00C630D3">
        <w:trPr>
          <w:gridAfter w:val="1"/>
          <w:wAfter w:w="6" w:type="dxa"/>
          <w:trHeight w:val="76"/>
        </w:trPr>
        <w:tc>
          <w:tcPr>
            <w:tcW w:w="1701" w:type="dxa"/>
            <w:gridSpan w:val="2"/>
            <w:vMerge/>
          </w:tcPr>
          <w:p w14:paraId="2C8584FA" w14:textId="77777777" w:rsidR="00C630D3" w:rsidRPr="00094E47" w:rsidRDefault="00C630D3" w:rsidP="00C630D3">
            <w:pPr>
              <w:widowControl w:val="0"/>
              <w:pBdr>
                <w:top w:val="nil"/>
                <w:left w:val="nil"/>
                <w:bottom w:val="nil"/>
                <w:right w:val="nil"/>
                <w:between w:val="nil"/>
              </w:pBdr>
              <w:spacing w:line="276" w:lineRule="auto"/>
              <w:rPr>
                <w:sz w:val="20"/>
                <w:szCs w:val="20"/>
              </w:rPr>
            </w:pPr>
          </w:p>
        </w:tc>
        <w:tc>
          <w:tcPr>
            <w:tcW w:w="3545" w:type="dxa"/>
            <w:gridSpan w:val="7"/>
            <w:vMerge/>
            <w:shd w:val="clear" w:color="auto" w:fill="auto"/>
          </w:tcPr>
          <w:p w14:paraId="194B38AC" w14:textId="77777777" w:rsidR="00C630D3" w:rsidRPr="00094E47" w:rsidRDefault="00C630D3" w:rsidP="00C630D3">
            <w:pPr>
              <w:jc w:val="both"/>
              <w:rPr>
                <w:sz w:val="20"/>
                <w:szCs w:val="20"/>
              </w:rPr>
            </w:pPr>
          </w:p>
        </w:tc>
        <w:tc>
          <w:tcPr>
            <w:tcW w:w="5244" w:type="dxa"/>
            <w:gridSpan w:val="5"/>
            <w:shd w:val="clear" w:color="auto" w:fill="auto"/>
          </w:tcPr>
          <w:p w14:paraId="75C9EDC1" w14:textId="18C8AE71" w:rsidR="00C630D3" w:rsidRPr="00094E47" w:rsidRDefault="00C630D3" w:rsidP="00C6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094E47">
              <w:rPr>
                <w:sz w:val="20"/>
                <w:szCs w:val="20"/>
                <w:lang w:val="en-US"/>
              </w:rPr>
              <w:t>2</w:t>
            </w:r>
            <w:r w:rsidRPr="00094E47">
              <w:rPr>
                <w:sz w:val="20"/>
                <w:szCs w:val="20"/>
                <w:lang w:val="kk-KZ"/>
              </w:rPr>
              <w:t xml:space="preserve">.2 </w:t>
            </w:r>
            <w:r w:rsidRPr="00094E47">
              <w:rPr>
                <w:sz w:val="20"/>
                <w:szCs w:val="20"/>
                <w:lang w:val="en-US"/>
              </w:rPr>
              <w:t xml:space="preserve">able to apply </w:t>
            </w:r>
            <w:r w:rsidRPr="00094E47">
              <w:rPr>
                <w:sz w:val="20"/>
                <w:szCs w:val="20"/>
                <w:lang w:val="kk-KZ"/>
              </w:rPr>
              <w:t xml:space="preserve">speech etiquette formulas in interpersonal, intercultural, and professional communication in English; </w:t>
            </w:r>
          </w:p>
        </w:tc>
      </w:tr>
      <w:tr w:rsidR="00094E47" w:rsidRPr="00094E47" w14:paraId="5D5B2748" w14:textId="77777777" w:rsidTr="00C630D3">
        <w:trPr>
          <w:gridAfter w:val="1"/>
          <w:wAfter w:w="6" w:type="dxa"/>
          <w:trHeight w:val="76"/>
        </w:trPr>
        <w:tc>
          <w:tcPr>
            <w:tcW w:w="1701" w:type="dxa"/>
            <w:gridSpan w:val="2"/>
            <w:vMerge/>
          </w:tcPr>
          <w:p w14:paraId="3A17443D" w14:textId="77777777" w:rsidR="00C630D3" w:rsidRPr="00094E47" w:rsidRDefault="00C630D3" w:rsidP="00C630D3">
            <w:pPr>
              <w:widowControl w:val="0"/>
              <w:pBdr>
                <w:top w:val="nil"/>
                <w:left w:val="nil"/>
                <w:bottom w:val="nil"/>
                <w:right w:val="nil"/>
                <w:between w:val="nil"/>
              </w:pBdr>
              <w:spacing w:line="276" w:lineRule="auto"/>
              <w:rPr>
                <w:sz w:val="20"/>
                <w:szCs w:val="20"/>
              </w:rPr>
            </w:pPr>
          </w:p>
        </w:tc>
        <w:tc>
          <w:tcPr>
            <w:tcW w:w="3545" w:type="dxa"/>
            <w:gridSpan w:val="7"/>
            <w:vMerge/>
            <w:shd w:val="clear" w:color="auto" w:fill="auto"/>
          </w:tcPr>
          <w:p w14:paraId="29A1B9F1" w14:textId="77777777" w:rsidR="00C630D3" w:rsidRPr="00094E47" w:rsidRDefault="00C630D3" w:rsidP="00C630D3">
            <w:pPr>
              <w:jc w:val="both"/>
              <w:rPr>
                <w:sz w:val="20"/>
                <w:szCs w:val="20"/>
              </w:rPr>
            </w:pPr>
          </w:p>
        </w:tc>
        <w:tc>
          <w:tcPr>
            <w:tcW w:w="5244" w:type="dxa"/>
            <w:gridSpan w:val="5"/>
            <w:shd w:val="clear" w:color="auto" w:fill="auto"/>
          </w:tcPr>
          <w:p w14:paraId="3C672DF7" w14:textId="0A256F1C" w:rsidR="00C630D3" w:rsidRPr="00094E47" w:rsidRDefault="00C630D3" w:rsidP="00C6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094E47">
              <w:rPr>
                <w:sz w:val="20"/>
                <w:szCs w:val="20"/>
              </w:rPr>
              <w:t>2</w:t>
            </w:r>
            <w:r w:rsidRPr="00094E47">
              <w:rPr>
                <w:sz w:val="20"/>
                <w:szCs w:val="20"/>
                <w:lang w:val="kk-KZ"/>
              </w:rPr>
              <w:t xml:space="preserve">.3 </w:t>
            </w:r>
            <w:r w:rsidRPr="00094E47">
              <w:rPr>
                <w:sz w:val="20"/>
                <w:szCs w:val="20"/>
                <w:lang w:val="en-US"/>
              </w:rPr>
              <w:t xml:space="preserve">can </w:t>
            </w:r>
            <w:r w:rsidRPr="00094E47">
              <w:rPr>
                <w:sz w:val="20"/>
                <w:szCs w:val="20"/>
                <w:lang w:val="kk-KZ"/>
              </w:rPr>
              <w:t xml:space="preserve">use the </w:t>
            </w:r>
            <w:r w:rsidRPr="00094E47">
              <w:rPr>
                <w:sz w:val="20"/>
                <w:szCs w:val="20"/>
                <w:lang w:val="en-US"/>
              </w:rPr>
              <w:t xml:space="preserve">relevant academic </w:t>
            </w:r>
            <w:r w:rsidRPr="00094E47">
              <w:rPr>
                <w:sz w:val="20"/>
                <w:szCs w:val="20"/>
                <w:lang w:val="kk-KZ"/>
              </w:rPr>
              <w:t>terminology of professional speech;</w:t>
            </w:r>
            <w:r w:rsidRPr="00094E47">
              <w:rPr>
                <w:sz w:val="20"/>
                <w:szCs w:val="20"/>
                <w:lang w:val="en-US"/>
              </w:rPr>
              <w:t xml:space="preserve"> </w:t>
            </w:r>
          </w:p>
        </w:tc>
      </w:tr>
      <w:tr w:rsidR="00094E47" w:rsidRPr="00094E47" w14:paraId="6FD9613F" w14:textId="77777777" w:rsidTr="00C630D3">
        <w:trPr>
          <w:gridAfter w:val="1"/>
          <w:wAfter w:w="6" w:type="dxa"/>
          <w:trHeight w:val="76"/>
        </w:trPr>
        <w:tc>
          <w:tcPr>
            <w:tcW w:w="1701" w:type="dxa"/>
            <w:gridSpan w:val="2"/>
            <w:vMerge/>
          </w:tcPr>
          <w:p w14:paraId="0A8BC178" w14:textId="77777777" w:rsidR="00C630D3" w:rsidRPr="00094E47" w:rsidRDefault="00C630D3" w:rsidP="00C630D3">
            <w:pPr>
              <w:widowControl w:val="0"/>
              <w:pBdr>
                <w:top w:val="nil"/>
                <w:left w:val="nil"/>
                <w:bottom w:val="nil"/>
                <w:right w:val="nil"/>
                <w:between w:val="nil"/>
              </w:pBdr>
              <w:spacing w:line="276" w:lineRule="auto"/>
              <w:rPr>
                <w:sz w:val="20"/>
                <w:szCs w:val="20"/>
              </w:rPr>
            </w:pPr>
          </w:p>
        </w:tc>
        <w:tc>
          <w:tcPr>
            <w:tcW w:w="3545" w:type="dxa"/>
            <w:gridSpan w:val="7"/>
            <w:vMerge/>
          </w:tcPr>
          <w:p w14:paraId="2E89DAFB" w14:textId="77777777" w:rsidR="00C630D3" w:rsidRPr="00094E47" w:rsidRDefault="00C630D3" w:rsidP="00C630D3">
            <w:pPr>
              <w:jc w:val="both"/>
              <w:rPr>
                <w:sz w:val="20"/>
                <w:szCs w:val="20"/>
              </w:rPr>
            </w:pPr>
          </w:p>
        </w:tc>
        <w:tc>
          <w:tcPr>
            <w:tcW w:w="5244" w:type="dxa"/>
            <w:gridSpan w:val="5"/>
            <w:shd w:val="clear" w:color="auto" w:fill="auto"/>
          </w:tcPr>
          <w:p w14:paraId="79A2A679" w14:textId="5B56843A" w:rsidR="00C630D3" w:rsidRPr="00094E47" w:rsidRDefault="00C630D3" w:rsidP="00C630D3">
            <w:pPr>
              <w:pBdr>
                <w:top w:val="nil"/>
                <w:left w:val="nil"/>
                <w:bottom w:val="nil"/>
                <w:right w:val="nil"/>
                <w:between w:val="nil"/>
              </w:pBdr>
              <w:jc w:val="both"/>
              <w:rPr>
                <w:sz w:val="20"/>
                <w:szCs w:val="20"/>
              </w:rPr>
            </w:pPr>
            <w:r w:rsidRPr="00094E47">
              <w:rPr>
                <w:sz w:val="20"/>
                <w:szCs w:val="20"/>
                <w:lang w:val="en-US"/>
              </w:rPr>
              <w:t>2</w:t>
            </w:r>
            <w:r w:rsidRPr="00094E47">
              <w:rPr>
                <w:sz w:val="20"/>
                <w:szCs w:val="20"/>
              </w:rPr>
              <w:t>.4</w:t>
            </w:r>
            <w:r w:rsidRPr="00094E47">
              <w:rPr>
                <w:sz w:val="20"/>
                <w:szCs w:val="20"/>
                <w:lang w:val="kk-KZ"/>
              </w:rPr>
              <w:t xml:space="preserve"> </w:t>
            </w:r>
            <w:r w:rsidRPr="00094E47">
              <w:rPr>
                <w:sz w:val="20"/>
                <w:szCs w:val="20"/>
                <w:lang w:val="en-US"/>
              </w:rPr>
              <w:t xml:space="preserve">competent in </w:t>
            </w:r>
            <w:r w:rsidRPr="00094E47">
              <w:rPr>
                <w:sz w:val="20"/>
                <w:szCs w:val="20"/>
                <w:lang w:val="kk-KZ"/>
              </w:rPr>
              <w:t>high-quality spoken communication in the modern multicultural space;</w:t>
            </w:r>
          </w:p>
        </w:tc>
      </w:tr>
      <w:tr w:rsidR="00094E47" w:rsidRPr="00094E47" w14:paraId="1B9AAA5E" w14:textId="77777777" w:rsidTr="00C630D3">
        <w:trPr>
          <w:gridAfter w:val="1"/>
          <w:wAfter w:w="6" w:type="dxa"/>
          <w:trHeight w:val="76"/>
        </w:trPr>
        <w:tc>
          <w:tcPr>
            <w:tcW w:w="1701" w:type="dxa"/>
            <w:gridSpan w:val="2"/>
            <w:vMerge/>
          </w:tcPr>
          <w:p w14:paraId="2388C011" w14:textId="77777777" w:rsidR="00C630D3" w:rsidRPr="00094E47" w:rsidRDefault="00C630D3" w:rsidP="00C630D3">
            <w:pPr>
              <w:widowControl w:val="0"/>
              <w:pBdr>
                <w:top w:val="nil"/>
                <w:left w:val="nil"/>
                <w:bottom w:val="nil"/>
                <w:right w:val="nil"/>
                <w:between w:val="nil"/>
              </w:pBdr>
              <w:spacing w:line="276" w:lineRule="auto"/>
              <w:rPr>
                <w:sz w:val="20"/>
                <w:szCs w:val="20"/>
              </w:rPr>
            </w:pPr>
          </w:p>
        </w:tc>
        <w:tc>
          <w:tcPr>
            <w:tcW w:w="3545" w:type="dxa"/>
            <w:gridSpan w:val="7"/>
            <w:vMerge/>
          </w:tcPr>
          <w:p w14:paraId="503D13F5" w14:textId="77777777" w:rsidR="00C630D3" w:rsidRPr="00094E47" w:rsidRDefault="00C630D3" w:rsidP="00C630D3">
            <w:pPr>
              <w:jc w:val="both"/>
              <w:rPr>
                <w:sz w:val="20"/>
                <w:szCs w:val="20"/>
              </w:rPr>
            </w:pPr>
          </w:p>
        </w:tc>
        <w:tc>
          <w:tcPr>
            <w:tcW w:w="5244" w:type="dxa"/>
            <w:gridSpan w:val="5"/>
            <w:shd w:val="clear" w:color="auto" w:fill="auto"/>
          </w:tcPr>
          <w:p w14:paraId="5233784B" w14:textId="3B726DAE" w:rsidR="00C630D3" w:rsidRPr="00094E47" w:rsidRDefault="00C630D3" w:rsidP="00C630D3">
            <w:pPr>
              <w:pBdr>
                <w:top w:val="nil"/>
                <w:left w:val="nil"/>
                <w:bottom w:val="nil"/>
                <w:right w:val="nil"/>
                <w:between w:val="nil"/>
              </w:pBdr>
              <w:jc w:val="both"/>
              <w:rPr>
                <w:sz w:val="20"/>
                <w:szCs w:val="20"/>
                <w:bdr w:val="none" w:sz="0" w:space="0" w:color="auto" w:frame="1"/>
                <w:lang w:val="en-US" w:eastAsia="ru-RU"/>
              </w:rPr>
            </w:pPr>
            <w:r w:rsidRPr="00094E47">
              <w:rPr>
                <w:sz w:val="20"/>
                <w:szCs w:val="20"/>
                <w:bdr w:val="none" w:sz="0" w:space="0" w:color="auto" w:frame="1"/>
                <w:lang w:val="en-US" w:eastAsia="ru-RU"/>
              </w:rPr>
              <w:t xml:space="preserve">2.5 can review, summarize, analyze, and assess advanced-level authentic professional materials;  </w:t>
            </w:r>
          </w:p>
        </w:tc>
      </w:tr>
      <w:tr w:rsidR="00094E47" w:rsidRPr="00094E47" w14:paraId="3950734B" w14:textId="77777777" w:rsidTr="00C630D3">
        <w:trPr>
          <w:gridAfter w:val="1"/>
          <w:wAfter w:w="6" w:type="dxa"/>
          <w:trHeight w:val="84"/>
        </w:trPr>
        <w:tc>
          <w:tcPr>
            <w:tcW w:w="1701" w:type="dxa"/>
            <w:gridSpan w:val="2"/>
            <w:vMerge/>
          </w:tcPr>
          <w:p w14:paraId="7A6DE0DD" w14:textId="77777777" w:rsidR="00C630D3" w:rsidRPr="00094E47" w:rsidRDefault="00C630D3" w:rsidP="00C630D3">
            <w:pPr>
              <w:widowControl w:val="0"/>
              <w:pBdr>
                <w:top w:val="nil"/>
                <w:left w:val="nil"/>
                <w:bottom w:val="nil"/>
                <w:right w:val="nil"/>
                <w:between w:val="nil"/>
              </w:pBdr>
              <w:spacing w:line="276" w:lineRule="auto"/>
              <w:rPr>
                <w:sz w:val="20"/>
                <w:szCs w:val="20"/>
              </w:rPr>
            </w:pPr>
          </w:p>
        </w:tc>
        <w:tc>
          <w:tcPr>
            <w:tcW w:w="3545" w:type="dxa"/>
            <w:gridSpan w:val="7"/>
            <w:vMerge w:val="restart"/>
            <w:shd w:val="clear" w:color="auto" w:fill="auto"/>
          </w:tcPr>
          <w:p w14:paraId="5EC2F7F2" w14:textId="77777777" w:rsidR="00C630D3" w:rsidRPr="00094E47" w:rsidRDefault="00C630D3" w:rsidP="00C630D3">
            <w:pPr>
              <w:jc w:val="both"/>
              <w:rPr>
                <w:sz w:val="20"/>
                <w:szCs w:val="20"/>
                <w:lang w:val="kk-KZ"/>
              </w:rPr>
            </w:pPr>
            <w:r w:rsidRPr="00094E47">
              <w:rPr>
                <w:sz w:val="20"/>
                <w:szCs w:val="20"/>
                <w:lang w:val="en-US"/>
              </w:rPr>
              <w:t>LO 3. Professional written communication</w:t>
            </w:r>
            <w:r w:rsidRPr="00094E47">
              <w:rPr>
                <w:sz w:val="20"/>
                <w:szCs w:val="20"/>
                <w:lang w:val="kk-KZ"/>
              </w:rPr>
              <w:t>:</w:t>
            </w:r>
          </w:p>
          <w:p w14:paraId="0D917175" w14:textId="113FFC69" w:rsidR="00C630D3" w:rsidRPr="00094E47" w:rsidRDefault="00C630D3" w:rsidP="00C630D3">
            <w:pPr>
              <w:jc w:val="both"/>
              <w:rPr>
                <w:sz w:val="20"/>
                <w:szCs w:val="20"/>
                <w:lang w:val="en-US"/>
              </w:rPr>
            </w:pPr>
            <w:r w:rsidRPr="00094E47">
              <w:rPr>
                <w:sz w:val="20"/>
                <w:szCs w:val="20"/>
                <w:lang w:val="en-US"/>
              </w:rPr>
              <w:lastRenderedPageBreak/>
              <w:t>- improve students’ writing skills using a scaffolding approach to writing</w:t>
            </w:r>
          </w:p>
          <w:p w14:paraId="31F350C1" w14:textId="4A4942F0" w:rsidR="00C630D3" w:rsidRPr="00094E47" w:rsidRDefault="00C630D3" w:rsidP="00C630D3">
            <w:pPr>
              <w:jc w:val="both"/>
              <w:rPr>
                <w:sz w:val="20"/>
                <w:szCs w:val="20"/>
                <w:lang w:val="kk-KZ"/>
              </w:rPr>
            </w:pPr>
            <w:r w:rsidRPr="00094E47">
              <w:rPr>
                <w:sz w:val="20"/>
                <w:szCs w:val="20"/>
                <w:lang w:val="en-US"/>
              </w:rPr>
              <w:t xml:space="preserve">- </w:t>
            </w:r>
            <w:r w:rsidRPr="00094E47">
              <w:rPr>
                <w:sz w:val="20"/>
                <w:szCs w:val="20"/>
                <w:lang w:val="kk-KZ"/>
              </w:rPr>
              <w:t>prepare written texts of an informative nature (communication, report, review, scientific and technical documentation);</w:t>
            </w:r>
          </w:p>
          <w:p w14:paraId="38BB1D44" w14:textId="490B4A4B" w:rsidR="00C630D3" w:rsidRPr="00094E47" w:rsidRDefault="00C630D3" w:rsidP="00C630D3">
            <w:pPr>
              <w:jc w:val="both"/>
              <w:rPr>
                <w:sz w:val="20"/>
                <w:szCs w:val="20"/>
                <w:lang w:val="kk-KZ"/>
              </w:rPr>
            </w:pPr>
            <w:r w:rsidRPr="00094E47">
              <w:rPr>
                <w:sz w:val="20"/>
                <w:szCs w:val="20"/>
                <w:lang w:val="en-US"/>
              </w:rPr>
              <w:t xml:space="preserve">- </w:t>
            </w:r>
            <w:r w:rsidRPr="00094E47">
              <w:rPr>
                <w:sz w:val="20"/>
                <w:szCs w:val="20"/>
                <w:lang w:val="kk-KZ"/>
              </w:rPr>
              <w:t xml:space="preserve">correctly and logically </w:t>
            </w:r>
            <w:r w:rsidRPr="00094E47">
              <w:rPr>
                <w:sz w:val="20"/>
                <w:szCs w:val="20"/>
                <w:lang w:val="en-US"/>
              </w:rPr>
              <w:t>formalize</w:t>
            </w:r>
            <w:r w:rsidRPr="00094E47">
              <w:rPr>
                <w:sz w:val="20"/>
                <w:szCs w:val="20"/>
                <w:lang w:val="kk-KZ"/>
              </w:rPr>
              <w:t xml:space="preserve"> </w:t>
            </w:r>
            <w:r w:rsidRPr="00094E47">
              <w:rPr>
                <w:sz w:val="20"/>
                <w:szCs w:val="20"/>
                <w:lang w:val="en-US"/>
              </w:rPr>
              <w:t>one’s</w:t>
            </w:r>
            <w:r w:rsidRPr="00094E47">
              <w:rPr>
                <w:sz w:val="20"/>
                <w:szCs w:val="20"/>
                <w:lang w:val="kk-KZ"/>
              </w:rPr>
              <w:t xml:space="preserve"> thoughts in writing</w:t>
            </w:r>
            <w:r w:rsidRPr="00094E47">
              <w:rPr>
                <w:sz w:val="20"/>
                <w:szCs w:val="20"/>
                <w:lang w:val="en-US"/>
              </w:rPr>
              <w:t>, etc.</w:t>
            </w:r>
          </w:p>
          <w:p w14:paraId="6458780B" w14:textId="6EF3D244" w:rsidR="00C630D3" w:rsidRPr="00094E47" w:rsidRDefault="00C630D3" w:rsidP="00C630D3">
            <w:pPr>
              <w:jc w:val="both"/>
              <w:rPr>
                <w:sz w:val="20"/>
                <w:szCs w:val="20"/>
                <w:lang w:val="en-US"/>
              </w:rPr>
            </w:pPr>
          </w:p>
        </w:tc>
        <w:tc>
          <w:tcPr>
            <w:tcW w:w="5244" w:type="dxa"/>
            <w:gridSpan w:val="5"/>
            <w:shd w:val="clear" w:color="auto" w:fill="auto"/>
          </w:tcPr>
          <w:p w14:paraId="31021E48" w14:textId="0A357DE2" w:rsidR="00C630D3" w:rsidRPr="00094E47" w:rsidRDefault="00C630D3" w:rsidP="00C630D3">
            <w:pPr>
              <w:pBdr>
                <w:top w:val="nil"/>
                <w:left w:val="nil"/>
                <w:bottom w:val="nil"/>
                <w:right w:val="nil"/>
                <w:between w:val="nil"/>
              </w:pBdr>
              <w:jc w:val="both"/>
              <w:rPr>
                <w:sz w:val="20"/>
                <w:szCs w:val="20"/>
              </w:rPr>
            </w:pPr>
            <w:r w:rsidRPr="00094E47">
              <w:rPr>
                <w:sz w:val="20"/>
                <w:szCs w:val="20"/>
              </w:rPr>
              <w:lastRenderedPageBreak/>
              <w:t>3.1</w:t>
            </w:r>
            <w:r w:rsidRPr="00094E47">
              <w:rPr>
                <w:sz w:val="20"/>
                <w:szCs w:val="20"/>
                <w:bdr w:val="none" w:sz="0" w:space="0" w:color="auto" w:frame="1"/>
                <w:lang w:val="en-US" w:eastAsia="ru-RU"/>
              </w:rPr>
              <w:t xml:space="preserve"> can use norms and forms of official business written communication, international and national standards of types and varieties of official documents;</w:t>
            </w:r>
          </w:p>
        </w:tc>
      </w:tr>
      <w:tr w:rsidR="00094E47" w:rsidRPr="00094E47" w14:paraId="2FE7AD93" w14:textId="77777777" w:rsidTr="00C630D3">
        <w:trPr>
          <w:gridAfter w:val="1"/>
          <w:wAfter w:w="6" w:type="dxa"/>
          <w:trHeight w:val="84"/>
        </w:trPr>
        <w:tc>
          <w:tcPr>
            <w:tcW w:w="1701" w:type="dxa"/>
            <w:gridSpan w:val="2"/>
            <w:vMerge/>
          </w:tcPr>
          <w:p w14:paraId="1753FCD4" w14:textId="77777777" w:rsidR="00C630D3" w:rsidRPr="00094E47" w:rsidRDefault="00C630D3" w:rsidP="00C630D3">
            <w:pPr>
              <w:widowControl w:val="0"/>
              <w:pBdr>
                <w:top w:val="nil"/>
                <w:left w:val="nil"/>
                <w:bottom w:val="nil"/>
                <w:right w:val="nil"/>
                <w:between w:val="nil"/>
              </w:pBdr>
              <w:spacing w:line="276" w:lineRule="auto"/>
              <w:rPr>
                <w:sz w:val="20"/>
                <w:szCs w:val="20"/>
              </w:rPr>
            </w:pPr>
          </w:p>
        </w:tc>
        <w:tc>
          <w:tcPr>
            <w:tcW w:w="3545" w:type="dxa"/>
            <w:gridSpan w:val="7"/>
            <w:vMerge/>
            <w:shd w:val="clear" w:color="auto" w:fill="auto"/>
          </w:tcPr>
          <w:p w14:paraId="0C1708C4" w14:textId="77777777" w:rsidR="00C630D3" w:rsidRPr="00094E47" w:rsidRDefault="00C630D3" w:rsidP="00C630D3">
            <w:pPr>
              <w:jc w:val="both"/>
              <w:rPr>
                <w:sz w:val="20"/>
                <w:szCs w:val="20"/>
              </w:rPr>
            </w:pPr>
          </w:p>
        </w:tc>
        <w:tc>
          <w:tcPr>
            <w:tcW w:w="5244" w:type="dxa"/>
            <w:gridSpan w:val="5"/>
            <w:shd w:val="clear" w:color="auto" w:fill="auto"/>
          </w:tcPr>
          <w:p w14:paraId="6AB80012" w14:textId="0E593097" w:rsidR="00C630D3" w:rsidRPr="00094E47" w:rsidRDefault="00C630D3" w:rsidP="00C6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094E47">
              <w:rPr>
                <w:sz w:val="20"/>
                <w:szCs w:val="20"/>
              </w:rPr>
              <w:t>3.2</w:t>
            </w:r>
            <w:r w:rsidRPr="00094E47">
              <w:rPr>
                <w:sz w:val="20"/>
                <w:szCs w:val="20"/>
                <w:bdr w:val="none" w:sz="0" w:space="0" w:color="auto" w:frame="1"/>
                <w:lang w:val="en-US" w:eastAsia="ru-RU"/>
              </w:rPr>
              <w:t xml:space="preserve"> can apply functional styles and features of their interaction in English in the field of intercultural and professional communication;</w:t>
            </w:r>
          </w:p>
        </w:tc>
      </w:tr>
      <w:tr w:rsidR="00094E47" w:rsidRPr="00094E47" w14:paraId="457A5EFD" w14:textId="77777777" w:rsidTr="00C630D3">
        <w:trPr>
          <w:gridAfter w:val="1"/>
          <w:wAfter w:w="6" w:type="dxa"/>
          <w:trHeight w:val="84"/>
        </w:trPr>
        <w:tc>
          <w:tcPr>
            <w:tcW w:w="1701" w:type="dxa"/>
            <w:gridSpan w:val="2"/>
            <w:vMerge/>
          </w:tcPr>
          <w:p w14:paraId="6EF8FBA1" w14:textId="77777777" w:rsidR="00C630D3" w:rsidRPr="00094E47" w:rsidRDefault="00C630D3" w:rsidP="00C630D3">
            <w:pPr>
              <w:widowControl w:val="0"/>
              <w:pBdr>
                <w:top w:val="nil"/>
                <w:left w:val="nil"/>
                <w:bottom w:val="nil"/>
                <w:right w:val="nil"/>
                <w:between w:val="nil"/>
              </w:pBdr>
              <w:spacing w:line="276" w:lineRule="auto"/>
              <w:rPr>
                <w:b/>
                <w:sz w:val="20"/>
                <w:szCs w:val="20"/>
              </w:rPr>
            </w:pPr>
          </w:p>
        </w:tc>
        <w:tc>
          <w:tcPr>
            <w:tcW w:w="3545" w:type="dxa"/>
            <w:gridSpan w:val="7"/>
            <w:vMerge/>
            <w:shd w:val="clear" w:color="auto" w:fill="auto"/>
          </w:tcPr>
          <w:p w14:paraId="60DA3A42" w14:textId="77777777" w:rsidR="00C630D3" w:rsidRPr="00094E47" w:rsidRDefault="00C630D3" w:rsidP="00C630D3">
            <w:pPr>
              <w:jc w:val="both"/>
              <w:rPr>
                <w:sz w:val="20"/>
                <w:szCs w:val="20"/>
              </w:rPr>
            </w:pPr>
          </w:p>
        </w:tc>
        <w:tc>
          <w:tcPr>
            <w:tcW w:w="5244" w:type="dxa"/>
            <w:gridSpan w:val="5"/>
            <w:shd w:val="clear" w:color="auto" w:fill="auto"/>
          </w:tcPr>
          <w:p w14:paraId="2EF9F009" w14:textId="6E307B77" w:rsidR="00C630D3" w:rsidRPr="00094E47" w:rsidRDefault="00C630D3" w:rsidP="00C6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094E47">
              <w:rPr>
                <w:sz w:val="20"/>
                <w:szCs w:val="20"/>
                <w:bdr w:val="none" w:sz="0" w:space="0" w:color="auto" w:frame="1"/>
                <w:lang w:val="en-US" w:eastAsia="ru-RU"/>
              </w:rPr>
              <w:t xml:space="preserve">3.3 able to abstract and annotate literature in the field of training; </w:t>
            </w:r>
          </w:p>
        </w:tc>
      </w:tr>
      <w:tr w:rsidR="00094E47" w:rsidRPr="00094E47" w14:paraId="1A1BB95F" w14:textId="77777777" w:rsidTr="00C630D3">
        <w:trPr>
          <w:gridAfter w:val="1"/>
          <w:wAfter w:w="6" w:type="dxa"/>
          <w:trHeight w:val="84"/>
        </w:trPr>
        <w:tc>
          <w:tcPr>
            <w:tcW w:w="1701" w:type="dxa"/>
            <w:gridSpan w:val="2"/>
            <w:vMerge/>
          </w:tcPr>
          <w:p w14:paraId="4F4D6695" w14:textId="77777777" w:rsidR="00C630D3" w:rsidRPr="00094E47" w:rsidRDefault="00C630D3" w:rsidP="00C630D3">
            <w:pPr>
              <w:widowControl w:val="0"/>
              <w:pBdr>
                <w:top w:val="nil"/>
                <w:left w:val="nil"/>
                <w:bottom w:val="nil"/>
                <w:right w:val="nil"/>
                <w:between w:val="nil"/>
              </w:pBdr>
              <w:spacing w:line="276" w:lineRule="auto"/>
              <w:rPr>
                <w:b/>
                <w:sz w:val="20"/>
                <w:szCs w:val="20"/>
              </w:rPr>
            </w:pPr>
          </w:p>
        </w:tc>
        <w:tc>
          <w:tcPr>
            <w:tcW w:w="3545" w:type="dxa"/>
            <w:gridSpan w:val="7"/>
            <w:vMerge/>
            <w:shd w:val="clear" w:color="auto" w:fill="auto"/>
          </w:tcPr>
          <w:p w14:paraId="67654E9F" w14:textId="77777777" w:rsidR="00C630D3" w:rsidRPr="00094E47" w:rsidRDefault="00C630D3" w:rsidP="00C630D3">
            <w:pPr>
              <w:jc w:val="both"/>
              <w:rPr>
                <w:sz w:val="20"/>
                <w:szCs w:val="20"/>
              </w:rPr>
            </w:pPr>
          </w:p>
        </w:tc>
        <w:tc>
          <w:tcPr>
            <w:tcW w:w="5244" w:type="dxa"/>
            <w:gridSpan w:val="5"/>
            <w:shd w:val="clear" w:color="auto" w:fill="auto"/>
          </w:tcPr>
          <w:p w14:paraId="34862A91" w14:textId="6B193625" w:rsidR="00C630D3" w:rsidRPr="00094E47" w:rsidRDefault="00C630D3" w:rsidP="00C6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094E47">
              <w:rPr>
                <w:sz w:val="20"/>
                <w:szCs w:val="20"/>
                <w:bdr w:val="none" w:sz="0" w:space="0" w:color="auto" w:frame="1"/>
                <w:lang w:val="en-US" w:eastAsia="ru-RU"/>
              </w:rPr>
              <w:t xml:space="preserve">3.4 can </w:t>
            </w:r>
            <w:r w:rsidR="000F137D" w:rsidRPr="00094E47">
              <w:rPr>
                <w:sz w:val="20"/>
                <w:szCs w:val="20"/>
                <w:lang w:val="kk-KZ"/>
              </w:rPr>
              <w:t xml:space="preserve">annotate the literature on the </w:t>
            </w:r>
            <w:r w:rsidR="000F137D" w:rsidRPr="00094E47">
              <w:rPr>
                <w:sz w:val="20"/>
                <w:szCs w:val="20"/>
                <w:lang w:val="en-US"/>
              </w:rPr>
              <w:t>specialty</w:t>
            </w:r>
            <w:r w:rsidR="000F137D" w:rsidRPr="00094E47">
              <w:rPr>
                <w:sz w:val="20"/>
                <w:szCs w:val="20"/>
                <w:lang w:val="kk-KZ"/>
              </w:rPr>
              <w:t xml:space="preserve"> in English to obtain professional information</w:t>
            </w:r>
            <w:r w:rsidR="000F137D" w:rsidRPr="00094E47">
              <w:rPr>
                <w:sz w:val="20"/>
                <w:szCs w:val="20"/>
                <w:lang w:val="en-US"/>
              </w:rPr>
              <w:t>;</w:t>
            </w:r>
          </w:p>
        </w:tc>
      </w:tr>
      <w:tr w:rsidR="00094E47" w:rsidRPr="00094E47" w14:paraId="219BA814" w14:textId="77777777" w:rsidTr="00C630D3">
        <w:trPr>
          <w:gridAfter w:val="1"/>
          <w:wAfter w:w="6" w:type="dxa"/>
          <w:trHeight w:val="84"/>
        </w:trPr>
        <w:tc>
          <w:tcPr>
            <w:tcW w:w="1701" w:type="dxa"/>
            <w:gridSpan w:val="2"/>
            <w:vMerge/>
          </w:tcPr>
          <w:p w14:paraId="5E63D47E" w14:textId="77777777" w:rsidR="00C630D3" w:rsidRPr="00094E47" w:rsidRDefault="00C630D3" w:rsidP="00C630D3">
            <w:pPr>
              <w:widowControl w:val="0"/>
              <w:pBdr>
                <w:top w:val="nil"/>
                <w:left w:val="nil"/>
                <w:bottom w:val="nil"/>
                <w:right w:val="nil"/>
                <w:between w:val="nil"/>
              </w:pBdr>
              <w:spacing w:line="276" w:lineRule="auto"/>
              <w:rPr>
                <w:b/>
                <w:sz w:val="20"/>
                <w:szCs w:val="20"/>
              </w:rPr>
            </w:pPr>
          </w:p>
        </w:tc>
        <w:tc>
          <w:tcPr>
            <w:tcW w:w="3545" w:type="dxa"/>
            <w:gridSpan w:val="7"/>
            <w:vMerge/>
          </w:tcPr>
          <w:p w14:paraId="36DBD438" w14:textId="77777777" w:rsidR="00C630D3" w:rsidRPr="00094E47" w:rsidRDefault="00C630D3" w:rsidP="00C630D3">
            <w:pPr>
              <w:jc w:val="both"/>
              <w:rPr>
                <w:sz w:val="20"/>
                <w:szCs w:val="20"/>
              </w:rPr>
            </w:pPr>
          </w:p>
        </w:tc>
        <w:tc>
          <w:tcPr>
            <w:tcW w:w="5244" w:type="dxa"/>
            <w:gridSpan w:val="5"/>
            <w:shd w:val="clear" w:color="auto" w:fill="auto"/>
          </w:tcPr>
          <w:p w14:paraId="2A693825" w14:textId="51F216DE" w:rsidR="00C630D3" w:rsidRPr="00094E47" w:rsidRDefault="00C630D3" w:rsidP="00C630D3">
            <w:pPr>
              <w:pBdr>
                <w:top w:val="nil"/>
                <w:left w:val="nil"/>
                <w:bottom w:val="nil"/>
                <w:right w:val="nil"/>
                <w:between w:val="nil"/>
              </w:pBdr>
              <w:jc w:val="both"/>
              <w:rPr>
                <w:sz w:val="20"/>
                <w:szCs w:val="20"/>
              </w:rPr>
            </w:pPr>
            <w:r w:rsidRPr="00094E47">
              <w:rPr>
                <w:sz w:val="20"/>
                <w:szCs w:val="20"/>
                <w:bdr w:val="none" w:sz="0" w:space="0" w:color="auto" w:frame="1"/>
                <w:lang w:val="en-US" w:eastAsia="ru-RU"/>
              </w:rPr>
              <w:t>3.5 can possess a set of actions for business communication and correspondence in English, considering the rules and traditions of the target language</w:t>
            </w:r>
            <w:r w:rsidR="000F137D" w:rsidRPr="00094E47">
              <w:rPr>
                <w:sz w:val="20"/>
                <w:szCs w:val="20"/>
                <w:bdr w:val="none" w:sz="0" w:space="0" w:color="auto" w:frame="1"/>
                <w:lang w:val="en-US" w:eastAsia="ru-RU"/>
              </w:rPr>
              <w:t>;</w:t>
            </w:r>
          </w:p>
        </w:tc>
      </w:tr>
      <w:tr w:rsidR="00094E47" w:rsidRPr="00094E47" w14:paraId="660B4060" w14:textId="77777777" w:rsidTr="00C630D3">
        <w:trPr>
          <w:gridAfter w:val="1"/>
          <w:wAfter w:w="6" w:type="dxa"/>
          <w:trHeight w:val="84"/>
        </w:trPr>
        <w:tc>
          <w:tcPr>
            <w:tcW w:w="1701" w:type="dxa"/>
            <w:gridSpan w:val="2"/>
            <w:vMerge/>
          </w:tcPr>
          <w:p w14:paraId="0B1B05B4" w14:textId="77777777" w:rsidR="00C630D3" w:rsidRPr="00094E47" w:rsidRDefault="00C630D3" w:rsidP="00C630D3">
            <w:pPr>
              <w:widowControl w:val="0"/>
              <w:pBdr>
                <w:top w:val="nil"/>
                <w:left w:val="nil"/>
                <w:bottom w:val="nil"/>
                <w:right w:val="nil"/>
                <w:between w:val="nil"/>
              </w:pBdr>
              <w:spacing w:line="276" w:lineRule="auto"/>
              <w:rPr>
                <w:b/>
                <w:sz w:val="20"/>
                <w:szCs w:val="20"/>
              </w:rPr>
            </w:pPr>
          </w:p>
        </w:tc>
        <w:tc>
          <w:tcPr>
            <w:tcW w:w="3545" w:type="dxa"/>
            <w:gridSpan w:val="7"/>
            <w:vMerge/>
          </w:tcPr>
          <w:p w14:paraId="26B67840" w14:textId="77777777" w:rsidR="00C630D3" w:rsidRPr="00094E47" w:rsidRDefault="00C630D3" w:rsidP="00C630D3">
            <w:pPr>
              <w:jc w:val="both"/>
              <w:rPr>
                <w:sz w:val="20"/>
                <w:szCs w:val="20"/>
              </w:rPr>
            </w:pPr>
          </w:p>
        </w:tc>
        <w:tc>
          <w:tcPr>
            <w:tcW w:w="5244" w:type="dxa"/>
            <w:gridSpan w:val="5"/>
            <w:shd w:val="clear" w:color="auto" w:fill="auto"/>
          </w:tcPr>
          <w:p w14:paraId="412FE905" w14:textId="41DD18E6" w:rsidR="00C630D3" w:rsidRPr="00094E47" w:rsidRDefault="00C630D3" w:rsidP="00C630D3">
            <w:pPr>
              <w:pBdr>
                <w:top w:val="nil"/>
                <w:left w:val="nil"/>
                <w:bottom w:val="nil"/>
                <w:right w:val="nil"/>
                <w:between w:val="nil"/>
              </w:pBdr>
              <w:jc w:val="both"/>
              <w:rPr>
                <w:sz w:val="20"/>
                <w:szCs w:val="20"/>
                <w:bdr w:val="none" w:sz="0" w:space="0" w:color="auto" w:frame="1"/>
                <w:lang w:val="en-US" w:eastAsia="ru-RU"/>
              </w:rPr>
            </w:pPr>
            <w:r w:rsidRPr="00094E47">
              <w:rPr>
                <w:sz w:val="20"/>
                <w:szCs w:val="20"/>
                <w:bdr w:val="none" w:sz="0" w:space="0" w:color="auto" w:frame="1"/>
                <w:lang w:val="en-US" w:eastAsia="ru-RU"/>
              </w:rPr>
              <w:t xml:space="preserve">3.6 </w:t>
            </w:r>
            <w:r w:rsidR="005C665C" w:rsidRPr="00094E47">
              <w:rPr>
                <w:sz w:val="20"/>
                <w:szCs w:val="20"/>
                <w:bdr w:val="none" w:sz="0" w:space="0" w:color="auto" w:frame="1"/>
                <w:lang w:val="en-US" w:eastAsia="ru-RU"/>
              </w:rPr>
              <w:t>can</w:t>
            </w:r>
            <w:r w:rsidR="008A7B4B" w:rsidRPr="00094E47">
              <w:rPr>
                <w:sz w:val="20"/>
                <w:szCs w:val="20"/>
                <w:bdr w:val="none" w:sz="0" w:space="0" w:color="auto" w:frame="1"/>
                <w:lang w:val="en-US" w:eastAsia="ru-RU"/>
              </w:rPr>
              <w:t xml:space="preserve"> </w:t>
            </w:r>
            <w:r w:rsidRPr="00094E47">
              <w:rPr>
                <w:sz w:val="20"/>
                <w:szCs w:val="20"/>
                <w:lang w:val="en-US"/>
              </w:rPr>
              <w:t xml:space="preserve">generate an </w:t>
            </w:r>
            <w:r w:rsidRPr="00094E47">
              <w:rPr>
                <w:sz w:val="20"/>
                <w:szCs w:val="20"/>
                <w:lang w:val="kk-KZ"/>
              </w:rPr>
              <w:t xml:space="preserve">abstract of texts on the </w:t>
            </w:r>
            <w:r w:rsidRPr="00094E47">
              <w:rPr>
                <w:sz w:val="20"/>
                <w:szCs w:val="20"/>
                <w:lang w:val="en-US"/>
              </w:rPr>
              <w:t>specialty</w:t>
            </w:r>
            <w:r w:rsidRPr="00094E47">
              <w:rPr>
                <w:sz w:val="20"/>
                <w:szCs w:val="20"/>
                <w:lang w:val="kk-KZ"/>
              </w:rPr>
              <w:t xml:space="preserve"> profile</w:t>
            </w:r>
            <w:r w:rsidRPr="00094E47">
              <w:rPr>
                <w:sz w:val="20"/>
                <w:szCs w:val="20"/>
                <w:lang w:val="en-US"/>
              </w:rPr>
              <w:t xml:space="preserve"> </w:t>
            </w:r>
            <w:r w:rsidR="005C665C" w:rsidRPr="00094E47">
              <w:rPr>
                <w:sz w:val="20"/>
                <w:szCs w:val="20"/>
                <w:lang w:val="en-US"/>
              </w:rPr>
              <w:t>undergraduates' essays</w:t>
            </w:r>
            <w:r w:rsidRPr="00094E47">
              <w:rPr>
                <w:sz w:val="20"/>
                <w:szCs w:val="20"/>
                <w:lang w:val="kk-KZ"/>
              </w:rPr>
              <w:t xml:space="preserve"> on research topics</w:t>
            </w:r>
            <w:r w:rsidR="000F137D" w:rsidRPr="00094E47">
              <w:rPr>
                <w:sz w:val="20"/>
                <w:szCs w:val="20"/>
                <w:bdr w:val="none" w:sz="0" w:space="0" w:color="auto" w:frame="1"/>
                <w:lang w:val="en-US" w:eastAsia="ru-RU"/>
              </w:rPr>
              <w:t>, etc.</w:t>
            </w:r>
          </w:p>
        </w:tc>
      </w:tr>
      <w:tr w:rsidR="00094E47" w:rsidRPr="00094E47" w14:paraId="0401B6E3" w14:textId="77777777" w:rsidTr="00C630D3">
        <w:trPr>
          <w:gridAfter w:val="1"/>
          <w:wAfter w:w="6" w:type="dxa"/>
          <w:trHeight w:val="76"/>
        </w:trPr>
        <w:tc>
          <w:tcPr>
            <w:tcW w:w="1701" w:type="dxa"/>
            <w:gridSpan w:val="2"/>
            <w:vMerge/>
          </w:tcPr>
          <w:p w14:paraId="1BFECDCB" w14:textId="77777777" w:rsidR="008A7B4B" w:rsidRPr="00094E47" w:rsidRDefault="008A7B4B" w:rsidP="008A7B4B">
            <w:pPr>
              <w:widowControl w:val="0"/>
              <w:pBdr>
                <w:top w:val="nil"/>
                <w:left w:val="nil"/>
                <w:bottom w:val="nil"/>
                <w:right w:val="nil"/>
                <w:between w:val="nil"/>
              </w:pBdr>
              <w:spacing w:line="276" w:lineRule="auto"/>
              <w:rPr>
                <w:b/>
                <w:sz w:val="20"/>
                <w:szCs w:val="20"/>
              </w:rPr>
            </w:pPr>
          </w:p>
        </w:tc>
        <w:tc>
          <w:tcPr>
            <w:tcW w:w="3545" w:type="dxa"/>
            <w:gridSpan w:val="7"/>
            <w:vMerge w:val="restart"/>
            <w:shd w:val="clear" w:color="auto" w:fill="auto"/>
          </w:tcPr>
          <w:p w14:paraId="05100F9A" w14:textId="11BEBEB9" w:rsidR="008A7B4B" w:rsidRPr="00094E47" w:rsidRDefault="008A7B4B" w:rsidP="008A7B4B">
            <w:pPr>
              <w:jc w:val="both"/>
              <w:rPr>
                <w:sz w:val="20"/>
                <w:szCs w:val="20"/>
              </w:rPr>
            </w:pPr>
            <w:r w:rsidRPr="00094E47">
              <w:rPr>
                <w:sz w:val="20"/>
                <w:szCs w:val="20"/>
              </w:rPr>
              <w:t xml:space="preserve">LO 4. Management and Leadership skills: </w:t>
            </w:r>
          </w:p>
          <w:p w14:paraId="4D33DB63" w14:textId="5B7CAF88" w:rsidR="008A7B4B" w:rsidRPr="00094E47" w:rsidRDefault="008A7B4B" w:rsidP="008A7B4B">
            <w:pPr>
              <w:jc w:val="both"/>
              <w:rPr>
                <w:sz w:val="20"/>
                <w:lang w:val="en-US"/>
              </w:rPr>
            </w:pPr>
            <w:r w:rsidRPr="00094E47">
              <w:rPr>
                <w:sz w:val="20"/>
                <w:lang w:val="en-US"/>
              </w:rPr>
              <w:t>critical analysis, evaluation</w:t>
            </w:r>
            <w:r w:rsidR="005C665C" w:rsidRPr="00094E47">
              <w:rPr>
                <w:sz w:val="20"/>
                <w:lang w:val="en-US"/>
              </w:rPr>
              <w:t>,</w:t>
            </w:r>
            <w:r w:rsidRPr="00094E47">
              <w:rPr>
                <w:sz w:val="20"/>
                <w:lang w:val="en-US"/>
              </w:rPr>
              <w:t xml:space="preserve"> and solution of professional tasks using communication skills,</w:t>
            </w:r>
          </w:p>
          <w:p w14:paraId="1929A304" w14:textId="0EF6099C" w:rsidR="008A7B4B" w:rsidRPr="00094E47" w:rsidRDefault="008A7B4B" w:rsidP="008A7B4B">
            <w:pPr>
              <w:jc w:val="both"/>
              <w:rPr>
                <w:sz w:val="20"/>
                <w:szCs w:val="20"/>
                <w:lang w:val="en-US"/>
              </w:rPr>
            </w:pPr>
            <w:r w:rsidRPr="00094E47">
              <w:rPr>
                <w:sz w:val="20"/>
                <w:lang w:val="en-US"/>
              </w:rPr>
              <w:t>- planning and organizing the management process and teamwork.</w:t>
            </w:r>
          </w:p>
        </w:tc>
        <w:tc>
          <w:tcPr>
            <w:tcW w:w="5244" w:type="dxa"/>
            <w:gridSpan w:val="5"/>
            <w:shd w:val="clear" w:color="auto" w:fill="auto"/>
          </w:tcPr>
          <w:p w14:paraId="6D5F81C1" w14:textId="13127228" w:rsidR="008A7B4B" w:rsidRPr="00094E47" w:rsidRDefault="008A7B4B" w:rsidP="008A7B4B">
            <w:pPr>
              <w:jc w:val="both"/>
              <w:rPr>
                <w:sz w:val="20"/>
                <w:szCs w:val="20"/>
                <w:lang w:val="en-US"/>
              </w:rPr>
            </w:pPr>
            <w:r w:rsidRPr="00094E47">
              <w:rPr>
                <w:sz w:val="20"/>
                <w:szCs w:val="20"/>
                <w:lang w:val="en-US"/>
              </w:rPr>
              <w:t>4.1 can manage group/organization time and resources wisely to complete tasks efficiently and effectively.</w:t>
            </w:r>
            <w:r w:rsidRPr="00094E47">
              <w:t xml:space="preserve"> </w:t>
            </w:r>
            <w:r w:rsidRPr="00094E47">
              <w:rPr>
                <w:sz w:val="20"/>
                <w:szCs w:val="20"/>
                <w:bdr w:val="none" w:sz="0" w:space="0" w:color="auto" w:frame="1"/>
                <w:lang w:eastAsia="ru-RU"/>
              </w:rPr>
              <w:t>4</w:t>
            </w:r>
            <w:r w:rsidRPr="00094E47">
              <w:rPr>
                <w:sz w:val="20"/>
                <w:szCs w:val="20"/>
                <w:bdr w:val="none" w:sz="0" w:space="0" w:color="auto" w:frame="1"/>
                <w:lang w:val="en-US" w:eastAsia="ru-RU"/>
              </w:rPr>
              <w:t>.1 can</w:t>
            </w:r>
            <w:r w:rsidRPr="00094E47">
              <w:rPr>
                <w:sz w:val="20"/>
                <w:szCs w:val="20"/>
                <w:bdr w:val="none" w:sz="0" w:space="0" w:color="auto" w:frame="1"/>
                <w:lang w:val="kk-KZ" w:eastAsia="ru-RU"/>
              </w:rPr>
              <w:t xml:space="preserve"> </w:t>
            </w:r>
            <w:r w:rsidRPr="00094E47">
              <w:rPr>
                <w:sz w:val="20"/>
                <w:szCs w:val="20"/>
                <w:bdr w:val="none" w:sz="0" w:space="0" w:color="auto" w:frame="1"/>
                <w:lang w:val="en-US" w:eastAsia="ru-RU"/>
              </w:rPr>
              <w:t xml:space="preserve">  </w:t>
            </w:r>
          </w:p>
        </w:tc>
      </w:tr>
      <w:tr w:rsidR="00094E47" w:rsidRPr="00094E47" w14:paraId="63A05095" w14:textId="77777777" w:rsidTr="00C630D3">
        <w:trPr>
          <w:gridAfter w:val="1"/>
          <w:wAfter w:w="6" w:type="dxa"/>
          <w:trHeight w:val="76"/>
        </w:trPr>
        <w:tc>
          <w:tcPr>
            <w:tcW w:w="1701" w:type="dxa"/>
            <w:gridSpan w:val="2"/>
            <w:vMerge/>
          </w:tcPr>
          <w:p w14:paraId="4376E7D9" w14:textId="77777777" w:rsidR="008A7B4B" w:rsidRPr="00094E47" w:rsidRDefault="008A7B4B" w:rsidP="008A7B4B">
            <w:pPr>
              <w:widowControl w:val="0"/>
              <w:pBdr>
                <w:top w:val="nil"/>
                <w:left w:val="nil"/>
                <w:bottom w:val="nil"/>
                <w:right w:val="nil"/>
                <w:between w:val="nil"/>
              </w:pBdr>
              <w:spacing w:line="276" w:lineRule="auto"/>
              <w:rPr>
                <w:b/>
                <w:sz w:val="20"/>
                <w:szCs w:val="20"/>
                <w:lang w:val="en-US"/>
              </w:rPr>
            </w:pPr>
          </w:p>
        </w:tc>
        <w:tc>
          <w:tcPr>
            <w:tcW w:w="3545" w:type="dxa"/>
            <w:gridSpan w:val="7"/>
            <w:vMerge/>
            <w:shd w:val="clear" w:color="auto" w:fill="auto"/>
          </w:tcPr>
          <w:p w14:paraId="43A9579C" w14:textId="77777777" w:rsidR="008A7B4B" w:rsidRPr="00094E47" w:rsidRDefault="008A7B4B" w:rsidP="008A7B4B">
            <w:pPr>
              <w:rPr>
                <w:sz w:val="20"/>
                <w:szCs w:val="20"/>
                <w:lang w:val="en-US"/>
              </w:rPr>
            </w:pPr>
          </w:p>
        </w:tc>
        <w:tc>
          <w:tcPr>
            <w:tcW w:w="5244" w:type="dxa"/>
            <w:gridSpan w:val="5"/>
            <w:shd w:val="clear" w:color="auto" w:fill="auto"/>
          </w:tcPr>
          <w:p w14:paraId="5292C51A" w14:textId="5CC021FB" w:rsidR="008A7B4B" w:rsidRPr="00094E47" w:rsidRDefault="008A7B4B" w:rsidP="008A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094E47">
              <w:rPr>
                <w:sz w:val="20"/>
                <w:szCs w:val="20"/>
                <w:lang w:val="en-US"/>
              </w:rPr>
              <w:t xml:space="preserve">4.2 able to identify and understand complex information, solve problems, make decisions, and find creative solutions to </w:t>
            </w:r>
            <w:r w:rsidR="005C665C" w:rsidRPr="00094E47">
              <w:rPr>
                <w:sz w:val="20"/>
                <w:szCs w:val="20"/>
                <w:lang w:val="en-US"/>
              </w:rPr>
              <w:t>complex</w:t>
            </w:r>
            <w:r w:rsidRPr="00094E47">
              <w:rPr>
                <w:sz w:val="20"/>
                <w:szCs w:val="20"/>
                <w:lang w:val="en-US"/>
              </w:rPr>
              <w:t xml:space="preserve"> problems.</w:t>
            </w:r>
          </w:p>
        </w:tc>
      </w:tr>
      <w:tr w:rsidR="00094E47" w:rsidRPr="00094E47" w14:paraId="2D269C42" w14:textId="77777777" w:rsidTr="00C630D3">
        <w:trPr>
          <w:gridAfter w:val="1"/>
          <w:wAfter w:w="6" w:type="dxa"/>
          <w:trHeight w:val="76"/>
        </w:trPr>
        <w:tc>
          <w:tcPr>
            <w:tcW w:w="1701" w:type="dxa"/>
            <w:gridSpan w:val="2"/>
            <w:vMerge/>
          </w:tcPr>
          <w:p w14:paraId="50D1D9FC" w14:textId="77777777" w:rsidR="000D78D9" w:rsidRPr="00094E47" w:rsidRDefault="000D78D9" w:rsidP="00EB620E">
            <w:pPr>
              <w:widowControl w:val="0"/>
              <w:pBdr>
                <w:top w:val="nil"/>
                <w:left w:val="nil"/>
                <w:bottom w:val="nil"/>
                <w:right w:val="nil"/>
                <w:between w:val="nil"/>
              </w:pBdr>
              <w:spacing w:line="276" w:lineRule="auto"/>
              <w:rPr>
                <w:b/>
                <w:sz w:val="20"/>
                <w:szCs w:val="20"/>
                <w:lang w:val="en-US"/>
              </w:rPr>
            </w:pPr>
          </w:p>
        </w:tc>
        <w:tc>
          <w:tcPr>
            <w:tcW w:w="3545" w:type="dxa"/>
            <w:gridSpan w:val="7"/>
            <w:vMerge/>
          </w:tcPr>
          <w:p w14:paraId="1DA4893E" w14:textId="77777777" w:rsidR="000D78D9" w:rsidRPr="00094E47" w:rsidRDefault="000D78D9" w:rsidP="00EB620E">
            <w:pPr>
              <w:jc w:val="both"/>
              <w:rPr>
                <w:sz w:val="20"/>
                <w:szCs w:val="20"/>
                <w:lang w:val="en-US"/>
              </w:rPr>
            </w:pPr>
          </w:p>
        </w:tc>
        <w:tc>
          <w:tcPr>
            <w:tcW w:w="5244" w:type="dxa"/>
            <w:gridSpan w:val="5"/>
            <w:shd w:val="clear" w:color="auto" w:fill="auto"/>
          </w:tcPr>
          <w:p w14:paraId="4C31CA31" w14:textId="5E51A264" w:rsidR="000D78D9" w:rsidRPr="00094E47" w:rsidRDefault="008A7B4B" w:rsidP="00EB620E">
            <w:pPr>
              <w:jc w:val="both"/>
              <w:rPr>
                <w:sz w:val="20"/>
                <w:szCs w:val="20"/>
                <w:lang w:val="en-US"/>
              </w:rPr>
            </w:pPr>
            <w:r w:rsidRPr="00094E47">
              <w:rPr>
                <w:sz w:val="20"/>
                <w:szCs w:val="20"/>
                <w:lang w:val="en-US"/>
              </w:rPr>
              <w:t>4.3 can organize the work of people with different skills and knowledge to collaborate and accomplish tasks</w:t>
            </w:r>
          </w:p>
        </w:tc>
      </w:tr>
      <w:tr w:rsidR="00094E47" w:rsidRPr="00094E47" w14:paraId="66C0414A" w14:textId="77777777" w:rsidTr="00C630D3">
        <w:trPr>
          <w:gridAfter w:val="1"/>
          <w:wAfter w:w="6" w:type="dxa"/>
          <w:trHeight w:val="76"/>
        </w:trPr>
        <w:tc>
          <w:tcPr>
            <w:tcW w:w="1701" w:type="dxa"/>
            <w:gridSpan w:val="2"/>
            <w:vMerge/>
          </w:tcPr>
          <w:p w14:paraId="377B01B3" w14:textId="77777777" w:rsidR="000D78D9" w:rsidRPr="00094E47" w:rsidRDefault="000D78D9" w:rsidP="00EB620E">
            <w:pPr>
              <w:widowControl w:val="0"/>
              <w:pBdr>
                <w:top w:val="nil"/>
                <w:left w:val="nil"/>
                <w:bottom w:val="nil"/>
                <w:right w:val="nil"/>
                <w:between w:val="nil"/>
              </w:pBdr>
              <w:spacing w:line="276" w:lineRule="auto"/>
              <w:rPr>
                <w:b/>
                <w:sz w:val="20"/>
                <w:szCs w:val="20"/>
                <w:lang w:val="en-US"/>
              </w:rPr>
            </w:pPr>
          </w:p>
        </w:tc>
        <w:tc>
          <w:tcPr>
            <w:tcW w:w="3545" w:type="dxa"/>
            <w:gridSpan w:val="7"/>
            <w:vMerge/>
          </w:tcPr>
          <w:p w14:paraId="04FD0E97" w14:textId="77777777" w:rsidR="000D78D9" w:rsidRPr="00094E47" w:rsidRDefault="000D78D9" w:rsidP="00EB620E">
            <w:pPr>
              <w:jc w:val="both"/>
              <w:rPr>
                <w:sz w:val="20"/>
                <w:szCs w:val="20"/>
                <w:lang w:val="en-US"/>
              </w:rPr>
            </w:pPr>
          </w:p>
        </w:tc>
        <w:tc>
          <w:tcPr>
            <w:tcW w:w="5244" w:type="dxa"/>
            <w:gridSpan w:val="5"/>
            <w:shd w:val="clear" w:color="auto" w:fill="auto"/>
          </w:tcPr>
          <w:p w14:paraId="7B25732B" w14:textId="084B83D1" w:rsidR="000D78D9" w:rsidRPr="00094E47" w:rsidRDefault="008A7B4B" w:rsidP="00EB620E">
            <w:pPr>
              <w:jc w:val="both"/>
              <w:rPr>
                <w:sz w:val="20"/>
                <w:szCs w:val="20"/>
                <w:lang w:val="en-US"/>
              </w:rPr>
            </w:pPr>
            <w:r w:rsidRPr="00094E47">
              <w:rPr>
                <w:sz w:val="20"/>
                <w:szCs w:val="20"/>
                <w:lang w:val="en-US"/>
              </w:rPr>
              <w:t>4.4 can solve organizational and managerial tasks considering the human factor in professional activity</w:t>
            </w:r>
          </w:p>
        </w:tc>
      </w:tr>
      <w:tr w:rsidR="00094E47" w:rsidRPr="00094E47" w14:paraId="6288DE53" w14:textId="77777777" w:rsidTr="00C630D3">
        <w:trPr>
          <w:gridAfter w:val="1"/>
          <w:wAfter w:w="6" w:type="dxa"/>
          <w:trHeight w:val="76"/>
        </w:trPr>
        <w:tc>
          <w:tcPr>
            <w:tcW w:w="1701" w:type="dxa"/>
            <w:gridSpan w:val="2"/>
            <w:vMerge/>
          </w:tcPr>
          <w:p w14:paraId="719EE623" w14:textId="77777777" w:rsidR="000D78D9" w:rsidRPr="00094E47" w:rsidRDefault="000D78D9" w:rsidP="00EB620E">
            <w:pPr>
              <w:widowControl w:val="0"/>
              <w:pBdr>
                <w:top w:val="nil"/>
                <w:left w:val="nil"/>
                <w:bottom w:val="nil"/>
                <w:right w:val="nil"/>
                <w:between w:val="nil"/>
              </w:pBdr>
              <w:spacing w:line="276" w:lineRule="auto"/>
              <w:rPr>
                <w:b/>
                <w:sz w:val="20"/>
                <w:szCs w:val="20"/>
                <w:lang w:val="en-US"/>
              </w:rPr>
            </w:pPr>
          </w:p>
        </w:tc>
        <w:tc>
          <w:tcPr>
            <w:tcW w:w="3545" w:type="dxa"/>
            <w:gridSpan w:val="7"/>
            <w:vMerge/>
          </w:tcPr>
          <w:p w14:paraId="77EFC353" w14:textId="77777777" w:rsidR="000D78D9" w:rsidRPr="00094E47" w:rsidRDefault="000D78D9" w:rsidP="00EB620E">
            <w:pPr>
              <w:jc w:val="both"/>
              <w:rPr>
                <w:sz w:val="20"/>
                <w:szCs w:val="20"/>
                <w:lang w:val="en-US"/>
              </w:rPr>
            </w:pPr>
          </w:p>
        </w:tc>
        <w:tc>
          <w:tcPr>
            <w:tcW w:w="5244" w:type="dxa"/>
            <w:gridSpan w:val="5"/>
            <w:shd w:val="clear" w:color="auto" w:fill="auto"/>
          </w:tcPr>
          <w:p w14:paraId="442535AC" w14:textId="5A110F16" w:rsidR="000D78D9" w:rsidRPr="00094E47" w:rsidRDefault="008A7B4B" w:rsidP="00EB620E">
            <w:pPr>
              <w:jc w:val="both"/>
              <w:rPr>
                <w:sz w:val="20"/>
                <w:szCs w:val="20"/>
                <w:lang w:val="en-US"/>
              </w:rPr>
            </w:pPr>
            <w:r w:rsidRPr="00094E47">
              <w:rPr>
                <w:sz w:val="20"/>
                <w:szCs w:val="20"/>
                <w:lang w:val="en-US"/>
              </w:rPr>
              <w:t xml:space="preserve">4.5 obtain communication skills that allow </w:t>
            </w:r>
            <w:r w:rsidR="005C665C" w:rsidRPr="00094E47">
              <w:rPr>
                <w:sz w:val="20"/>
                <w:szCs w:val="20"/>
                <w:lang w:val="en-US"/>
              </w:rPr>
              <w:t>the implementation</w:t>
            </w:r>
            <w:r w:rsidR="005C665C" w:rsidRPr="00094E47">
              <w:rPr>
                <w:sz w:val="20"/>
                <w:szCs w:val="20"/>
                <w:lang w:val="kk-KZ"/>
              </w:rPr>
              <w:t xml:space="preserve"> </w:t>
            </w:r>
            <w:r w:rsidR="005C665C" w:rsidRPr="00094E47">
              <w:rPr>
                <w:sz w:val="20"/>
                <w:szCs w:val="20"/>
                <w:lang w:val="en-US"/>
              </w:rPr>
              <w:t xml:space="preserve">of </w:t>
            </w:r>
            <w:r w:rsidRPr="00094E47">
              <w:rPr>
                <w:sz w:val="20"/>
                <w:szCs w:val="20"/>
                <w:lang w:val="en-US"/>
              </w:rPr>
              <w:t>professional activities effectively</w:t>
            </w:r>
          </w:p>
        </w:tc>
      </w:tr>
      <w:tr w:rsidR="00094E47" w:rsidRPr="00094E47" w14:paraId="019F5053" w14:textId="77777777" w:rsidTr="00C630D3">
        <w:trPr>
          <w:gridAfter w:val="1"/>
          <w:wAfter w:w="6" w:type="dxa"/>
          <w:trHeight w:val="76"/>
        </w:trPr>
        <w:tc>
          <w:tcPr>
            <w:tcW w:w="1701" w:type="dxa"/>
            <w:gridSpan w:val="2"/>
            <w:vMerge/>
          </w:tcPr>
          <w:p w14:paraId="01E72214" w14:textId="77777777" w:rsidR="00EB620E" w:rsidRPr="00094E47" w:rsidRDefault="00EB620E" w:rsidP="00EB620E">
            <w:pPr>
              <w:widowControl w:val="0"/>
              <w:pBdr>
                <w:top w:val="nil"/>
                <w:left w:val="nil"/>
                <w:bottom w:val="nil"/>
                <w:right w:val="nil"/>
                <w:between w:val="nil"/>
              </w:pBdr>
              <w:spacing w:line="276" w:lineRule="auto"/>
              <w:rPr>
                <w:sz w:val="20"/>
                <w:szCs w:val="20"/>
                <w:lang w:val="en-US"/>
              </w:rPr>
            </w:pPr>
          </w:p>
        </w:tc>
        <w:tc>
          <w:tcPr>
            <w:tcW w:w="3545" w:type="dxa"/>
            <w:gridSpan w:val="7"/>
            <w:vMerge w:val="restart"/>
            <w:shd w:val="clear" w:color="auto" w:fill="auto"/>
          </w:tcPr>
          <w:p w14:paraId="31C37112" w14:textId="20264348" w:rsidR="00EB620E" w:rsidRPr="00094E47" w:rsidRDefault="00EB620E" w:rsidP="00EB620E">
            <w:pPr>
              <w:tabs>
                <w:tab w:val="left" w:pos="166"/>
              </w:tabs>
              <w:jc w:val="both"/>
              <w:rPr>
                <w:sz w:val="20"/>
                <w:szCs w:val="20"/>
                <w:lang w:val="en-US" w:eastAsia="ar-SA"/>
              </w:rPr>
            </w:pPr>
            <w:r w:rsidRPr="00094E47">
              <w:rPr>
                <w:sz w:val="20"/>
                <w:szCs w:val="20"/>
                <w:lang w:val="en-US" w:eastAsia="ar-SA"/>
              </w:rPr>
              <w:t xml:space="preserve">LO </w:t>
            </w:r>
            <w:r w:rsidR="000D78D9" w:rsidRPr="00094E47">
              <w:rPr>
                <w:sz w:val="20"/>
                <w:szCs w:val="20"/>
                <w:lang w:val="en-US" w:eastAsia="ar-SA"/>
              </w:rPr>
              <w:t>5</w:t>
            </w:r>
            <w:r w:rsidRPr="00094E47">
              <w:rPr>
                <w:sz w:val="20"/>
                <w:szCs w:val="20"/>
                <w:lang w:val="kk-KZ" w:eastAsia="ar-SA"/>
              </w:rPr>
              <w:t>. Science &amp; Research Skills</w:t>
            </w:r>
            <w:r w:rsidR="000D78D9" w:rsidRPr="00094E47">
              <w:rPr>
                <w:sz w:val="20"/>
                <w:szCs w:val="20"/>
                <w:lang w:val="en-US" w:eastAsia="ar-SA"/>
              </w:rPr>
              <w:t>:</w:t>
            </w:r>
          </w:p>
          <w:p w14:paraId="76EFDF0B" w14:textId="51E48D33" w:rsidR="000D78D9" w:rsidRPr="00094E47" w:rsidRDefault="000D78D9" w:rsidP="00EB620E">
            <w:pPr>
              <w:tabs>
                <w:tab w:val="left" w:pos="166"/>
              </w:tabs>
              <w:jc w:val="both"/>
              <w:rPr>
                <w:sz w:val="20"/>
                <w:szCs w:val="20"/>
                <w:lang w:val="en-US" w:eastAsia="ar-SA"/>
              </w:rPr>
            </w:pPr>
            <w:r w:rsidRPr="00094E47">
              <w:rPr>
                <w:sz w:val="20"/>
                <w:szCs w:val="20"/>
                <w:lang w:val="en-US" w:eastAsia="ar-SA"/>
              </w:rPr>
              <w:t>- design experiments, conduct them, draw relevant conclusions</w:t>
            </w:r>
            <w:r w:rsidR="005C665C" w:rsidRPr="00094E47">
              <w:rPr>
                <w:sz w:val="20"/>
                <w:szCs w:val="20"/>
                <w:lang w:val="en-US" w:eastAsia="ar-SA"/>
              </w:rPr>
              <w:t>,</w:t>
            </w:r>
            <w:r w:rsidRPr="00094E47">
              <w:rPr>
                <w:sz w:val="20"/>
                <w:szCs w:val="20"/>
                <w:lang w:val="en-US" w:eastAsia="ar-SA"/>
              </w:rPr>
              <w:t xml:space="preserve"> and present them to the experiment's stakeholders;</w:t>
            </w:r>
          </w:p>
          <w:p w14:paraId="1B130507" w14:textId="6AB31C7B" w:rsidR="000D78D9" w:rsidRPr="00094E47" w:rsidRDefault="000D78D9" w:rsidP="00EB620E">
            <w:pPr>
              <w:tabs>
                <w:tab w:val="left" w:pos="166"/>
              </w:tabs>
              <w:jc w:val="both"/>
              <w:rPr>
                <w:sz w:val="20"/>
                <w:szCs w:val="20"/>
                <w:lang w:val="en-US"/>
              </w:rPr>
            </w:pPr>
            <w:r w:rsidRPr="00094E47">
              <w:rPr>
                <w:sz w:val="20"/>
                <w:szCs w:val="20"/>
                <w:lang w:val="en-US"/>
              </w:rPr>
              <w:t>- observing qualities, measuring quantities, sorting/classifying, inferring, predicting,</w:t>
            </w:r>
            <w:r w:rsidR="00EE2074" w:rsidRPr="00094E47">
              <w:rPr>
                <w:sz w:val="20"/>
                <w:szCs w:val="20"/>
                <w:lang w:val="en-US"/>
              </w:rPr>
              <w:t xml:space="preserve"> and</w:t>
            </w:r>
            <w:r w:rsidRPr="00094E47">
              <w:rPr>
                <w:sz w:val="20"/>
                <w:szCs w:val="20"/>
                <w:lang w:val="en-US"/>
              </w:rPr>
              <w:t xml:space="preserve"> </w:t>
            </w:r>
            <w:r w:rsidR="00EE2074" w:rsidRPr="00094E47">
              <w:rPr>
                <w:sz w:val="20"/>
                <w:szCs w:val="20"/>
                <w:lang w:val="en-US"/>
              </w:rPr>
              <w:t>test</w:t>
            </w:r>
            <w:r w:rsidRPr="00094E47">
              <w:rPr>
                <w:sz w:val="20"/>
                <w:szCs w:val="20"/>
                <w:lang w:val="en-US"/>
              </w:rPr>
              <w:t xml:space="preserve">ing the research </w:t>
            </w:r>
            <w:r w:rsidR="00EE2074" w:rsidRPr="00094E47">
              <w:rPr>
                <w:sz w:val="20"/>
                <w:szCs w:val="20"/>
                <w:lang w:val="en-US"/>
              </w:rPr>
              <w:t>hypothesis</w:t>
            </w:r>
            <w:r w:rsidRPr="00094E47">
              <w:rPr>
                <w:sz w:val="20"/>
                <w:szCs w:val="20"/>
                <w:lang w:val="en-US"/>
              </w:rPr>
              <w:t xml:space="preserve">. </w:t>
            </w:r>
          </w:p>
        </w:tc>
        <w:tc>
          <w:tcPr>
            <w:tcW w:w="5244" w:type="dxa"/>
            <w:gridSpan w:val="5"/>
            <w:shd w:val="clear" w:color="auto" w:fill="auto"/>
          </w:tcPr>
          <w:p w14:paraId="43B49405" w14:textId="0390E7B4" w:rsidR="00EB620E" w:rsidRPr="00094E47" w:rsidRDefault="000F137D" w:rsidP="00EB620E">
            <w:pPr>
              <w:jc w:val="both"/>
              <w:rPr>
                <w:sz w:val="20"/>
                <w:szCs w:val="20"/>
              </w:rPr>
            </w:pPr>
            <w:r w:rsidRPr="00094E47">
              <w:rPr>
                <w:sz w:val="20"/>
                <w:szCs w:val="20"/>
              </w:rPr>
              <w:t>5</w:t>
            </w:r>
            <w:r w:rsidR="00EB620E" w:rsidRPr="00094E47">
              <w:rPr>
                <w:sz w:val="20"/>
                <w:szCs w:val="20"/>
              </w:rPr>
              <w:t>.1</w:t>
            </w:r>
            <w:r w:rsidR="00EB620E" w:rsidRPr="00094E47">
              <w:rPr>
                <w:sz w:val="20"/>
                <w:szCs w:val="20"/>
                <w:bdr w:val="none" w:sz="0" w:space="0" w:color="auto" w:frame="1"/>
                <w:lang w:val="en-US" w:eastAsia="ru-RU"/>
              </w:rPr>
              <w:t xml:space="preserve"> can</w:t>
            </w:r>
            <w:r w:rsidR="00EB620E" w:rsidRPr="00094E47">
              <w:t xml:space="preserve"> </w:t>
            </w:r>
            <w:r w:rsidR="00EB620E" w:rsidRPr="00094E47">
              <w:rPr>
                <w:sz w:val="20"/>
                <w:szCs w:val="20"/>
                <w:bdr w:val="none" w:sz="0" w:space="0" w:color="auto" w:frame="1"/>
                <w:lang w:val="en-US" w:eastAsia="ru-RU"/>
              </w:rPr>
              <w:t>process systematic inquiry that involves the collection and analysis of data and information to increase our understanding of a topic or issue;</w:t>
            </w:r>
          </w:p>
        </w:tc>
      </w:tr>
      <w:tr w:rsidR="00094E47" w:rsidRPr="00094E47" w14:paraId="79B7F7FA" w14:textId="77777777" w:rsidTr="00C630D3">
        <w:trPr>
          <w:gridAfter w:val="1"/>
          <w:wAfter w:w="6" w:type="dxa"/>
          <w:trHeight w:val="76"/>
        </w:trPr>
        <w:tc>
          <w:tcPr>
            <w:tcW w:w="1701" w:type="dxa"/>
            <w:gridSpan w:val="2"/>
            <w:vMerge/>
          </w:tcPr>
          <w:p w14:paraId="3D8222A8" w14:textId="77777777" w:rsidR="00EB620E" w:rsidRPr="00094E47" w:rsidRDefault="00EB620E" w:rsidP="00EB620E">
            <w:pPr>
              <w:widowControl w:val="0"/>
              <w:pBdr>
                <w:top w:val="nil"/>
                <w:left w:val="nil"/>
                <w:bottom w:val="nil"/>
                <w:right w:val="nil"/>
                <w:between w:val="nil"/>
              </w:pBdr>
              <w:spacing w:line="276" w:lineRule="auto"/>
              <w:rPr>
                <w:sz w:val="20"/>
                <w:szCs w:val="20"/>
              </w:rPr>
            </w:pPr>
          </w:p>
        </w:tc>
        <w:tc>
          <w:tcPr>
            <w:tcW w:w="3545" w:type="dxa"/>
            <w:gridSpan w:val="7"/>
            <w:vMerge/>
            <w:shd w:val="clear" w:color="auto" w:fill="auto"/>
          </w:tcPr>
          <w:p w14:paraId="4478618B" w14:textId="77777777" w:rsidR="00EB620E" w:rsidRPr="00094E47" w:rsidRDefault="00EB620E" w:rsidP="00EB620E">
            <w:pPr>
              <w:tabs>
                <w:tab w:val="left" w:pos="166"/>
              </w:tabs>
              <w:jc w:val="both"/>
              <w:rPr>
                <w:sz w:val="20"/>
                <w:szCs w:val="20"/>
              </w:rPr>
            </w:pPr>
          </w:p>
        </w:tc>
        <w:tc>
          <w:tcPr>
            <w:tcW w:w="5244" w:type="dxa"/>
            <w:gridSpan w:val="5"/>
            <w:shd w:val="clear" w:color="auto" w:fill="auto"/>
          </w:tcPr>
          <w:p w14:paraId="5942FB85" w14:textId="7C841069" w:rsidR="00EB620E" w:rsidRPr="00094E47" w:rsidRDefault="000F137D" w:rsidP="00EB620E">
            <w:pPr>
              <w:jc w:val="both"/>
              <w:rPr>
                <w:sz w:val="20"/>
                <w:szCs w:val="20"/>
              </w:rPr>
            </w:pPr>
            <w:r w:rsidRPr="00094E47">
              <w:rPr>
                <w:sz w:val="20"/>
                <w:szCs w:val="20"/>
              </w:rPr>
              <w:t>5</w:t>
            </w:r>
            <w:r w:rsidR="00EB620E" w:rsidRPr="00094E47">
              <w:rPr>
                <w:sz w:val="20"/>
                <w:szCs w:val="20"/>
              </w:rPr>
              <w:t>.2</w:t>
            </w:r>
            <w:r w:rsidR="00EB620E" w:rsidRPr="00094E47">
              <w:rPr>
                <w:sz w:val="20"/>
                <w:szCs w:val="20"/>
                <w:bdr w:val="none" w:sz="0" w:space="0" w:color="auto" w:frame="1"/>
                <w:lang w:val="en-US" w:eastAsia="ru-RU"/>
              </w:rPr>
              <w:t xml:space="preserve"> </w:t>
            </w:r>
            <w:r w:rsidR="00EE2074" w:rsidRPr="00094E47">
              <w:rPr>
                <w:sz w:val="20"/>
                <w:szCs w:val="20"/>
              </w:rPr>
              <w:t>can apply various scientific methods for study to answer research questions or test hypotheses</w:t>
            </w:r>
            <w:r w:rsidR="008A7B4B" w:rsidRPr="00094E47">
              <w:rPr>
                <w:sz w:val="20"/>
                <w:szCs w:val="20"/>
              </w:rPr>
              <w:t>;</w:t>
            </w:r>
          </w:p>
        </w:tc>
      </w:tr>
      <w:tr w:rsidR="00094E47" w:rsidRPr="00094E47" w14:paraId="58C6F3BA" w14:textId="77777777" w:rsidTr="00C630D3">
        <w:trPr>
          <w:gridAfter w:val="1"/>
          <w:wAfter w:w="6" w:type="dxa"/>
          <w:trHeight w:val="76"/>
        </w:trPr>
        <w:tc>
          <w:tcPr>
            <w:tcW w:w="1701" w:type="dxa"/>
            <w:gridSpan w:val="2"/>
            <w:vMerge/>
          </w:tcPr>
          <w:p w14:paraId="25FEBECD" w14:textId="77777777" w:rsidR="00EB620E" w:rsidRPr="00094E47" w:rsidRDefault="00EB620E" w:rsidP="00EB620E">
            <w:pPr>
              <w:widowControl w:val="0"/>
              <w:pBdr>
                <w:top w:val="nil"/>
                <w:left w:val="nil"/>
                <w:bottom w:val="nil"/>
                <w:right w:val="nil"/>
                <w:between w:val="nil"/>
              </w:pBdr>
              <w:spacing w:line="276" w:lineRule="auto"/>
              <w:rPr>
                <w:sz w:val="20"/>
                <w:szCs w:val="20"/>
              </w:rPr>
            </w:pPr>
          </w:p>
        </w:tc>
        <w:tc>
          <w:tcPr>
            <w:tcW w:w="3545" w:type="dxa"/>
            <w:gridSpan w:val="7"/>
            <w:vMerge/>
            <w:shd w:val="clear" w:color="auto" w:fill="auto"/>
          </w:tcPr>
          <w:p w14:paraId="38EA8BF3" w14:textId="77777777" w:rsidR="00EB620E" w:rsidRPr="00094E47" w:rsidRDefault="00EB620E" w:rsidP="00EB620E">
            <w:pPr>
              <w:jc w:val="both"/>
              <w:rPr>
                <w:sz w:val="20"/>
                <w:szCs w:val="20"/>
              </w:rPr>
            </w:pPr>
          </w:p>
        </w:tc>
        <w:tc>
          <w:tcPr>
            <w:tcW w:w="5244" w:type="dxa"/>
            <w:gridSpan w:val="5"/>
            <w:shd w:val="clear" w:color="auto" w:fill="auto"/>
          </w:tcPr>
          <w:p w14:paraId="1907BC13" w14:textId="6D4ED45A" w:rsidR="00EB620E" w:rsidRPr="00094E47" w:rsidRDefault="000F137D" w:rsidP="00EB620E">
            <w:pPr>
              <w:jc w:val="both"/>
              <w:rPr>
                <w:sz w:val="20"/>
                <w:szCs w:val="20"/>
              </w:rPr>
            </w:pPr>
            <w:r w:rsidRPr="00094E47">
              <w:rPr>
                <w:sz w:val="20"/>
                <w:szCs w:val="20"/>
                <w:bdr w:val="none" w:sz="0" w:space="0" w:color="auto" w:frame="1"/>
                <w:lang w:val="en-US" w:eastAsia="ru-RU"/>
              </w:rPr>
              <w:t>5</w:t>
            </w:r>
            <w:r w:rsidR="00EB620E" w:rsidRPr="00094E47">
              <w:rPr>
                <w:sz w:val="20"/>
                <w:szCs w:val="20"/>
                <w:bdr w:val="none" w:sz="0" w:space="0" w:color="auto" w:frame="1"/>
                <w:lang w:val="en-US" w:eastAsia="ru-RU"/>
              </w:rPr>
              <w:t xml:space="preserve">.3 </w:t>
            </w:r>
            <w:r w:rsidR="00B7714C" w:rsidRPr="00094E47">
              <w:rPr>
                <w:sz w:val="20"/>
                <w:szCs w:val="20"/>
                <w:bdr w:val="none" w:sz="0" w:space="0" w:color="auto" w:frame="1"/>
                <w:lang w:val="en-US" w:eastAsia="ru-RU"/>
              </w:rPr>
              <w:t>can</w:t>
            </w:r>
            <w:r w:rsidR="00EB620E" w:rsidRPr="00094E47">
              <w:rPr>
                <w:sz w:val="20"/>
                <w:szCs w:val="20"/>
                <w:bdr w:val="none" w:sz="0" w:space="0" w:color="auto" w:frame="1"/>
                <w:lang w:val="en-US" w:eastAsia="ru-RU"/>
              </w:rPr>
              <w:t xml:space="preserve"> </w:t>
            </w:r>
            <w:r w:rsidR="00B7714C" w:rsidRPr="00094E47">
              <w:rPr>
                <w:sz w:val="20"/>
                <w:szCs w:val="20"/>
                <w:bdr w:val="none" w:sz="0" w:space="0" w:color="auto" w:frame="1"/>
                <w:lang w:val="en-US" w:eastAsia="ru-RU"/>
              </w:rPr>
              <w:t xml:space="preserve">process observation, </w:t>
            </w:r>
            <w:r w:rsidR="000D78D9" w:rsidRPr="00094E47">
              <w:rPr>
                <w:sz w:val="20"/>
                <w:szCs w:val="20"/>
                <w:bdr w:val="none" w:sz="0" w:space="0" w:color="auto" w:frame="1"/>
                <w:lang w:val="en-US" w:eastAsia="ru-RU"/>
              </w:rPr>
              <w:t>analysis</w:t>
            </w:r>
            <w:r w:rsidR="00B7714C" w:rsidRPr="00094E47">
              <w:rPr>
                <w:sz w:val="20"/>
                <w:szCs w:val="20"/>
                <w:bdr w:val="none" w:sz="0" w:space="0" w:color="auto" w:frame="1"/>
                <w:lang w:val="en-US" w:eastAsia="ru-RU"/>
              </w:rPr>
              <w:t>, classification, quantifying, prediction</w:t>
            </w:r>
            <w:r w:rsidR="000D78D9" w:rsidRPr="00094E47">
              <w:rPr>
                <w:sz w:val="20"/>
                <w:szCs w:val="20"/>
                <w:bdr w:val="none" w:sz="0" w:space="0" w:color="auto" w:frame="1"/>
                <w:lang w:val="en-US" w:eastAsia="ru-RU"/>
              </w:rPr>
              <w:t>,</w:t>
            </w:r>
            <w:r w:rsidR="00B7714C" w:rsidRPr="00094E47">
              <w:rPr>
                <w:sz w:val="20"/>
                <w:szCs w:val="20"/>
                <w:bdr w:val="none" w:sz="0" w:space="0" w:color="auto" w:frame="1"/>
                <w:lang w:val="en-US" w:eastAsia="ru-RU"/>
              </w:rPr>
              <w:t xml:space="preserve"> and interpretation </w:t>
            </w:r>
            <w:r w:rsidR="000D78D9" w:rsidRPr="00094E47">
              <w:rPr>
                <w:sz w:val="20"/>
                <w:szCs w:val="20"/>
                <w:bdr w:val="none" w:sz="0" w:space="0" w:color="auto" w:frame="1"/>
                <w:lang w:val="en-US" w:eastAsia="ru-RU"/>
              </w:rPr>
              <w:t xml:space="preserve">of </w:t>
            </w:r>
            <w:r w:rsidR="00B7714C" w:rsidRPr="00094E47">
              <w:rPr>
                <w:sz w:val="20"/>
                <w:szCs w:val="20"/>
                <w:bdr w:val="none" w:sz="0" w:space="0" w:color="auto" w:frame="1"/>
                <w:lang w:val="en-US" w:eastAsia="ru-RU"/>
              </w:rPr>
              <w:t>data to find trends and patterns</w:t>
            </w:r>
            <w:r w:rsidR="000D78D9" w:rsidRPr="00094E47">
              <w:rPr>
                <w:sz w:val="20"/>
                <w:szCs w:val="20"/>
                <w:bdr w:val="none" w:sz="0" w:space="0" w:color="auto" w:frame="1"/>
                <w:lang w:val="en-US" w:eastAsia="ru-RU"/>
              </w:rPr>
              <w:t xml:space="preserve"> and form conclusion</w:t>
            </w:r>
            <w:r w:rsidR="008A7B4B" w:rsidRPr="00094E47">
              <w:rPr>
                <w:sz w:val="20"/>
                <w:szCs w:val="20"/>
                <w:bdr w:val="none" w:sz="0" w:space="0" w:color="auto" w:frame="1"/>
                <w:lang w:val="en-US" w:eastAsia="ru-RU"/>
              </w:rPr>
              <w:t>;</w:t>
            </w:r>
          </w:p>
        </w:tc>
      </w:tr>
      <w:tr w:rsidR="00094E47" w:rsidRPr="00094E47" w14:paraId="2FB379EB" w14:textId="77777777" w:rsidTr="00C630D3">
        <w:trPr>
          <w:gridAfter w:val="1"/>
          <w:wAfter w:w="6" w:type="dxa"/>
          <w:trHeight w:val="76"/>
        </w:trPr>
        <w:tc>
          <w:tcPr>
            <w:tcW w:w="1701" w:type="dxa"/>
            <w:gridSpan w:val="2"/>
            <w:vMerge/>
          </w:tcPr>
          <w:p w14:paraId="5B1D6A9C" w14:textId="77777777" w:rsidR="00EE2074" w:rsidRPr="00094E47" w:rsidRDefault="00EE2074" w:rsidP="00EB620E">
            <w:pPr>
              <w:widowControl w:val="0"/>
              <w:pBdr>
                <w:top w:val="nil"/>
                <w:left w:val="nil"/>
                <w:bottom w:val="nil"/>
                <w:right w:val="nil"/>
                <w:between w:val="nil"/>
              </w:pBdr>
              <w:spacing w:line="276" w:lineRule="auto"/>
              <w:rPr>
                <w:sz w:val="20"/>
                <w:szCs w:val="20"/>
              </w:rPr>
            </w:pPr>
          </w:p>
        </w:tc>
        <w:tc>
          <w:tcPr>
            <w:tcW w:w="3545" w:type="dxa"/>
            <w:gridSpan w:val="7"/>
            <w:vMerge/>
            <w:shd w:val="clear" w:color="auto" w:fill="auto"/>
          </w:tcPr>
          <w:p w14:paraId="128FBFD0" w14:textId="77777777" w:rsidR="00EE2074" w:rsidRPr="00094E47" w:rsidRDefault="00EE2074" w:rsidP="00EB620E">
            <w:pPr>
              <w:jc w:val="both"/>
              <w:rPr>
                <w:sz w:val="20"/>
                <w:szCs w:val="20"/>
              </w:rPr>
            </w:pPr>
          </w:p>
        </w:tc>
        <w:tc>
          <w:tcPr>
            <w:tcW w:w="5244" w:type="dxa"/>
            <w:gridSpan w:val="5"/>
            <w:shd w:val="clear" w:color="auto" w:fill="auto"/>
          </w:tcPr>
          <w:p w14:paraId="2FBE3993" w14:textId="139349D2" w:rsidR="00EE2074" w:rsidRPr="00094E47" w:rsidRDefault="000F137D" w:rsidP="00EB620E">
            <w:pPr>
              <w:jc w:val="both"/>
              <w:rPr>
                <w:sz w:val="20"/>
                <w:szCs w:val="20"/>
                <w:bdr w:val="none" w:sz="0" w:space="0" w:color="auto" w:frame="1"/>
                <w:lang w:val="en-US" w:eastAsia="ru-RU"/>
              </w:rPr>
            </w:pPr>
            <w:r w:rsidRPr="00094E47">
              <w:rPr>
                <w:sz w:val="20"/>
                <w:szCs w:val="20"/>
              </w:rPr>
              <w:t>5</w:t>
            </w:r>
            <w:r w:rsidR="00EE2074" w:rsidRPr="00094E47">
              <w:rPr>
                <w:sz w:val="20"/>
                <w:szCs w:val="20"/>
              </w:rPr>
              <w:t>.4 able to design your study, find the most appropriate metrics for assessing data and correctly interpreting results;</w:t>
            </w:r>
          </w:p>
        </w:tc>
      </w:tr>
      <w:tr w:rsidR="00094E47" w:rsidRPr="00094E47" w14:paraId="4151E198" w14:textId="77777777" w:rsidTr="00C630D3">
        <w:trPr>
          <w:gridAfter w:val="1"/>
          <w:wAfter w:w="6" w:type="dxa"/>
          <w:trHeight w:val="76"/>
        </w:trPr>
        <w:tc>
          <w:tcPr>
            <w:tcW w:w="1701" w:type="dxa"/>
            <w:gridSpan w:val="2"/>
            <w:vMerge/>
          </w:tcPr>
          <w:p w14:paraId="63AD0E92" w14:textId="77777777" w:rsidR="00EB620E" w:rsidRPr="00094E47" w:rsidRDefault="00EB620E" w:rsidP="00EB620E">
            <w:pPr>
              <w:widowControl w:val="0"/>
              <w:pBdr>
                <w:top w:val="nil"/>
                <w:left w:val="nil"/>
                <w:bottom w:val="nil"/>
                <w:right w:val="nil"/>
                <w:between w:val="nil"/>
              </w:pBdr>
              <w:spacing w:line="276" w:lineRule="auto"/>
              <w:rPr>
                <w:sz w:val="20"/>
                <w:szCs w:val="20"/>
              </w:rPr>
            </w:pPr>
          </w:p>
        </w:tc>
        <w:tc>
          <w:tcPr>
            <w:tcW w:w="3545" w:type="dxa"/>
            <w:gridSpan w:val="7"/>
            <w:vMerge/>
            <w:shd w:val="clear" w:color="auto" w:fill="auto"/>
          </w:tcPr>
          <w:p w14:paraId="0114E7AA" w14:textId="77777777" w:rsidR="00EB620E" w:rsidRPr="00094E47" w:rsidRDefault="00EB620E" w:rsidP="00EB620E">
            <w:pPr>
              <w:jc w:val="both"/>
              <w:rPr>
                <w:sz w:val="20"/>
                <w:szCs w:val="20"/>
              </w:rPr>
            </w:pPr>
          </w:p>
        </w:tc>
        <w:tc>
          <w:tcPr>
            <w:tcW w:w="5244" w:type="dxa"/>
            <w:gridSpan w:val="5"/>
            <w:shd w:val="clear" w:color="auto" w:fill="auto"/>
          </w:tcPr>
          <w:p w14:paraId="1A08091A" w14:textId="36CCEB58" w:rsidR="00EB620E" w:rsidRPr="00094E47" w:rsidRDefault="000F137D" w:rsidP="00B7714C">
            <w:pPr>
              <w:jc w:val="both"/>
              <w:rPr>
                <w:sz w:val="20"/>
                <w:szCs w:val="20"/>
              </w:rPr>
            </w:pPr>
            <w:r w:rsidRPr="00094E47">
              <w:rPr>
                <w:sz w:val="20"/>
                <w:szCs w:val="20"/>
                <w:bdr w:val="none" w:sz="0" w:space="0" w:color="auto" w:frame="1"/>
                <w:lang w:val="en-US" w:eastAsia="ru-RU"/>
              </w:rPr>
              <w:t>5</w:t>
            </w:r>
            <w:r w:rsidR="00EE2074" w:rsidRPr="00094E47">
              <w:rPr>
                <w:sz w:val="20"/>
                <w:szCs w:val="20"/>
                <w:bdr w:val="none" w:sz="0" w:space="0" w:color="auto" w:frame="1"/>
                <w:lang w:val="en-US" w:eastAsia="ru-RU"/>
              </w:rPr>
              <w:t xml:space="preserve">.5 can present scientific research findings </w:t>
            </w:r>
            <w:r w:rsidR="005C665C" w:rsidRPr="00094E47">
              <w:rPr>
                <w:sz w:val="20"/>
                <w:szCs w:val="20"/>
                <w:bdr w:val="none" w:sz="0" w:space="0" w:color="auto" w:frame="1"/>
                <w:lang w:val="en-US" w:eastAsia="ru-RU"/>
              </w:rPr>
              <w:t xml:space="preserve">clearly, concisely, and interestingly, which </w:t>
            </w:r>
            <w:r w:rsidR="00EE2074" w:rsidRPr="00094E47">
              <w:rPr>
                <w:sz w:val="20"/>
                <w:szCs w:val="20"/>
                <w:bdr w:val="none" w:sz="0" w:space="0" w:color="auto" w:frame="1"/>
                <w:lang w:val="en-US" w:eastAsia="ru-RU"/>
              </w:rPr>
              <w:t>is essential for success in science</w:t>
            </w:r>
            <w:r w:rsidR="008A7B4B" w:rsidRPr="00094E47">
              <w:rPr>
                <w:sz w:val="20"/>
                <w:szCs w:val="20"/>
                <w:bdr w:val="none" w:sz="0" w:space="0" w:color="auto" w:frame="1"/>
                <w:lang w:val="en-US" w:eastAsia="ru-RU"/>
              </w:rPr>
              <w:t>.</w:t>
            </w:r>
          </w:p>
        </w:tc>
      </w:tr>
      <w:tr w:rsidR="00094E47" w:rsidRPr="00094E47" w14:paraId="25E2A13A" w14:textId="77777777" w:rsidTr="00C630D3">
        <w:trPr>
          <w:trHeight w:val="288"/>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EB620E" w:rsidRPr="00094E47" w:rsidRDefault="00EB620E" w:rsidP="00EB620E">
            <w:pPr>
              <w:rPr>
                <w:b/>
                <w:sz w:val="20"/>
                <w:szCs w:val="20"/>
              </w:rPr>
            </w:pPr>
            <w:r w:rsidRPr="00094E47">
              <w:rPr>
                <w:b/>
                <w:sz w:val="20"/>
                <w:szCs w:val="20"/>
              </w:rPr>
              <w:t>Prerequisites</w:t>
            </w:r>
          </w:p>
        </w:tc>
        <w:tc>
          <w:tcPr>
            <w:tcW w:w="8795" w:type="dxa"/>
            <w:gridSpan w:val="13"/>
            <w:tcBorders>
              <w:top w:val="single" w:sz="4" w:space="0" w:color="000000" w:themeColor="text1"/>
              <w:left w:val="single" w:sz="4" w:space="0" w:color="000000" w:themeColor="text1"/>
              <w:right w:val="single" w:sz="4" w:space="0" w:color="000000" w:themeColor="text1"/>
            </w:tcBorders>
            <w:shd w:val="clear" w:color="auto" w:fill="auto"/>
          </w:tcPr>
          <w:p w14:paraId="1B51A2E3" w14:textId="3645C988" w:rsidR="00EB620E" w:rsidRPr="00094E47" w:rsidRDefault="00EB620E" w:rsidP="00EB620E">
            <w:pPr>
              <w:rPr>
                <w:b/>
                <w:sz w:val="20"/>
                <w:szCs w:val="20"/>
              </w:rPr>
            </w:pPr>
            <w:r w:rsidRPr="00094E47">
              <w:rPr>
                <w:sz w:val="20"/>
                <w:szCs w:val="20"/>
                <w:lang w:val="en-US"/>
              </w:rPr>
              <w:t>To study the discipline of Foreign language (professional), a master's student must know the volume of grammatical and lexical material passed in the field "Foreign language" in the 1st year, as well as in the discipline "Professionally oriented foreign language" in the 2nd year.</w:t>
            </w:r>
          </w:p>
        </w:tc>
      </w:tr>
      <w:tr w:rsidR="00094E47" w:rsidRPr="00094E47" w14:paraId="4C1146AC" w14:textId="77777777" w:rsidTr="00C630D3">
        <w:trPr>
          <w:trHeight w:val="288"/>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EB620E" w:rsidRPr="00094E47" w:rsidRDefault="00EB620E" w:rsidP="00EB620E">
            <w:pPr>
              <w:rPr>
                <w:b/>
                <w:sz w:val="20"/>
                <w:szCs w:val="20"/>
              </w:rPr>
            </w:pPr>
            <w:proofErr w:type="spellStart"/>
            <w:r w:rsidRPr="00094E47">
              <w:rPr>
                <w:b/>
                <w:sz w:val="20"/>
                <w:szCs w:val="20"/>
              </w:rPr>
              <w:t>Postrequisites</w:t>
            </w:r>
            <w:proofErr w:type="spellEnd"/>
          </w:p>
        </w:tc>
        <w:tc>
          <w:tcPr>
            <w:tcW w:w="8795" w:type="dxa"/>
            <w:gridSpan w:val="13"/>
            <w:tcBorders>
              <w:left w:val="single" w:sz="4" w:space="0" w:color="000000" w:themeColor="text1"/>
              <w:bottom w:val="single" w:sz="4" w:space="0" w:color="000000" w:themeColor="text1"/>
              <w:right w:val="single" w:sz="4" w:space="0" w:color="000000" w:themeColor="text1"/>
            </w:tcBorders>
            <w:shd w:val="clear" w:color="auto" w:fill="auto"/>
          </w:tcPr>
          <w:p w14:paraId="526371CA" w14:textId="6F7364D6" w:rsidR="00EB620E" w:rsidRPr="00094E47" w:rsidRDefault="00EB620E" w:rsidP="00EB620E">
            <w:pPr>
              <w:rPr>
                <w:sz w:val="20"/>
                <w:szCs w:val="20"/>
              </w:rPr>
            </w:pPr>
            <w:r w:rsidRPr="00094E47">
              <w:rPr>
                <w:sz w:val="20"/>
                <w:szCs w:val="20"/>
                <w:lang w:val="en-US"/>
              </w:rPr>
              <w:t>Specialized courses in English</w:t>
            </w:r>
          </w:p>
        </w:tc>
      </w:tr>
      <w:tr w:rsidR="00094E47" w:rsidRPr="00094E47" w14:paraId="6BE37B1D" w14:textId="77777777" w:rsidTr="00C630D3">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EB620E" w:rsidRPr="00094E47" w:rsidRDefault="00EB620E" w:rsidP="00EB620E">
            <w:pPr>
              <w:pBdr>
                <w:top w:val="nil"/>
                <w:left w:val="nil"/>
                <w:bottom w:val="nil"/>
                <w:right w:val="nil"/>
                <w:between w:val="nil"/>
              </w:pBdr>
              <w:rPr>
                <w:bCs/>
                <w:sz w:val="20"/>
                <w:szCs w:val="20"/>
                <w:shd w:val="clear" w:color="auto" w:fill="FFFFFF"/>
              </w:rPr>
            </w:pPr>
            <w:r w:rsidRPr="00094E47">
              <w:rPr>
                <w:b/>
                <w:sz w:val="20"/>
                <w:szCs w:val="20"/>
              </w:rPr>
              <w:t>Learning Resources</w:t>
            </w:r>
          </w:p>
        </w:tc>
        <w:tc>
          <w:tcPr>
            <w:tcW w:w="879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FE45D9" w14:textId="77777777" w:rsidR="00EB620E" w:rsidRPr="00094E47" w:rsidRDefault="00EB620E" w:rsidP="00EB620E">
            <w:pPr>
              <w:rPr>
                <w:sz w:val="20"/>
                <w:szCs w:val="20"/>
                <w:lang w:val="kk-KZ"/>
              </w:rPr>
            </w:pPr>
            <w:r w:rsidRPr="00094E47">
              <w:rPr>
                <w:b/>
                <w:bCs/>
                <w:sz w:val="20"/>
                <w:szCs w:val="20"/>
              </w:rPr>
              <w:t xml:space="preserve">Literature: </w:t>
            </w:r>
            <w:r w:rsidRPr="00094E47">
              <w:rPr>
                <w:sz w:val="20"/>
                <w:szCs w:val="20"/>
                <w:lang w:val="kk-KZ"/>
              </w:rPr>
              <w:t xml:space="preserve">main, additional. </w:t>
            </w:r>
          </w:p>
          <w:p w14:paraId="3767E58B" w14:textId="12FD4398" w:rsidR="008A7B4B" w:rsidRPr="00094E47" w:rsidRDefault="00EB620E" w:rsidP="008A7B4B">
            <w:pPr>
              <w:rPr>
                <w:sz w:val="20"/>
                <w:szCs w:val="20"/>
                <w:lang w:val="en-US"/>
              </w:rPr>
            </w:pPr>
            <w:r w:rsidRPr="00094E47">
              <w:rPr>
                <w:sz w:val="20"/>
                <w:szCs w:val="20"/>
                <w:lang w:val="en-US"/>
              </w:rPr>
              <w:t>1.</w:t>
            </w:r>
            <w:r w:rsidR="008A7B4B" w:rsidRPr="00094E47">
              <w:rPr>
                <w:sz w:val="20"/>
                <w:szCs w:val="20"/>
                <w:lang w:val="en-US"/>
              </w:rPr>
              <w:t xml:space="preserve"> P. </w:t>
            </w:r>
            <w:proofErr w:type="spellStart"/>
            <w:r w:rsidR="008A7B4B" w:rsidRPr="00094E47">
              <w:rPr>
                <w:sz w:val="20"/>
                <w:szCs w:val="20"/>
                <w:lang w:val="en-US"/>
              </w:rPr>
              <w:t>Yelubayeva</w:t>
            </w:r>
            <w:proofErr w:type="spellEnd"/>
            <w:r w:rsidR="008A7B4B" w:rsidRPr="00094E47">
              <w:rPr>
                <w:sz w:val="20"/>
                <w:szCs w:val="20"/>
                <w:lang w:val="en-US"/>
              </w:rPr>
              <w:t>. English For Historians (B2 CEFR), University Publication, Almaty, 2023</w:t>
            </w:r>
          </w:p>
          <w:p w14:paraId="18469210" w14:textId="162E7ED2" w:rsidR="00EB620E" w:rsidRPr="00094E47" w:rsidRDefault="008A7B4B" w:rsidP="00EB620E">
            <w:pPr>
              <w:rPr>
                <w:sz w:val="20"/>
                <w:szCs w:val="20"/>
                <w:lang w:val="en-US"/>
              </w:rPr>
            </w:pPr>
            <w:r w:rsidRPr="00094E47">
              <w:rPr>
                <w:sz w:val="20"/>
                <w:szCs w:val="20"/>
                <w:lang w:val="en-US"/>
              </w:rPr>
              <w:t xml:space="preserve">2. </w:t>
            </w:r>
            <w:proofErr w:type="spellStart"/>
            <w:r w:rsidR="00EB620E" w:rsidRPr="00094E47">
              <w:rPr>
                <w:sz w:val="20"/>
                <w:szCs w:val="20"/>
                <w:lang w:val="en-US"/>
              </w:rPr>
              <w:t>Еnglish</w:t>
            </w:r>
            <w:proofErr w:type="spellEnd"/>
            <w:r w:rsidR="00EB620E" w:rsidRPr="00094E47">
              <w:rPr>
                <w:sz w:val="20"/>
                <w:szCs w:val="20"/>
                <w:lang w:val="en-US"/>
              </w:rPr>
              <w:t xml:space="preserve"> for History Students. Methodical development, Qazaq University Publication, Almaty, 2016</w:t>
            </w:r>
          </w:p>
          <w:p w14:paraId="665E2A2E" w14:textId="0C749960" w:rsidR="00EB620E" w:rsidRPr="00094E47" w:rsidRDefault="00EB620E" w:rsidP="00EB620E">
            <w:pPr>
              <w:rPr>
                <w:sz w:val="20"/>
                <w:szCs w:val="20"/>
                <w:lang w:val="en-US"/>
              </w:rPr>
            </w:pPr>
            <w:r w:rsidRPr="00094E47">
              <w:rPr>
                <w:sz w:val="20"/>
                <w:szCs w:val="20"/>
                <w:lang w:val="en-US"/>
              </w:rPr>
              <w:t xml:space="preserve">2. V. </w:t>
            </w:r>
            <w:proofErr w:type="spellStart"/>
            <w:r w:rsidRPr="00094E47">
              <w:rPr>
                <w:sz w:val="20"/>
                <w:szCs w:val="20"/>
                <w:lang w:val="en-US"/>
              </w:rPr>
              <w:t>Umanets</w:t>
            </w:r>
            <w:proofErr w:type="spellEnd"/>
            <w:r w:rsidRPr="00094E47">
              <w:rPr>
                <w:sz w:val="20"/>
                <w:szCs w:val="20"/>
                <w:lang w:val="en-US"/>
              </w:rPr>
              <w:t xml:space="preserve">, A. Kruk. English for Students Majoring in History. </w:t>
            </w:r>
            <w:proofErr w:type="spellStart"/>
            <w:r w:rsidRPr="00094E47">
              <w:rPr>
                <w:sz w:val="20"/>
                <w:szCs w:val="20"/>
                <w:lang w:val="en-US"/>
              </w:rPr>
              <w:t>Kamenets-Podolsky</w:t>
            </w:r>
            <w:proofErr w:type="spellEnd"/>
            <w:r w:rsidRPr="00094E47">
              <w:rPr>
                <w:sz w:val="20"/>
                <w:szCs w:val="20"/>
                <w:lang w:val="en-US"/>
              </w:rPr>
              <w:t>. 2015</w:t>
            </w:r>
          </w:p>
          <w:p w14:paraId="458513A8" w14:textId="1389537E" w:rsidR="00EB620E" w:rsidRPr="00094E47" w:rsidRDefault="00EB620E" w:rsidP="00EB620E">
            <w:pPr>
              <w:rPr>
                <w:sz w:val="20"/>
                <w:szCs w:val="20"/>
                <w:lang w:val="en-US"/>
              </w:rPr>
            </w:pPr>
            <w:r w:rsidRPr="00094E47">
              <w:rPr>
                <w:sz w:val="20"/>
                <w:szCs w:val="20"/>
                <w:lang w:val="en-US"/>
              </w:rPr>
              <w:t xml:space="preserve">3. </w:t>
            </w:r>
            <w:r w:rsidR="008A7B4B" w:rsidRPr="00094E47">
              <w:rPr>
                <w:sz w:val="20"/>
                <w:szCs w:val="20"/>
                <w:lang w:val="en-US"/>
              </w:rPr>
              <w:t>Grammar in Context by National Geographic 7th Edition, 2023</w:t>
            </w:r>
          </w:p>
          <w:p w14:paraId="1D4FF1EB" w14:textId="182D17C1" w:rsidR="00EB620E" w:rsidRPr="00094E47" w:rsidRDefault="00EB620E" w:rsidP="00EB620E">
            <w:pPr>
              <w:rPr>
                <w:sz w:val="20"/>
                <w:szCs w:val="20"/>
                <w:lang w:val="en-US"/>
              </w:rPr>
            </w:pPr>
            <w:r w:rsidRPr="00094E47">
              <w:rPr>
                <w:sz w:val="20"/>
                <w:szCs w:val="20"/>
                <w:lang w:val="en-US"/>
              </w:rPr>
              <w:t>4. Longman Business Correspondence: A Guide to Everyday Writing. Longman, 2019</w:t>
            </w:r>
          </w:p>
          <w:p w14:paraId="1F008EB4" w14:textId="1615DAD5" w:rsidR="00EB620E" w:rsidRPr="00094E47" w:rsidRDefault="00EB620E" w:rsidP="00EB620E">
            <w:pPr>
              <w:rPr>
                <w:sz w:val="20"/>
                <w:szCs w:val="20"/>
                <w:lang w:val="en-US"/>
              </w:rPr>
            </w:pPr>
            <w:r w:rsidRPr="00094E47">
              <w:rPr>
                <w:sz w:val="20"/>
                <w:szCs w:val="20"/>
                <w:lang w:val="en-US"/>
              </w:rPr>
              <w:t xml:space="preserve">5. www.macmillandictionary.com   </w:t>
            </w:r>
          </w:p>
          <w:p w14:paraId="736F4A0F" w14:textId="388C97C2" w:rsidR="00EB620E" w:rsidRPr="00094E47" w:rsidRDefault="00EB620E" w:rsidP="00EB620E">
            <w:pPr>
              <w:rPr>
                <w:sz w:val="20"/>
                <w:szCs w:val="20"/>
                <w:lang w:val="en-US"/>
              </w:rPr>
            </w:pPr>
            <w:r w:rsidRPr="00094E47">
              <w:rPr>
                <w:sz w:val="20"/>
                <w:szCs w:val="20"/>
                <w:lang w:val="en-US"/>
              </w:rPr>
              <w:t>6. https://elibrary.kaznu.kz</w:t>
            </w:r>
          </w:p>
          <w:p w14:paraId="0F7903E9" w14:textId="77777777" w:rsidR="00EB620E" w:rsidRPr="00094E47" w:rsidRDefault="00EB620E" w:rsidP="00EB620E">
            <w:pPr>
              <w:rPr>
                <w:b/>
                <w:sz w:val="20"/>
                <w:szCs w:val="20"/>
                <w:lang w:val="en-US"/>
              </w:rPr>
            </w:pPr>
            <w:r w:rsidRPr="00094E47">
              <w:rPr>
                <w:b/>
                <w:sz w:val="20"/>
                <w:szCs w:val="20"/>
                <w:lang w:val="en-US"/>
              </w:rPr>
              <w:t>Professional, scientific databases</w:t>
            </w:r>
          </w:p>
          <w:p w14:paraId="3097A8D5" w14:textId="0BC670C9" w:rsidR="00EB620E" w:rsidRPr="00094E47" w:rsidRDefault="00EB620E" w:rsidP="00EB620E">
            <w:pPr>
              <w:rPr>
                <w:sz w:val="20"/>
                <w:szCs w:val="20"/>
                <w:lang w:val="en-US"/>
              </w:rPr>
            </w:pPr>
            <w:r w:rsidRPr="00094E47">
              <w:rPr>
                <w:sz w:val="20"/>
                <w:szCs w:val="20"/>
                <w:lang w:val="en-US"/>
              </w:rPr>
              <w:t>7. https://nauka.kz</w:t>
            </w:r>
          </w:p>
          <w:p w14:paraId="4534CD25" w14:textId="2374FE07" w:rsidR="00EB620E" w:rsidRPr="00094E47" w:rsidRDefault="00EB620E" w:rsidP="00EB620E">
            <w:pPr>
              <w:rPr>
                <w:sz w:val="20"/>
                <w:szCs w:val="20"/>
                <w:lang w:val="en-US"/>
              </w:rPr>
            </w:pPr>
            <w:r w:rsidRPr="00094E47">
              <w:rPr>
                <w:sz w:val="20"/>
                <w:szCs w:val="20"/>
                <w:lang w:val="en-US"/>
              </w:rPr>
              <w:t>8. edu.e-history.kz</w:t>
            </w:r>
          </w:p>
          <w:p w14:paraId="15AECF26" w14:textId="34A84010" w:rsidR="00EB620E" w:rsidRPr="00094E47" w:rsidRDefault="00EB620E" w:rsidP="00EB620E">
            <w:pPr>
              <w:rPr>
                <w:sz w:val="20"/>
                <w:szCs w:val="20"/>
                <w:lang w:val="en-US"/>
              </w:rPr>
            </w:pPr>
            <w:r w:rsidRPr="00094E47">
              <w:rPr>
                <w:sz w:val="20"/>
                <w:szCs w:val="20"/>
                <w:lang w:val="en-US"/>
              </w:rPr>
              <w:t>9. www. times.com</w:t>
            </w:r>
          </w:p>
          <w:p w14:paraId="6E4D9BF3" w14:textId="01BA62F9" w:rsidR="00EB620E" w:rsidRPr="00094E47" w:rsidRDefault="00EB620E" w:rsidP="00EB620E">
            <w:pPr>
              <w:rPr>
                <w:sz w:val="20"/>
                <w:szCs w:val="20"/>
                <w:lang w:val="en-US"/>
              </w:rPr>
            </w:pPr>
            <w:r w:rsidRPr="00094E47">
              <w:rPr>
                <w:sz w:val="20"/>
                <w:szCs w:val="20"/>
                <w:lang w:val="en-US"/>
              </w:rPr>
              <w:t>10. www.washingtonpost.com</w:t>
            </w:r>
          </w:p>
          <w:p w14:paraId="3264AD7E" w14:textId="77777777" w:rsidR="00EB620E" w:rsidRPr="00094E47" w:rsidRDefault="00EB620E" w:rsidP="00EB620E">
            <w:pPr>
              <w:rPr>
                <w:sz w:val="20"/>
                <w:szCs w:val="20"/>
                <w:lang w:val="en-US"/>
              </w:rPr>
            </w:pPr>
            <w:r w:rsidRPr="00094E47">
              <w:rPr>
                <w:b/>
                <w:sz w:val="20"/>
                <w:szCs w:val="20"/>
                <w:lang w:val="en-US"/>
              </w:rPr>
              <w:t>Internet resources</w:t>
            </w:r>
            <w:r w:rsidRPr="00094E47">
              <w:rPr>
                <w:sz w:val="20"/>
                <w:szCs w:val="20"/>
                <w:lang w:val="en-US"/>
              </w:rPr>
              <w:t>:</w:t>
            </w:r>
          </w:p>
          <w:p w14:paraId="5B608A1F" w14:textId="7E5EB5E6" w:rsidR="00EB620E" w:rsidRPr="00094E47" w:rsidRDefault="00EB620E" w:rsidP="00EB620E">
            <w:pPr>
              <w:rPr>
                <w:sz w:val="20"/>
                <w:szCs w:val="20"/>
                <w:lang w:val="en-US"/>
              </w:rPr>
            </w:pPr>
            <w:r w:rsidRPr="00094E47">
              <w:rPr>
                <w:sz w:val="20"/>
                <w:szCs w:val="20"/>
                <w:lang w:val="en-US"/>
              </w:rPr>
              <w:t>11. Website: www.longman-elt.</w:t>
            </w:r>
          </w:p>
          <w:p w14:paraId="219FAED1" w14:textId="3409D381" w:rsidR="00EB620E" w:rsidRPr="00094E47" w:rsidRDefault="00EB620E" w:rsidP="00EB620E">
            <w:pPr>
              <w:rPr>
                <w:sz w:val="20"/>
                <w:szCs w:val="20"/>
                <w:lang w:val="en-US"/>
              </w:rPr>
            </w:pPr>
            <w:r w:rsidRPr="00094E47">
              <w:rPr>
                <w:sz w:val="20"/>
                <w:szCs w:val="20"/>
                <w:lang w:val="en-US"/>
              </w:rPr>
              <w:t>12. www.financialtimes.com</w:t>
            </w:r>
          </w:p>
          <w:p w14:paraId="06023C74" w14:textId="4352ECC8" w:rsidR="00EB620E" w:rsidRPr="00094E47" w:rsidRDefault="00EB620E" w:rsidP="00EB620E">
            <w:pPr>
              <w:rPr>
                <w:sz w:val="20"/>
                <w:szCs w:val="20"/>
                <w:lang w:val="en-US"/>
              </w:rPr>
            </w:pPr>
            <w:r w:rsidRPr="00094E47">
              <w:rPr>
                <w:sz w:val="20"/>
                <w:szCs w:val="20"/>
                <w:lang w:val="en-US"/>
              </w:rPr>
              <w:t xml:space="preserve">13. www.bbc/news.net </w:t>
            </w:r>
          </w:p>
          <w:p w14:paraId="56112C75" w14:textId="346D2D98" w:rsidR="00EB620E" w:rsidRPr="00094E47" w:rsidRDefault="00EB620E" w:rsidP="00EB620E">
            <w:pPr>
              <w:rPr>
                <w:sz w:val="20"/>
                <w:szCs w:val="20"/>
                <w:lang w:val="en-US"/>
              </w:rPr>
            </w:pPr>
            <w:r w:rsidRPr="00094E47">
              <w:rPr>
                <w:sz w:val="20"/>
                <w:szCs w:val="20"/>
                <w:lang w:val="en-US"/>
              </w:rPr>
              <w:t xml:space="preserve">14. www. tjohnson@aucegypt.edu. About "How </w:t>
            </w:r>
            <w:proofErr w:type="gramStart"/>
            <w:r w:rsidRPr="00094E47">
              <w:rPr>
                <w:sz w:val="20"/>
                <w:szCs w:val="20"/>
                <w:lang w:val="en-US"/>
              </w:rPr>
              <w:t>To</w:t>
            </w:r>
            <w:proofErr w:type="gramEnd"/>
            <w:r w:rsidRPr="00094E47">
              <w:rPr>
                <w:sz w:val="20"/>
                <w:szCs w:val="20"/>
                <w:lang w:val="en-US"/>
              </w:rPr>
              <w:t xml:space="preserve"> Write An Essay."</w:t>
            </w:r>
          </w:p>
        </w:tc>
      </w:tr>
      <w:tr w:rsidR="00094E47" w:rsidRPr="00094E47" w14:paraId="535DB369" w14:textId="77777777" w:rsidTr="00C630D3">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706329" w14:textId="77777777" w:rsidR="00EB620E" w:rsidRPr="00094E47" w:rsidRDefault="00EB620E" w:rsidP="00EB620E">
            <w:pPr>
              <w:rPr>
                <w:b/>
                <w:sz w:val="20"/>
                <w:szCs w:val="20"/>
              </w:rPr>
            </w:pPr>
            <w:r w:rsidRPr="00094E47">
              <w:rPr>
                <w:b/>
                <w:sz w:val="20"/>
                <w:szCs w:val="20"/>
              </w:rPr>
              <w:t>Academic</w:t>
            </w:r>
          </w:p>
          <w:p w14:paraId="55C26A2E" w14:textId="7C98C793" w:rsidR="00EB620E" w:rsidRPr="00094E47" w:rsidRDefault="00EB620E" w:rsidP="00EB620E">
            <w:pPr>
              <w:pBdr>
                <w:top w:val="nil"/>
                <w:left w:val="nil"/>
                <w:bottom w:val="nil"/>
                <w:right w:val="nil"/>
                <w:between w:val="nil"/>
              </w:pBdr>
              <w:rPr>
                <w:b/>
                <w:sz w:val="20"/>
                <w:szCs w:val="20"/>
              </w:rPr>
            </w:pPr>
            <w:r w:rsidRPr="00094E47">
              <w:rPr>
                <w:b/>
                <w:sz w:val="20"/>
                <w:szCs w:val="20"/>
                <w:lang w:val="en-US"/>
              </w:rPr>
              <w:t>course</w:t>
            </w:r>
            <w:r w:rsidRPr="00094E47">
              <w:rPr>
                <w:b/>
                <w:sz w:val="20"/>
                <w:szCs w:val="20"/>
              </w:rPr>
              <w:t xml:space="preserve"> policy</w:t>
            </w:r>
          </w:p>
        </w:tc>
        <w:tc>
          <w:tcPr>
            <w:tcW w:w="879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2D4EA3" w14:textId="77777777" w:rsidR="00EB620E" w:rsidRPr="00094E47" w:rsidRDefault="00EB620E" w:rsidP="00EB620E">
            <w:pPr>
              <w:jc w:val="both"/>
              <w:rPr>
                <w:sz w:val="20"/>
                <w:szCs w:val="20"/>
              </w:rPr>
            </w:pPr>
            <w:r w:rsidRPr="00094E47">
              <w:rPr>
                <w:sz w:val="20"/>
                <w:szCs w:val="20"/>
              </w:rPr>
              <w:t>The Academic Policy and the Policy of Academic Integrity of Al-</w:t>
            </w:r>
            <w:proofErr w:type="spellStart"/>
            <w:r w:rsidRPr="00094E47">
              <w:rPr>
                <w:sz w:val="20"/>
                <w:szCs w:val="20"/>
              </w:rPr>
              <w:t>Farabi</w:t>
            </w:r>
            <w:proofErr w:type="spellEnd"/>
            <w:r w:rsidRPr="00094E47">
              <w:rPr>
                <w:sz w:val="20"/>
                <w:szCs w:val="20"/>
              </w:rPr>
              <w:t xml:space="preserve"> Kazakh National University determine the academic policy of the course</w:t>
            </w:r>
            <w:r w:rsidRPr="00094E47">
              <w:rPr>
                <w:rStyle w:val="a8"/>
                <w:sz w:val="20"/>
                <w:szCs w:val="20"/>
                <w:u w:val="single"/>
                <w:lang w:val="en-US"/>
              </w:rPr>
              <w:t>.</w:t>
            </w:r>
            <w:r w:rsidRPr="00094E47">
              <w:rPr>
                <w:sz w:val="20"/>
                <w:szCs w:val="20"/>
              </w:rPr>
              <w:t xml:space="preserve"> </w:t>
            </w:r>
          </w:p>
          <w:p w14:paraId="412E7CFC" w14:textId="77777777" w:rsidR="00EB620E" w:rsidRPr="00094E47" w:rsidRDefault="00EB620E" w:rsidP="00EB620E">
            <w:pPr>
              <w:jc w:val="both"/>
              <w:rPr>
                <w:sz w:val="20"/>
                <w:szCs w:val="20"/>
              </w:rPr>
            </w:pPr>
            <w:r w:rsidRPr="00094E47">
              <w:rPr>
                <w:sz w:val="20"/>
                <w:szCs w:val="20"/>
              </w:rPr>
              <w:t xml:space="preserve">Documents are available on the main page of IS </w:t>
            </w:r>
            <w:proofErr w:type="spellStart"/>
            <w:r w:rsidRPr="00094E47">
              <w:rPr>
                <w:sz w:val="20"/>
                <w:szCs w:val="20"/>
                <w:lang w:val="en-US"/>
              </w:rPr>
              <w:t>Univer</w:t>
            </w:r>
            <w:proofErr w:type="spellEnd"/>
            <w:r w:rsidRPr="00094E47">
              <w:rPr>
                <w:sz w:val="20"/>
                <w:szCs w:val="20"/>
              </w:rPr>
              <w:t>.</w:t>
            </w:r>
          </w:p>
          <w:p w14:paraId="2F7DAB1C" w14:textId="77777777" w:rsidR="00EB620E" w:rsidRPr="00094E47" w:rsidRDefault="00EB620E" w:rsidP="00EB620E">
            <w:pPr>
              <w:jc w:val="both"/>
              <w:rPr>
                <w:b/>
                <w:bCs/>
                <w:sz w:val="20"/>
                <w:szCs w:val="20"/>
              </w:rPr>
            </w:pPr>
            <w:r w:rsidRPr="00094E47">
              <w:rPr>
                <w:b/>
                <w:bCs/>
                <w:sz w:val="20"/>
                <w:szCs w:val="20"/>
              </w:rPr>
              <w:t xml:space="preserve">Integration of science and education. </w:t>
            </w:r>
            <w:r w:rsidRPr="00094E47">
              <w:rPr>
                <w:sz w:val="20"/>
                <w:szCs w:val="20"/>
              </w:rPr>
              <w:t xml:space="preserve">The research work of students, undergraduates, and doctoral students deepens the educational process. It is organized directly at the university's laboratories, scientific and design departments, and student scientific and technical associations. Independent work of students at all levels of </w:t>
            </w:r>
            <w:r w:rsidRPr="00094E47">
              <w:rPr>
                <w:sz w:val="20"/>
                <w:szCs w:val="20"/>
              </w:rPr>
              <w:lastRenderedPageBreak/>
              <w:t>education is aimed at developing research skills and competencies based on obtaining new knowledge using modern research and information technologies. A research university teacher integrates the results of scientific activities into lectures and seminars (practical) classes, laboratory classes, and the tasks of the IWST, IWS, which are reflected in the syllabus and are responsible for the relevance of the topics of training sessions and</w:t>
            </w:r>
            <w:r w:rsidRPr="00094E47">
              <w:rPr>
                <w:b/>
                <w:bCs/>
                <w:sz w:val="20"/>
                <w:szCs w:val="20"/>
              </w:rPr>
              <w:t xml:space="preserve"> </w:t>
            </w:r>
            <w:r w:rsidRPr="00094E47">
              <w:rPr>
                <w:sz w:val="20"/>
                <w:szCs w:val="20"/>
              </w:rPr>
              <w:t>assignments.</w:t>
            </w:r>
          </w:p>
          <w:p w14:paraId="031A29AB" w14:textId="77777777" w:rsidR="00EB620E" w:rsidRPr="00094E47" w:rsidRDefault="00EB620E" w:rsidP="00EB620E">
            <w:pPr>
              <w:jc w:val="both"/>
              <w:rPr>
                <w:b/>
                <w:bCs/>
                <w:sz w:val="20"/>
                <w:szCs w:val="20"/>
              </w:rPr>
            </w:pPr>
            <w:r w:rsidRPr="00094E47">
              <w:rPr>
                <w:b/>
                <w:bCs/>
                <w:sz w:val="20"/>
                <w:szCs w:val="20"/>
              </w:rPr>
              <w:t xml:space="preserve">Attendance. </w:t>
            </w:r>
            <w:r w:rsidRPr="00094E47">
              <w:rPr>
                <w:sz w:val="20"/>
                <w:szCs w:val="20"/>
              </w:rPr>
              <w:t>The deadline for each task is indicated in the calendar (schedule) for the implementation of the content of the course. Failure to meet deadlines results in loss of points.</w:t>
            </w:r>
          </w:p>
          <w:p w14:paraId="1DBD2618" w14:textId="77777777" w:rsidR="00EB620E" w:rsidRPr="00094E47" w:rsidRDefault="00EB620E" w:rsidP="00EB620E">
            <w:pPr>
              <w:pBdr>
                <w:top w:val="nil"/>
                <w:left w:val="nil"/>
                <w:bottom w:val="nil"/>
                <w:right w:val="nil"/>
                <w:between w:val="nil"/>
              </w:pBdr>
              <w:jc w:val="both"/>
              <w:rPr>
                <w:b/>
                <w:bCs/>
                <w:sz w:val="20"/>
                <w:szCs w:val="20"/>
              </w:rPr>
            </w:pPr>
            <w:r w:rsidRPr="00094E47">
              <w:rPr>
                <w:rStyle w:val="a8"/>
                <w:b/>
                <w:bCs/>
                <w:sz w:val="20"/>
                <w:szCs w:val="20"/>
                <w:lang w:val="ru-RU"/>
              </w:rPr>
              <w:t>А</w:t>
            </w:r>
            <w:proofErr w:type="spellStart"/>
            <w:r w:rsidRPr="00094E47">
              <w:rPr>
                <w:rStyle w:val="a8"/>
                <w:b/>
                <w:bCs/>
                <w:sz w:val="20"/>
                <w:szCs w:val="20"/>
              </w:rPr>
              <w:t>cademic</w:t>
            </w:r>
            <w:proofErr w:type="spellEnd"/>
            <w:r w:rsidRPr="00094E47">
              <w:rPr>
                <w:rStyle w:val="a8"/>
                <w:b/>
                <w:bCs/>
                <w:sz w:val="20"/>
                <w:szCs w:val="20"/>
              </w:rPr>
              <w:t xml:space="preserve"> honesty.</w:t>
            </w:r>
            <w:r w:rsidRPr="00094E47">
              <w:rPr>
                <w:rStyle w:val="a8"/>
              </w:rPr>
              <w:t xml:space="preserve"> </w:t>
            </w:r>
            <w:r w:rsidRPr="00094E47">
              <w:rPr>
                <w:sz w:val="20"/>
                <w:szCs w:val="20"/>
              </w:rPr>
              <w:t>Practical/laboratory classes, IWS develop the student's independence, critical thinking, and creativity. Plagiarism, forgery, cheat sheets, and cheating at all stages of completing tasks are unacceptable.</w:t>
            </w:r>
          </w:p>
          <w:p w14:paraId="7C6B1732" w14:textId="77777777" w:rsidR="00EB620E" w:rsidRPr="00094E47" w:rsidRDefault="00EB620E" w:rsidP="00EB620E">
            <w:pPr>
              <w:jc w:val="both"/>
              <w:rPr>
                <w:sz w:val="20"/>
                <w:szCs w:val="20"/>
              </w:rPr>
            </w:pPr>
            <w:r w:rsidRPr="00094E47">
              <w:rPr>
                <w:sz w:val="20"/>
                <w:szCs w:val="20"/>
              </w:rPr>
              <w:t xml:space="preserve">Compliance with academic honesty during the period of theoretical training and at exams, in addition to the main policies, is regulated by </w:t>
            </w:r>
            <w:hyperlink r:id="rId10" w:history="1">
              <w:r w:rsidRPr="00094E47">
                <w:rPr>
                  <w:rStyle w:val="a8"/>
                  <w:sz w:val="20"/>
                  <w:szCs w:val="20"/>
                  <w:u w:val="single"/>
                </w:rPr>
                <w:t>the Rules for the final control</w:t>
              </w:r>
            </w:hyperlink>
            <w:r w:rsidRPr="00094E47">
              <w:rPr>
                <w:sz w:val="20"/>
                <w:szCs w:val="20"/>
                <w:u w:val="single"/>
              </w:rPr>
              <w:t xml:space="preserve">, </w:t>
            </w:r>
            <w:r w:rsidRPr="00094E47">
              <w:rPr>
                <w:rStyle w:val="a8"/>
                <w:sz w:val="20"/>
                <w:szCs w:val="20"/>
                <w:u w:val="single"/>
              </w:rPr>
              <w:t xml:space="preserve">Instructions for the final control of the autumn/spring semester of the current academic year, </w:t>
            </w:r>
            <w:r w:rsidRPr="00094E47">
              <w:rPr>
                <w:sz w:val="20"/>
                <w:szCs w:val="20"/>
                <w:u w:val="single"/>
              </w:rPr>
              <w:t>Regulations on checking students' text documents for borrowings.</w:t>
            </w:r>
          </w:p>
          <w:p w14:paraId="3365DE03" w14:textId="77777777" w:rsidR="00EB620E" w:rsidRPr="00094E47" w:rsidRDefault="00EB620E" w:rsidP="00EB620E">
            <w:pPr>
              <w:jc w:val="both"/>
              <w:rPr>
                <w:sz w:val="20"/>
                <w:szCs w:val="20"/>
              </w:rPr>
            </w:pPr>
            <w:r w:rsidRPr="00094E47">
              <w:rPr>
                <w:sz w:val="20"/>
                <w:szCs w:val="20"/>
              </w:rPr>
              <w:t xml:space="preserve">Documents are available on the main page of IS </w:t>
            </w:r>
            <w:proofErr w:type="spellStart"/>
            <w:r w:rsidRPr="00094E47">
              <w:rPr>
                <w:sz w:val="20"/>
                <w:szCs w:val="20"/>
                <w:lang w:val="en-US"/>
              </w:rPr>
              <w:t>Univer</w:t>
            </w:r>
            <w:proofErr w:type="spellEnd"/>
            <w:r w:rsidRPr="00094E47">
              <w:rPr>
                <w:sz w:val="20"/>
                <w:szCs w:val="20"/>
              </w:rPr>
              <w:t>.</w:t>
            </w:r>
          </w:p>
          <w:p w14:paraId="6602F4E0" w14:textId="77777777" w:rsidR="00EB620E" w:rsidRPr="00094E47" w:rsidRDefault="00EB620E" w:rsidP="00EB620E">
            <w:pPr>
              <w:jc w:val="both"/>
              <w:rPr>
                <w:b/>
                <w:bCs/>
                <w:sz w:val="20"/>
                <w:szCs w:val="20"/>
              </w:rPr>
            </w:pPr>
            <w:r w:rsidRPr="00094E47">
              <w:rPr>
                <w:b/>
                <w:bCs/>
                <w:sz w:val="20"/>
                <w:szCs w:val="20"/>
              </w:rPr>
              <w:t xml:space="preserve">Basic principles of inclusive education. </w:t>
            </w:r>
            <w:r w:rsidRPr="00094E47">
              <w:rPr>
                <w:sz w:val="20"/>
                <w:szCs w:val="20"/>
              </w:rPr>
              <w:t>The university's educational environment is conceived as a safe place where there is always support and equal attitude from the teacher to all students and students to each other, regardless of gender, race/ethnicity,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1A7922C6" w14:textId="77777777" w:rsidR="00EB620E" w:rsidRPr="00094E47" w:rsidRDefault="00EB620E" w:rsidP="00EB620E">
            <w:pPr>
              <w:jc w:val="both"/>
              <w:rPr>
                <w:i/>
                <w:iCs/>
                <w:sz w:val="20"/>
                <w:szCs w:val="20"/>
                <w:u w:val="single"/>
              </w:rPr>
            </w:pPr>
            <w:r w:rsidRPr="00094E47">
              <w:rPr>
                <w:sz w:val="20"/>
                <w:szCs w:val="20"/>
              </w:rPr>
              <w:t>All students, especially those with disabilities, can receive counseling assistance by phone or e-</w:t>
            </w:r>
            <w:r w:rsidRPr="00094E47">
              <w:rPr>
                <w:sz w:val="20"/>
                <w:szCs w:val="20"/>
                <w:lang w:val="en-US"/>
              </w:rPr>
              <w:t>mail</w:t>
            </w:r>
            <w:r w:rsidRPr="00094E47">
              <w:rPr>
                <w:sz w:val="20"/>
                <w:szCs w:val="20"/>
              </w:rPr>
              <w:t xml:space="preserve"> </w:t>
            </w:r>
            <w:r w:rsidRPr="00094E47">
              <w:rPr>
                <w:i/>
                <w:sz w:val="20"/>
                <w:szCs w:val="20"/>
                <w:lang w:val="kk-KZ"/>
              </w:rPr>
              <w:t>Peryzat.Elubaeva@kaznu.edu.kz</w:t>
            </w:r>
            <w:r w:rsidRPr="00094E47">
              <w:rPr>
                <w:sz w:val="20"/>
                <w:szCs w:val="20"/>
                <w:lang w:val="kk-KZ"/>
              </w:rPr>
              <w:t xml:space="preserve"> or </w:t>
            </w:r>
            <w:r w:rsidRPr="00094E47">
              <w:rPr>
                <w:iCs/>
                <w:sz w:val="20"/>
                <w:szCs w:val="20"/>
              </w:rPr>
              <w:t xml:space="preserve">via </w:t>
            </w:r>
            <w:r w:rsidRPr="00094E47">
              <w:rPr>
                <w:iCs/>
                <w:sz w:val="20"/>
                <w:szCs w:val="20"/>
                <w:lang w:val="kk-KZ"/>
              </w:rPr>
              <w:t xml:space="preserve">video link in </w:t>
            </w:r>
            <w:r w:rsidRPr="00094E47">
              <w:rPr>
                <w:iCs/>
                <w:sz w:val="20"/>
                <w:szCs w:val="20"/>
                <w:lang w:val="en-US"/>
              </w:rPr>
              <w:t>MS</w:t>
            </w:r>
            <w:r w:rsidRPr="00094E47">
              <w:rPr>
                <w:iCs/>
                <w:sz w:val="20"/>
                <w:szCs w:val="20"/>
              </w:rPr>
              <w:t xml:space="preserve"> </w:t>
            </w:r>
            <w:r w:rsidRPr="00094E47">
              <w:rPr>
                <w:iCs/>
                <w:sz w:val="20"/>
                <w:szCs w:val="20"/>
                <w:lang w:val="en-US"/>
              </w:rPr>
              <w:t>Teams</w:t>
            </w:r>
            <w:r w:rsidRPr="00094E47">
              <w:rPr>
                <w:i/>
                <w:sz w:val="20"/>
                <w:szCs w:val="20"/>
              </w:rPr>
              <w:t xml:space="preserve"> </w:t>
            </w:r>
            <w:r w:rsidRPr="00094E47">
              <w:rPr>
                <w:i/>
                <w:iCs/>
                <w:sz w:val="20"/>
                <w:szCs w:val="20"/>
                <w:u w:val="single"/>
                <w:lang w:val="en-US"/>
              </w:rPr>
              <w:t>https://teams.microsoft.com/l/meetup-join/19%3ameeting_NjNiZmRiMmUtNjAyMi00ZDc0LWE3OGQtMjc0ZjBkMjYwZmVk%40thread.v2/0?context=%7b%22Tid%22%3a%22b0ab71a5-75b1-4d65-81f7-f479b4978d7b%22%2c%22Oid%22%3a%22aa1b7725-44c4-4c9e-877c-48eb5cfe4daa%22%7d</w:t>
            </w:r>
            <w:r w:rsidRPr="00094E47">
              <w:rPr>
                <w:i/>
                <w:iCs/>
                <w:sz w:val="20"/>
                <w:szCs w:val="20"/>
                <w:u w:val="single"/>
              </w:rPr>
              <w:t>.</w:t>
            </w:r>
          </w:p>
          <w:p w14:paraId="3437C0E6" w14:textId="77777777" w:rsidR="00EB620E" w:rsidRPr="00094E47" w:rsidRDefault="00EB620E" w:rsidP="00EB620E">
            <w:pPr>
              <w:jc w:val="both"/>
              <w:rPr>
                <w:b/>
                <w:sz w:val="20"/>
                <w:szCs w:val="20"/>
              </w:rPr>
            </w:pPr>
            <w:r w:rsidRPr="00094E47">
              <w:rPr>
                <w:b/>
                <w:sz w:val="20"/>
                <w:szCs w:val="20"/>
              </w:rPr>
              <w:t>Integration</w:t>
            </w:r>
            <w:r w:rsidRPr="00094E47">
              <w:rPr>
                <w:b/>
                <w:sz w:val="20"/>
                <w:szCs w:val="20"/>
                <w:lang w:val="en-US"/>
              </w:rPr>
              <w:t xml:space="preserve"> </w:t>
            </w:r>
            <w:r w:rsidRPr="00094E47">
              <w:rPr>
                <w:b/>
                <w:sz w:val="20"/>
                <w:szCs w:val="20"/>
              </w:rPr>
              <w:t>MOO</w:t>
            </w:r>
            <w:r w:rsidRPr="00094E47">
              <w:rPr>
                <w:b/>
                <w:sz w:val="20"/>
                <w:szCs w:val="20"/>
                <w:lang w:val="en-US"/>
              </w:rPr>
              <w:t xml:space="preserve">C (massive open online course). </w:t>
            </w:r>
            <w:r w:rsidRPr="00094E47">
              <w:rPr>
                <w:sz w:val="20"/>
                <w:szCs w:val="20"/>
              </w:rPr>
              <w:t xml:space="preserve">When integrating </w:t>
            </w:r>
            <w:r w:rsidRPr="00094E47">
              <w:rPr>
                <w:bCs/>
                <w:sz w:val="20"/>
                <w:szCs w:val="20"/>
              </w:rPr>
              <w:t>MOO</w:t>
            </w:r>
            <w:r w:rsidRPr="00094E47">
              <w:rPr>
                <w:bCs/>
                <w:sz w:val="20"/>
                <w:szCs w:val="20"/>
                <w:lang w:val="en-US"/>
              </w:rPr>
              <w:t xml:space="preserve">C </w:t>
            </w:r>
            <w:r w:rsidRPr="00094E47">
              <w:rPr>
                <w:sz w:val="20"/>
                <w:szCs w:val="20"/>
              </w:rPr>
              <w:t xml:space="preserve">into the </w:t>
            </w:r>
            <w:r w:rsidRPr="00094E47">
              <w:rPr>
                <w:bCs/>
                <w:sz w:val="20"/>
                <w:szCs w:val="20"/>
                <w:lang w:val="en-US"/>
              </w:rPr>
              <w:t>system</w:t>
            </w:r>
            <w:r w:rsidRPr="00094E47">
              <w:rPr>
                <w:sz w:val="20"/>
                <w:szCs w:val="20"/>
              </w:rPr>
              <w:t>, all students must register for MOO</w:t>
            </w:r>
            <w:r w:rsidRPr="00094E47">
              <w:rPr>
                <w:sz w:val="20"/>
                <w:szCs w:val="20"/>
                <w:lang w:val="en-US"/>
              </w:rPr>
              <w:t>C. The course study schedule must strictly observe the deadlines for passing MOOC modules</w:t>
            </w:r>
            <w:r w:rsidRPr="00094E47">
              <w:rPr>
                <w:sz w:val="20"/>
                <w:szCs w:val="20"/>
              </w:rPr>
              <w:t xml:space="preserve">. </w:t>
            </w:r>
          </w:p>
          <w:p w14:paraId="1E704041" w14:textId="59F00F85" w:rsidR="00EB620E" w:rsidRPr="00094E47" w:rsidRDefault="00EB620E" w:rsidP="00EB620E">
            <w:pPr>
              <w:rPr>
                <w:b/>
                <w:bCs/>
                <w:sz w:val="20"/>
                <w:szCs w:val="20"/>
              </w:rPr>
            </w:pPr>
            <w:r w:rsidRPr="00094E47">
              <w:rPr>
                <w:b/>
                <w:sz w:val="20"/>
                <w:szCs w:val="20"/>
              </w:rPr>
              <w:t xml:space="preserve">ATTENTION! </w:t>
            </w:r>
            <w:r w:rsidRPr="00094E47">
              <w:rPr>
                <w:sz w:val="20"/>
                <w:szCs w:val="20"/>
              </w:rPr>
              <w:t>The deadline for each task is indicated in the calendar (schedule) for the implementation of the content of the course, as well as in the MOO</w:t>
            </w:r>
            <w:r w:rsidRPr="00094E47">
              <w:rPr>
                <w:sz w:val="20"/>
                <w:szCs w:val="20"/>
                <w:lang w:val="en-US"/>
              </w:rPr>
              <w:t>C</w:t>
            </w:r>
            <w:r w:rsidRPr="00094E47">
              <w:rPr>
                <w:sz w:val="20"/>
                <w:szCs w:val="20"/>
              </w:rPr>
              <w:t>. Failure to meet deadlines results in loss of points.</w:t>
            </w:r>
          </w:p>
        </w:tc>
      </w:tr>
      <w:tr w:rsidR="00094E47" w:rsidRPr="00094E47" w14:paraId="564870B2" w14:textId="77777777" w:rsidTr="00C630D3">
        <w:tblPrEx>
          <w:tblLook w:val="0000" w:firstRow="0" w:lastRow="0" w:firstColumn="0" w:lastColumn="0" w:noHBand="0" w:noVBand="0"/>
        </w:tblPrEx>
        <w:trPr>
          <w:trHeight w:val="58"/>
        </w:trPr>
        <w:tc>
          <w:tcPr>
            <w:tcW w:w="10496" w:type="dxa"/>
            <w:gridSpan w:val="15"/>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EB620E" w:rsidRPr="00094E47" w:rsidRDefault="00EB620E" w:rsidP="00EB620E">
            <w:pPr>
              <w:jc w:val="center"/>
              <w:rPr>
                <w:b/>
                <w:bCs/>
                <w:sz w:val="20"/>
                <w:szCs w:val="20"/>
              </w:rPr>
            </w:pPr>
            <w:r w:rsidRPr="00094E47">
              <w:rPr>
                <w:b/>
                <w:bCs/>
                <w:sz w:val="20"/>
                <w:szCs w:val="20"/>
              </w:rPr>
              <w:lastRenderedPageBreak/>
              <w:t>INFORMATION ABOUT TEACHING, LEARNING AND ASSESSMENT</w:t>
            </w:r>
          </w:p>
        </w:tc>
      </w:tr>
      <w:tr w:rsidR="00094E47" w:rsidRPr="00094E47" w14:paraId="4724E9AA" w14:textId="77777777" w:rsidTr="00C630D3">
        <w:tblPrEx>
          <w:tblLook w:val="0000" w:firstRow="0" w:lastRow="0" w:firstColumn="0" w:lastColumn="0" w:noHBand="0" w:noVBand="0"/>
        </w:tblPrEx>
        <w:trPr>
          <w:trHeight w:val="368"/>
        </w:trPr>
        <w:tc>
          <w:tcPr>
            <w:tcW w:w="5103" w:type="dxa"/>
            <w:gridSpan w:val="8"/>
            <w:tcBorders>
              <w:top w:val="single" w:sz="4" w:space="0" w:color="000000"/>
              <w:left w:val="single" w:sz="4" w:space="0" w:color="000000"/>
              <w:right w:val="single" w:sz="4" w:space="0" w:color="000000"/>
            </w:tcBorders>
            <w:shd w:val="clear" w:color="auto" w:fill="auto"/>
          </w:tcPr>
          <w:p w14:paraId="7115BC43" w14:textId="74BC3225" w:rsidR="00EB620E" w:rsidRPr="00094E47" w:rsidRDefault="00EB620E" w:rsidP="00EB620E">
            <w:pPr>
              <w:jc w:val="both"/>
              <w:rPr>
                <w:b/>
                <w:bCs/>
                <w:sz w:val="16"/>
                <w:szCs w:val="16"/>
              </w:rPr>
            </w:pPr>
            <w:r w:rsidRPr="00094E47">
              <w:rPr>
                <w:b/>
                <w:bCs/>
                <w:sz w:val="16"/>
                <w:szCs w:val="16"/>
              </w:rPr>
              <w:t>Score-rating letter system of assessment of accounting for educational achievements</w:t>
            </w:r>
          </w:p>
        </w:tc>
        <w:tc>
          <w:tcPr>
            <w:tcW w:w="5393" w:type="dxa"/>
            <w:gridSpan w:val="7"/>
            <w:tcBorders>
              <w:top w:val="single" w:sz="4" w:space="0" w:color="000000"/>
              <w:left w:val="single" w:sz="4" w:space="0" w:color="000000"/>
              <w:right w:val="single" w:sz="4" w:space="0" w:color="000000"/>
            </w:tcBorders>
            <w:shd w:val="clear" w:color="auto" w:fill="auto"/>
          </w:tcPr>
          <w:p w14:paraId="30BC696B" w14:textId="472FD515" w:rsidR="00EB620E" w:rsidRPr="00094E47" w:rsidRDefault="00EB620E" w:rsidP="00EB620E">
            <w:pPr>
              <w:jc w:val="both"/>
              <w:rPr>
                <w:b/>
                <w:bCs/>
                <w:sz w:val="16"/>
                <w:szCs w:val="16"/>
              </w:rPr>
            </w:pPr>
            <w:r w:rsidRPr="00094E47">
              <w:rPr>
                <w:b/>
                <w:sz w:val="16"/>
                <w:szCs w:val="16"/>
              </w:rPr>
              <w:t>Assessment Methods</w:t>
            </w:r>
          </w:p>
        </w:tc>
      </w:tr>
      <w:tr w:rsidR="00094E47" w:rsidRPr="00094E47" w14:paraId="766FD518" w14:textId="77777777" w:rsidTr="00C630D3">
        <w:tblPrEx>
          <w:tblLook w:val="0000" w:firstRow="0" w:lastRow="0" w:firstColumn="0" w:lastColumn="0" w:noHBand="0" w:noVBand="0"/>
        </w:tblPrEx>
        <w:trPr>
          <w:trHeight w:val="368"/>
        </w:trPr>
        <w:tc>
          <w:tcPr>
            <w:tcW w:w="850" w:type="dxa"/>
            <w:tcBorders>
              <w:top w:val="single" w:sz="4" w:space="0" w:color="000000"/>
              <w:left w:val="single" w:sz="4" w:space="0" w:color="000000"/>
              <w:right w:val="single" w:sz="4" w:space="0" w:color="000000"/>
            </w:tcBorders>
            <w:shd w:val="clear" w:color="auto" w:fill="auto"/>
          </w:tcPr>
          <w:p w14:paraId="2D03F043" w14:textId="08426B93" w:rsidR="00EB620E" w:rsidRPr="00094E47" w:rsidRDefault="00EB620E" w:rsidP="00EB620E">
            <w:pPr>
              <w:rPr>
                <w:b/>
                <w:bCs/>
                <w:sz w:val="16"/>
                <w:szCs w:val="16"/>
              </w:rPr>
            </w:pPr>
            <w:bookmarkStart w:id="0" w:name="_Hlk145500247"/>
            <w:r w:rsidRPr="00094E47">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EB620E" w:rsidRPr="00094E47" w:rsidRDefault="00EB620E" w:rsidP="00EB620E">
            <w:pPr>
              <w:jc w:val="both"/>
              <w:rPr>
                <w:b/>
                <w:bCs/>
                <w:sz w:val="16"/>
                <w:szCs w:val="16"/>
              </w:rPr>
            </w:pPr>
            <w:r w:rsidRPr="00094E47">
              <w:rPr>
                <w:b/>
                <w:bCs/>
                <w:sz w:val="16"/>
                <w:szCs w:val="16"/>
              </w:rPr>
              <w:t>Digital</w:t>
            </w:r>
          </w:p>
          <w:p w14:paraId="352BAFE5" w14:textId="77777777" w:rsidR="00EB620E" w:rsidRPr="00094E47" w:rsidRDefault="00EB620E" w:rsidP="00EB620E">
            <w:pPr>
              <w:rPr>
                <w:b/>
                <w:bCs/>
                <w:sz w:val="16"/>
                <w:szCs w:val="16"/>
              </w:rPr>
            </w:pPr>
            <w:r w:rsidRPr="00094E47">
              <w:rPr>
                <w:b/>
                <w:bCs/>
                <w:sz w:val="16"/>
                <w:szCs w:val="16"/>
              </w:rPr>
              <w:t>equivalent</w:t>
            </w:r>
          </w:p>
          <w:p w14:paraId="0B250007" w14:textId="380E602D" w:rsidR="00EB620E" w:rsidRPr="00094E47" w:rsidRDefault="00EB620E" w:rsidP="00EB620E">
            <w:pPr>
              <w:rPr>
                <w:b/>
                <w:bCs/>
                <w:sz w:val="16"/>
                <w:szCs w:val="16"/>
              </w:rPr>
            </w:pPr>
            <w:r w:rsidRPr="00094E47">
              <w:rPr>
                <w:b/>
                <w:bCs/>
                <w:sz w:val="16"/>
                <w:szCs w:val="16"/>
              </w:rPr>
              <w:t>points</w:t>
            </w:r>
          </w:p>
        </w:tc>
        <w:tc>
          <w:tcPr>
            <w:tcW w:w="1134" w:type="dxa"/>
            <w:gridSpan w:val="2"/>
            <w:tcBorders>
              <w:top w:val="single" w:sz="4" w:space="0" w:color="000000"/>
              <w:left w:val="single" w:sz="4" w:space="0" w:color="000000"/>
              <w:right w:val="single" w:sz="4" w:space="0" w:color="000000"/>
            </w:tcBorders>
            <w:shd w:val="clear" w:color="auto" w:fill="auto"/>
          </w:tcPr>
          <w:p w14:paraId="677A74A3" w14:textId="77777777" w:rsidR="00EB620E" w:rsidRPr="00094E47" w:rsidRDefault="00EB620E" w:rsidP="00EB620E">
            <w:pPr>
              <w:rPr>
                <w:b/>
                <w:bCs/>
                <w:sz w:val="16"/>
                <w:szCs w:val="16"/>
              </w:rPr>
            </w:pPr>
            <w:r w:rsidRPr="00094E47">
              <w:rPr>
                <w:b/>
                <w:bCs/>
                <w:sz w:val="16"/>
                <w:szCs w:val="16"/>
              </w:rPr>
              <w:t>points,</w:t>
            </w:r>
          </w:p>
          <w:p w14:paraId="257EBD2C" w14:textId="667311B0" w:rsidR="00EB620E" w:rsidRPr="00094E47" w:rsidRDefault="00EB620E" w:rsidP="00EB620E">
            <w:pPr>
              <w:rPr>
                <w:sz w:val="16"/>
                <w:szCs w:val="16"/>
              </w:rPr>
            </w:pPr>
            <w:r w:rsidRPr="00094E47">
              <w:rPr>
                <w:b/>
                <w:bCs/>
                <w:sz w:val="16"/>
                <w:szCs w:val="16"/>
              </w:rPr>
              <w:t>% content</w:t>
            </w:r>
          </w:p>
        </w:tc>
        <w:tc>
          <w:tcPr>
            <w:tcW w:w="1985" w:type="dxa"/>
            <w:gridSpan w:val="3"/>
            <w:tcBorders>
              <w:top w:val="single" w:sz="4" w:space="0" w:color="000000"/>
              <w:left w:val="single" w:sz="4" w:space="0" w:color="000000"/>
              <w:right w:val="single" w:sz="4" w:space="0" w:color="000000"/>
            </w:tcBorders>
            <w:shd w:val="clear" w:color="auto" w:fill="auto"/>
          </w:tcPr>
          <w:p w14:paraId="55C9886E" w14:textId="12A7F0CA" w:rsidR="00EB620E" w:rsidRPr="00094E47" w:rsidRDefault="00EB620E" w:rsidP="00EB620E">
            <w:pPr>
              <w:rPr>
                <w:sz w:val="16"/>
                <w:szCs w:val="16"/>
              </w:rPr>
            </w:pPr>
            <w:r w:rsidRPr="00094E47">
              <w:rPr>
                <w:b/>
                <w:bCs/>
                <w:sz w:val="16"/>
                <w:szCs w:val="16"/>
              </w:rPr>
              <w:t>Assessment according to the traditional system</w:t>
            </w:r>
          </w:p>
        </w:tc>
        <w:tc>
          <w:tcPr>
            <w:tcW w:w="5393" w:type="dxa"/>
            <w:gridSpan w:val="7"/>
            <w:vMerge w:val="restart"/>
            <w:tcBorders>
              <w:top w:val="single" w:sz="4" w:space="0" w:color="000000"/>
              <w:left w:val="single" w:sz="4" w:space="0" w:color="000000"/>
              <w:right w:val="single" w:sz="4" w:space="0" w:color="000000"/>
            </w:tcBorders>
          </w:tcPr>
          <w:p w14:paraId="67236FF5" w14:textId="5545E5D1" w:rsidR="00EB620E" w:rsidRPr="00094E47" w:rsidRDefault="00EB620E" w:rsidP="00EB620E">
            <w:pPr>
              <w:jc w:val="both"/>
              <w:rPr>
                <w:sz w:val="16"/>
                <w:szCs w:val="16"/>
              </w:rPr>
            </w:pPr>
            <w:r w:rsidRPr="00094E47">
              <w:rPr>
                <w:b/>
                <w:sz w:val="16"/>
                <w:szCs w:val="16"/>
              </w:rPr>
              <w:t xml:space="preserve">Criteria-based assessment </w:t>
            </w:r>
            <w:r w:rsidRPr="00094E47">
              <w:rPr>
                <w:bCs/>
                <w:sz w:val="16"/>
                <w:szCs w:val="16"/>
              </w:rPr>
              <w:t>correlates</w:t>
            </w:r>
            <w:r w:rsidRPr="00094E47">
              <w:rPr>
                <w:sz w:val="16"/>
                <w:szCs w:val="16"/>
              </w:rPr>
              <w:t xml:space="preserve"> actual learning outcomes with expected learning outcomes based on clearly defined criteria. Based on formative and summative evaluation.</w:t>
            </w:r>
          </w:p>
          <w:p w14:paraId="2C87C24C" w14:textId="686815D0" w:rsidR="00EB620E" w:rsidRPr="00094E47" w:rsidRDefault="00EB620E" w:rsidP="00EB620E">
            <w:pPr>
              <w:jc w:val="both"/>
              <w:rPr>
                <w:sz w:val="16"/>
                <w:szCs w:val="16"/>
              </w:rPr>
            </w:pPr>
            <w:r w:rsidRPr="00094E47">
              <w:rPr>
                <w:b/>
                <w:bCs/>
                <w:sz w:val="16"/>
                <w:szCs w:val="16"/>
              </w:rPr>
              <w:t xml:space="preserve">Formative assessment is </w:t>
            </w:r>
            <w:r w:rsidRPr="00094E47">
              <w:rPr>
                <w:sz w:val="16"/>
                <w:szCs w:val="16"/>
              </w:rPr>
              <w:t>a type of assessment that is carried out in the course of daily learning activities. It is the current measure of progress. Provides an operational relationship between the student and the teacher. It allows you to determine the student's capabilities, identify difficulties, help achieve the best results, and timely correct the educational process for t</w:t>
            </w:r>
            <w:bookmarkStart w:id="1" w:name="_GoBack"/>
            <w:bookmarkEnd w:id="1"/>
            <w:r w:rsidRPr="00094E47">
              <w:rPr>
                <w:sz w:val="16"/>
                <w:szCs w:val="16"/>
              </w:rPr>
              <w:t>he teacher. The performance of tasks and the activity of work in the classroom during lectures, seminars, and practical exercises (discussions, quizzes, debates, round tables, laboratory work, etc.) are evaluated. Acquired knowledge and competencies are assessed.</w:t>
            </w:r>
          </w:p>
          <w:p w14:paraId="1B6B1776" w14:textId="75D664D1" w:rsidR="00EB620E" w:rsidRPr="00094E47" w:rsidRDefault="00EB620E" w:rsidP="00EB620E">
            <w:pPr>
              <w:jc w:val="both"/>
              <w:rPr>
                <w:sz w:val="16"/>
                <w:szCs w:val="16"/>
              </w:rPr>
            </w:pPr>
            <w:r w:rsidRPr="00094E47">
              <w:rPr>
                <w:b/>
                <w:sz w:val="16"/>
                <w:szCs w:val="16"/>
              </w:rPr>
              <w:t xml:space="preserve">Summative assessment </w:t>
            </w:r>
            <w:r w:rsidRPr="00094E47">
              <w:rPr>
                <w:bCs/>
                <w:sz w:val="16"/>
                <w:szCs w:val="16"/>
              </w:rPr>
              <w:t xml:space="preserve">is carried out upon </w:t>
            </w:r>
            <w:r w:rsidR="005C665C" w:rsidRPr="00094E47">
              <w:rPr>
                <w:bCs/>
                <w:sz w:val="16"/>
                <w:szCs w:val="16"/>
              </w:rPr>
              <w:t>the course program's completion of the section study</w:t>
            </w:r>
            <w:r w:rsidRPr="00094E47">
              <w:rPr>
                <w:bCs/>
                <w:sz w:val="16"/>
                <w:szCs w:val="16"/>
              </w:rPr>
              <w:t>.</w:t>
            </w:r>
            <w:r w:rsidRPr="00094E47">
              <w:rPr>
                <w:b/>
                <w:sz w:val="16"/>
                <w:szCs w:val="16"/>
              </w:rPr>
              <w:t xml:space="preserve"> </w:t>
            </w:r>
            <w:r w:rsidRPr="00094E47">
              <w:rPr>
                <w:bCs/>
                <w:sz w:val="16"/>
                <w:szCs w:val="16"/>
              </w:rPr>
              <w:t>Conducted 3-4 times per semester when performing IWS.</w:t>
            </w:r>
            <w:r w:rsidRPr="00094E47">
              <w:rPr>
                <w:sz w:val="16"/>
                <w:szCs w:val="16"/>
              </w:rPr>
              <w:t xml:space="preserve"> This is the assessment of mastering the expected learning outcomes about the descriptors. It allows you to determine and fix the level of getting the </w:t>
            </w:r>
            <w:r w:rsidRPr="00094E47">
              <w:rPr>
                <w:bCs/>
                <w:sz w:val="16"/>
                <w:szCs w:val="16"/>
                <w:lang w:val="en-US"/>
              </w:rPr>
              <w:t>course</w:t>
            </w:r>
            <w:r w:rsidRPr="00094E47">
              <w:rPr>
                <w:sz w:val="16"/>
                <w:szCs w:val="16"/>
              </w:rPr>
              <w:t xml:space="preserve"> for a certain period. Learning outcomes are evaluated.</w:t>
            </w:r>
          </w:p>
        </w:tc>
      </w:tr>
      <w:tr w:rsidR="00094E47" w:rsidRPr="00094E47" w14:paraId="11D8E60E" w14:textId="77777777" w:rsidTr="00C630D3">
        <w:tblPrEx>
          <w:tblLook w:val="0000" w:firstRow="0" w:lastRow="0" w:firstColumn="0" w:lastColumn="0" w:noHBand="0" w:noVBand="0"/>
        </w:tblPrEx>
        <w:trPr>
          <w:trHeight w:val="359"/>
        </w:trPr>
        <w:tc>
          <w:tcPr>
            <w:tcW w:w="850" w:type="dxa"/>
            <w:tcBorders>
              <w:left w:val="single" w:sz="4" w:space="0" w:color="000000"/>
              <w:right w:val="single" w:sz="4" w:space="0" w:color="000000"/>
            </w:tcBorders>
          </w:tcPr>
          <w:p w14:paraId="15594BF0" w14:textId="15D9DBBE" w:rsidR="00EB620E" w:rsidRPr="00094E47" w:rsidRDefault="00EB620E" w:rsidP="00EB620E">
            <w:pPr>
              <w:jc w:val="both"/>
              <w:rPr>
                <w:b/>
                <w:sz w:val="16"/>
                <w:szCs w:val="16"/>
              </w:rPr>
            </w:pPr>
            <w:r w:rsidRPr="00094E47">
              <w:rPr>
                <w:sz w:val="16"/>
                <w:szCs w:val="16"/>
                <w:lang w:val="en-US"/>
              </w:rPr>
              <w:t>A</w:t>
            </w:r>
          </w:p>
        </w:tc>
        <w:tc>
          <w:tcPr>
            <w:tcW w:w="1134" w:type="dxa"/>
            <w:gridSpan w:val="2"/>
            <w:tcBorders>
              <w:left w:val="single" w:sz="4" w:space="0" w:color="000000"/>
              <w:right w:val="single" w:sz="4" w:space="0" w:color="000000"/>
            </w:tcBorders>
          </w:tcPr>
          <w:p w14:paraId="1DC2FC3F" w14:textId="61CFB26E" w:rsidR="00EB620E" w:rsidRPr="00094E47" w:rsidRDefault="00EB620E" w:rsidP="00EB620E">
            <w:pPr>
              <w:jc w:val="both"/>
              <w:rPr>
                <w:b/>
                <w:sz w:val="16"/>
                <w:szCs w:val="16"/>
              </w:rPr>
            </w:pPr>
            <w:r w:rsidRPr="00094E47">
              <w:rPr>
                <w:sz w:val="16"/>
                <w:szCs w:val="16"/>
                <w:lang w:val="en-US"/>
              </w:rPr>
              <w:t xml:space="preserve">4.0 </w:t>
            </w:r>
            <w:r w:rsidRPr="00094E47">
              <w:rPr>
                <w:sz w:val="16"/>
                <w:szCs w:val="16"/>
              </w:rPr>
              <w:t>_</w:t>
            </w:r>
          </w:p>
        </w:tc>
        <w:tc>
          <w:tcPr>
            <w:tcW w:w="1134" w:type="dxa"/>
            <w:gridSpan w:val="2"/>
            <w:tcBorders>
              <w:left w:val="single" w:sz="4" w:space="0" w:color="000000"/>
              <w:right w:val="single" w:sz="4" w:space="0" w:color="000000"/>
            </w:tcBorders>
          </w:tcPr>
          <w:p w14:paraId="5C53D05B" w14:textId="77FD1ED1" w:rsidR="00EB620E" w:rsidRPr="00094E47" w:rsidRDefault="00EB620E" w:rsidP="00EB620E">
            <w:pPr>
              <w:jc w:val="both"/>
              <w:rPr>
                <w:b/>
                <w:sz w:val="16"/>
                <w:szCs w:val="16"/>
              </w:rPr>
            </w:pPr>
            <w:r w:rsidRPr="00094E47">
              <w:rPr>
                <w:sz w:val="16"/>
                <w:szCs w:val="16"/>
                <w:lang w:val="en-US"/>
              </w:rPr>
              <w:t>95-100</w:t>
            </w:r>
          </w:p>
        </w:tc>
        <w:tc>
          <w:tcPr>
            <w:tcW w:w="1985" w:type="dxa"/>
            <w:gridSpan w:val="3"/>
            <w:vMerge w:val="restart"/>
            <w:tcBorders>
              <w:left w:val="single" w:sz="4" w:space="0" w:color="000000"/>
              <w:right w:val="single" w:sz="4" w:space="0" w:color="000000"/>
            </w:tcBorders>
          </w:tcPr>
          <w:p w14:paraId="7F7F0905" w14:textId="165B3B05" w:rsidR="00EB620E" w:rsidRPr="00094E47" w:rsidRDefault="00EB620E" w:rsidP="00EB620E">
            <w:pPr>
              <w:jc w:val="center"/>
              <w:rPr>
                <w:b/>
                <w:sz w:val="16"/>
                <w:szCs w:val="16"/>
              </w:rPr>
            </w:pPr>
            <w:r w:rsidRPr="00094E47">
              <w:rPr>
                <w:b/>
                <w:sz w:val="16"/>
                <w:szCs w:val="16"/>
              </w:rPr>
              <w:t>Excellent</w:t>
            </w:r>
          </w:p>
        </w:tc>
        <w:tc>
          <w:tcPr>
            <w:tcW w:w="5393" w:type="dxa"/>
            <w:gridSpan w:val="7"/>
            <w:vMerge/>
            <w:tcBorders>
              <w:left w:val="single" w:sz="4" w:space="0" w:color="000000"/>
              <w:right w:val="single" w:sz="4" w:space="0" w:color="000000"/>
            </w:tcBorders>
          </w:tcPr>
          <w:p w14:paraId="4789F06A" w14:textId="6327BBCE" w:rsidR="00EB620E" w:rsidRPr="00094E47" w:rsidRDefault="00EB620E" w:rsidP="00EB620E">
            <w:pPr>
              <w:jc w:val="both"/>
              <w:rPr>
                <w:sz w:val="16"/>
                <w:szCs w:val="16"/>
              </w:rPr>
            </w:pPr>
          </w:p>
        </w:tc>
      </w:tr>
      <w:tr w:rsidR="00094E47" w:rsidRPr="00094E47" w14:paraId="0C60104F" w14:textId="77777777" w:rsidTr="00C630D3">
        <w:tblPrEx>
          <w:tblLook w:val="0000" w:firstRow="0" w:lastRow="0" w:firstColumn="0" w:lastColumn="0" w:noHBand="0" w:noVBand="0"/>
        </w:tblPrEx>
        <w:trPr>
          <w:trHeight w:val="359"/>
        </w:trPr>
        <w:tc>
          <w:tcPr>
            <w:tcW w:w="850" w:type="dxa"/>
            <w:tcBorders>
              <w:left w:val="single" w:sz="4" w:space="0" w:color="000000"/>
              <w:right w:val="single" w:sz="4" w:space="0" w:color="000000"/>
            </w:tcBorders>
          </w:tcPr>
          <w:p w14:paraId="2AF0353D" w14:textId="4494379B" w:rsidR="00EB620E" w:rsidRPr="00094E47" w:rsidRDefault="00EB620E" w:rsidP="00EB620E">
            <w:pPr>
              <w:jc w:val="both"/>
              <w:rPr>
                <w:b/>
                <w:sz w:val="16"/>
                <w:szCs w:val="16"/>
              </w:rPr>
            </w:pPr>
            <w:r w:rsidRPr="00094E47">
              <w:rPr>
                <w:sz w:val="16"/>
                <w:szCs w:val="16"/>
                <w:lang w:val="en-US"/>
              </w:rPr>
              <w:t>A-</w:t>
            </w:r>
          </w:p>
        </w:tc>
        <w:tc>
          <w:tcPr>
            <w:tcW w:w="1134" w:type="dxa"/>
            <w:gridSpan w:val="2"/>
            <w:tcBorders>
              <w:left w:val="single" w:sz="4" w:space="0" w:color="000000"/>
              <w:right w:val="single" w:sz="4" w:space="0" w:color="000000"/>
            </w:tcBorders>
          </w:tcPr>
          <w:p w14:paraId="5C372659" w14:textId="0525FC92" w:rsidR="00EB620E" w:rsidRPr="00094E47" w:rsidRDefault="00EB620E" w:rsidP="00EB620E">
            <w:pPr>
              <w:jc w:val="both"/>
              <w:rPr>
                <w:b/>
                <w:sz w:val="16"/>
                <w:szCs w:val="16"/>
              </w:rPr>
            </w:pPr>
            <w:r w:rsidRPr="00094E47">
              <w:rPr>
                <w:sz w:val="16"/>
                <w:szCs w:val="16"/>
              </w:rPr>
              <w:t>3.67</w:t>
            </w:r>
          </w:p>
        </w:tc>
        <w:tc>
          <w:tcPr>
            <w:tcW w:w="1134" w:type="dxa"/>
            <w:gridSpan w:val="2"/>
            <w:tcBorders>
              <w:left w:val="single" w:sz="4" w:space="0" w:color="000000"/>
              <w:right w:val="single" w:sz="4" w:space="0" w:color="000000"/>
            </w:tcBorders>
          </w:tcPr>
          <w:p w14:paraId="4AC6FF38" w14:textId="1D57168D" w:rsidR="00EB620E" w:rsidRPr="00094E47" w:rsidRDefault="00EB620E" w:rsidP="00EB620E">
            <w:pPr>
              <w:jc w:val="both"/>
              <w:rPr>
                <w:b/>
                <w:sz w:val="16"/>
                <w:szCs w:val="16"/>
              </w:rPr>
            </w:pPr>
            <w:r w:rsidRPr="00094E47">
              <w:rPr>
                <w:sz w:val="16"/>
                <w:szCs w:val="16"/>
              </w:rPr>
              <w:t>90-94</w:t>
            </w:r>
          </w:p>
        </w:tc>
        <w:tc>
          <w:tcPr>
            <w:tcW w:w="1985" w:type="dxa"/>
            <w:gridSpan w:val="3"/>
            <w:vMerge/>
            <w:tcBorders>
              <w:left w:val="single" w:sz="4" w:space="0" w:color="000000"/>
              <w:right w:val="single" w:sz="4" w:space="0" w:color="000000"/>
            </w:tcBorders>
          </w:tcPr>
          <w:p w14:paraId="48FE6EDE" w14:textId="2918793F" w:rsidR="00EB620E" w:rsidRPr="00094E47" w:rsidRDefault="00EB620E" w:rsidP="00EB620E">
            <w:pPr>
              <w:jc w:val="center"/>
              <w:rPr>
                <w:b/>
                <w:sz w:val="16"/>
                <w:szCs w:val="16"/>
              </w:rPr>
            </w:pPr>
          </w:p>
        </w:tc>
        <w:tc>
          <w:tcPr>
            <w:tcW w:w="5393" w:type="dxa"/>
            <w:gridSpan w:val="7"/>
            <w:vMerge/>
            <w:tcBorders>
              <w:left w:val="single" w:sz="4" w:space="0" w:color="000000"/>
              <w:right w:val="single" w:sz="4" w:space="0" w:color="000000"/>
            </w:tcBorders>
          </w:tcPr>
          <w:p w14:paraId="63F014EF" w14:textId="2C8C2F7F" w:rsidR="00EB620E" w:rsidRPr="00094E47" w:rsidRDefault="00EB620E" w:rsidP="00EB620E">
            <w:pPr>
              <w:jc w:val="both"/>
              <w:rPr>
                <w:sz w:val="16"/>
                <w:szCs w:val="16"/>
              </w:rPr>
            </w:pPr>
          </w:p>
        </w:tc>
      </w:tr>
      <w:tr w:rsidR="00094E47" w:rsidRPr="00094E47" w14:paraId="7D785FF6" w14:textId="77777777" w:rsidTr="00C630D3">
        <w:tblPrEx>
          <w:tblLook w:val="0000" w:firstRow="0" w:lastRow="0" w:firstColumn="0" w:lastColumn="0" w:noHBand="0" w:noVBand="0"/>
        </w:tblPrEx>
        <w:trPr>
          <w:trHeight w:val="973"/>
        </w:trPr>
        <w:tc>
          <w:tcPr>
            <w:tcW w:w="850" w:type="dxa"/>
            <w:tcBorders>
              <w:left w:val="single" w:sz="4" w:space="0" w:color="000000"/>
              <w:right w:val="single" w:sz="4" w:space="0" w:color="000000"/>
            </w:tcBorders>
          </w:tcPr>
          <w:p w14:paraId="007FC582" w14:textId="3108EAD4" w:rsidR="00EB620E" w:rsidRPr="00094E47" w:rsidRDefault="00EB620E" w:rsidP="00EB620E">
            <w:pPr>
              <w:jc w:val="both"/>
              <w:rPr>
                <w:b/>
                <w:sz w:val="16"/>
                <w:szCs w:val="16"/>
              </w:rPr>
            </w:pPr>
            <w:r w:rsidRPr="00094E47">
              <w:rPr>
                <w:sz w:val="16"/>
                <w:szCs w:val="16"/>
                <w:lang w:val="en-US"/>
              </w:rPr>
              <w:t>B+</w:t>
            </w:r>
          </w:p>
        </w:tc>
        <w:tc>
          <w:tcPr>
            <w:tcW w:w="1134" w:type="dxa"/>
            <w:gridSpan w:val="2"/>
            <w:tcBorders>
              <w:left w:val="single" w:sz="4" w:space="0" w:color="000000"/>
              <w:right w:val="single" w:sz="4" w:space="0" w:color="000000"/>
            </w:tcBorders>
          </w:tcPr>
          <w:p w14:paraId="40C8AF25" w14:textId="3E25850F" w:rsidR="00EB620E" w:rsidRPr="00094E47" w:rsidRDefault="00EB620E" w:rsidP="00EB620E">
            <w:pPr>
              <w:jc w:val="both"/>
              <w:rPr>
                <w:b/>
                <w:sz w:val="16"/>
                <w:szCs w:val="16"/>
              </w:rPr>
            </w:pPr>
            <w:r w:rsidRPr="00094E47">
              <w:rPr>
                <w:sz w:val="16"/>
                <w:szCs w:val="16"/>
              </w:rPr>
              <w:t>3.33</w:t>
            </w:r>
          </w:p>
        </w:tc>
        <w:tc>
          <w:tcPr>
            <w:tcW w:w="1134" w:type="dxa"/>
            <w:gridSpan w:val="2"/>
            <w:tcBorders>
              <w:left w:val="single" w:sz="4" w:space="0" w:color="000000"/>
              <w:right w:val="single" w:sz="4" w:space="0" w:color="000000"/>
            </w:tcBorders>
          </w:tcPr>
          <w:p w14:paraId="6DF3EAA4" w14:textId="406E5336" w:rsidR="00EB620E" w:rsidRPr="00094E47" w:rsidRDefault="00EB620E" w:rsidP="00EB620E">
            <w:pPr>
              <w:jc w:val="both"/>
              <w:rPr>
                <w:b/>
                <w:sz w:val="16"/>
                <w:szCs w:val="16"/>
              </w:rPr>
            </w:pPr>
            <w:r w:rsidRPr="00094E47">
              <w:rPr>
                <w:sz w:val="16"/>
                <w:szCs w:val="16"/>
              </w:rPr>
              <w:t>85-89</w:t>
            </w:r>
          </w:p>
        </w:tc>
        <w:tc>
          <w:tcPr>
            <w:tcW w:w="1985" w:type="dxa"/>
            <w:gridSpan w:val="3"/>
            <w:vMerge w:val="restart"/>
            <w:tcBorders>
              <w:left w:val="single" w:sz="4" w:space="0" w:color="000000"/>
              <w:right w:val="single" w:sz="4" w:space="0" w:color="000000"/>
            </w:tcBorders>
          </w:tcPr>
          <w:p w14:paraId="5C5E675C" w14:textId="44F3FB9E" w:rsidR="00EB620E" w:rsidRPr="00094E47" w:rsidRDefault="00EB620E" w:rsidP="00EB620E">
            <w:pPr>
              <w:jc w:val="center"/>
              <w:rPr>
                <w:b/>
                <w:sz w:val="16"/>
                <w:szCs w:val="16"/>
              </w:rPr>
            </w:pPr>
            <w:r w:rsidRPr="00094E47">
              <w:rPr>
                <w:b/>
                <w:sz w:val="16"/>
                <w:szCs w:val="16"/>
              </w:rPr>
              <w:t>Good</w:t>
            </w:r>
          </w:p>
        </w:tc>
        <w:tc>
          <w:tcPr>
            <w:tcW w:w="5393" w:type="dxa"/>
            <w:gridSpan w:val="7"/>
            <w:vMerge/>
            <w:tcBorders>
              <w:left w:val="single" w:sz="4" w:space="0" w:color="000000"/>
              <w:right w:val="single" w:sz="4" w:space="0" w:color="000000"/>
            </w:tcBorders>
          </w:tcPr>
          <w:p w14:paraId="2CB02B42" w14:textId="202F73D9" w:rsidR="00EB620E" w:rsidRPr="00094E47" w:rsidRDefault="00EB620E" w:rsidP="00EB620E">
            <w:pPr>
              <w:jc w:val="both"/>
              <w:rPr>
                <w:sz w:val="16"/>
                <w:szCs w:val="16"/>
              </w:rPr>
            </w:pPr>
          </w:p>
        </w:tc>
      </w:tr>
      <w:tr w:rsidR="00094E47" w:rsidRPr="00094E47" w14:paraId="28D27C33" w14:textId="77777777" w:rsidTr="00C630D3">
        <w:tblPrEx>
          <w:tblLook w:val="0000" w:firstRow="0" w:lastRow="0" w:firstColumn="0" w:lastColumn="0" w:noHBand="0" w:noVBand="0"/>
        </w:tblPrEx>
        <w:trPr>
          <w:trHeight w:val="215"/>
        </w:trPr>
        <w:tc>
          <w:tcPr>
            <w:tcW w:w="850" w:type="dxa"/>
            <w:tcBorders>
              <w:left w:val="single" w:sz="4" w:space="0" w:color="000000"/>
              <w:right w:val="single" w:sz="4" w:space="0" w:color="000000"/>
            </w:tcBorders>
          </w:tcPr>
          <w:p w14:paraId="57F5C801" w14:textId="637B1263" w:rsidR="00EB620E" w:rsidRPr="00094E47" w:rsidRDefault="00EB620E" w:rsidP="00EB620E">
            <w:pPr>
              <w:jc w:val="both"/>
              <w:rPr>
                <w:b/>
                <w:sz w:val="16"/>
                <w:szCs w:val="16"/>
              </w:rPr>
            </w:pPr>
            <w:r w:rsidRPr="00094E47">
              <w:rPr>
                <w:sz w:val="16"/>
                <w:szCs w:val="16"/>
                <w:lang w:val="en-US"/>
              </w:rPr>
              <w:t>B</w:t>
            </w:r>
          </w:p>
        </w:tc>
        <w:tc>
          <w:tcPr>
            <w:tcW w:w="1134" w:type="dxa"/>
            <w:gridSpan w:val="2"/>
            <w:tcBorders>
              <w:left w:val="single" w:sz="4" w:space="0" w:color="000000"/>
              <w:right w:val="single" w:sz="4" w:space="0" w:color="000000"/>
            </w:tcBorders>
          </w:tcPr>
          <w:p w14:paraId="0B06B4CB" w14:textId="037D3CA8" w:rsidR="00EB620E" w:rsidRPr="00094E47" w:rsidRDefault="00EB620E" w:rsidP="00EB620E">
            <w:pPr>
              <w:jc w:val="both"/>
              <w:rPr>
                <w:b/>
                <w:sz w:val="16"/>
                <w:szCs w:val="16"/>
              </w:rPr>
            </w:pPr>
            <w:r w:rsidRPr="00094E47">
              <w:rPr>
                <w:sz w:val="16"/>
                <w:szCs w:val="16"/>
              </w:rPr>
              <w:t>3.0</w:t>
            </w:r>
          </w:p>
        </w:tc>
        <w:tc>
          <w:tcPr>
            <w:tcW w:w="1134" w:type="dxa"/>
            <w:gridSpan w:val="2"/>
            <w:tcBorders>
              <w:left w:val="single" w:sz="4" w:space="0" w:color="000000"/>
              <w:right w:val="single" w:sz="4" w:space="0" w:color="000000"/>
            </w:tcBorders>
          </w:tcPr>
          <w:p w14:paraId="1B528ED7" w14:textId="768CA097" w:rsidR="00EB620E" w:rsidRPr="00094E47" w:rsidRDefault="00EB620E" w:rsidP="00EB620E">
            <w:pPr>
              <w:jc w:val="both"/>
              <w:rPr>
                <w:b/>
                <w:sz w:val="16"/>
                <w:szCs w:val="16"/>
              </w:rPr>
            </w:pPr>
            <w:r w:rsidRPr="00094E47">
              <w:rPr>
                <w:sz w:val="16"/>
                <w:szCs w:val="16"/>
              </w:rPr>
              <w:t>80-84</w:t>
            </w:r>
          </w:p>
        </w:tc>
        <w:tc>
          <w:tcPr>
            <w:tcW w:w="1985" w:type="dxa"/>
            <w:gridSpan w:val="3"/>
            <w:vMerge/>
            <w:tcBorders>
              <w:left w:val="single" w:sz="4" w:space="0" w:color="000000"/>
              <w:right w:val="single" w:sz="4" w:space="0" w:color="000000"/>
            </w:tcBorders>
          </w:tcPr>
          <w:p w14:paraId="0E064A2B" w14:textId="5DD1E2C7" w:rsidR="00EB620E" w:rsidRPr="00094E47" w:rsidRDefault="00EB620E" w:rsidP="00EB620E">
            <w:pPr>
              <w:jc w:val="both"/>
              <w:rPr>
                <w:b/>
                <w:sz w:val="16"/>
                <w:szCs w:val="16"/>
              </w:rPr>
            </w:pPr>
          </w:p>
        </w:tc>
        <w:tc>
          <w:tcPr>
            <w:tcW w:w="3125" w:type="dxa"/>
            <w:gridSpan w:val="5"/>
            <w:tcBorders>
              <w:left w:val="single" w:sz="4" w:space="0" w:color="000000"/>
              <w:right w:val="single" w:sz="4" w:space="0" w:color="000000"/>
            </w:tcBorders>
            <w:shd w:val="clear" w:color="auto" w:fill="auto"/>
          </w:tcPr>
          <w:p w14:paraId="56FD8E95" w14:textId="7DDCFF8A" w:rsidR="00EB620E" w:rsidRPr="00094E47" w:rsidRDefault="00EB620E" w:rsidP="00EB620E">
            <w:pPr>
              <w:jc w:val="both"/>
              <w:rPr>
                <w:sz w:val="16"/>
                <w:szCs w:val="16"/>
              </w:rPr>
            </w:pPr>
            <w:r w:rsidRPr="00094E47">
              <w:rPr>
                <w:b/>
                <w:sz w:val="16"/>
                <w:szCs w:val="16"/>
              </w:rPr>
              <w:t>Formative and summative assessment</w:t>
            </w:r>
          </w:p>
        </w:tc>
        <w:tc>
          <w:tcPr>
            <w:tcW w:w="2268" w:type="dxa"/>
            <w:gridSpan w:val="2"/>
            <w:tcBorders>
              <w:left w:val="single" w:sz="4" w:space="0" w:color="000000"/>
              <w:right w:val="single" w:sz="4" w:space="0" w:color="000000"/>
            </w:tcBorders>
            <w:shd w:val="clear" w:color="auto" w:fill="auto"/>
          </w:tcPr>
          <w:p w14:paraId="22581962" w14:textId="46491CA7" w:rsidR="00EB620E" w:rsidRPr="00094E47" w:rsidRDefault="00EB620E" w:rsidP="00EB620E">
            <w:pPr>
              <w:jc w:val="both"/>
              <w:rPr>
                <w:b/>
                <w:bCs/>
                <w:sz w:val="16"/>
                <w:szCs w:val="16"/>
              </w:rPr>
            </w:pPr>
            <w:r w:rsidRPr="00094E47">
              <w:rPr>
                <w:b/>
                <w:bCs/>
                <w:sz w:val="16"/>
                <w:szCs w:val="16"/>
              </w:rPr>
              <w:t>Points % content</w:t>
            </w:r>
          </w:p>
        </w:tc>
      </w:tr>
      <w:tr w:rsidR="00094E47" w:rsidRPr="00094E47" w14:paraId="2DFA6F25" w14:textId="77777777" w:rsidTr="00C630D3">
        <w:tblPrEx>
          <w:tblLook w:val="0000" w:firstRow="0" w:lastRow="0" w:firstColumn="0" w:lastColumn="0" w:noHBand="0" w:noVBand="0"/>
        </w:tblPrEx>
        <w:trPr>
          <w:trHeight w:val="135"/>
        </w:trPr>
        <w:tc>
          <w:tcPr>
            <w:tcW w:w="850" w:type="dxa"/>
            <w:tcBorders>
              <w:left w:val="single" w:sz="4" w:space="0" w:color="000000"/>
              <w:right w:val="single" w:sz="4" w:space="0" w:color="000000"/>
            </w:tcBorders>
          </w:tcPr>
          <w:p w14:paraId="5E30BFBB" w14:textId="0BF9BD77" w:rsidR="00EB620E" w:rsidRPr="00094E47" w:rsidRDefault="00EB620E" w:rsidP="00EB620E">
            <w:pPr>
              <w:jc w:val="both"/>
              <w:rPr>
                <w:b/>
                <w:sz w:val="16"/>
                <w:szCs w:val="16"/>
              </w:rPr>
            </w:pPr>
            <w:r w:rsidRPr="00094E47">
              <w:rPr>
                <w:sz w:val="16"/>
                <w:szCs w:val="16"/>
                <w:lang w:val="en-US"/>
              </w:rPr>
              <w:t>B-</w:t>
            </w:r>
          </w:p>
        </w:tc>
        <w:tc>
          <w:tcPr>
            <w:tcW w:w="1134" w:type="dxa"/>
            <w:gridSpan w:val="2"/>
            <w:tcBorders>
              <w:left w:val="single" w:sz="4" w:space="0" w:color="000000"/>
              <w:right w:val="single" w:sz="4" w:space="0" w:color="000000"/>
            </w:tcBorders>
          </w:tcPr>
          <w:p w14:paraId="0F3860D2" w14:textId="06E63468" w:rsidR="00EB620E" w:rsidRPr="00094E47" w:rsidRDefault="00EB620E" w:rsidP="00EB620E">
            <w:pPr>
              <w:jc w:val="both"/>
              <w:rPr>
                <w:b/>
                <w:sz w:val="16"/>
                <w:szCs w:val="16"/>
              </w:rPr>
            </w:pPr>
            <w:r w:rsidRPr="00094E47">
              <w:rPr>
                <w:sz w:val="16"/>
                <w:szCs w:val="16"/>
              </w:rPr>
              <w:t>2.67</w:t>
            </w:r>
          </w:p>
        </w:tc>
        <w:tc>
          <w:tcPr>
            <w:tcW w:w="1134" w:type="dxa"/>
            <w:gridSpan w:val="2"/>
            <w:tcBorders>
              <w:left w:val="single" w:sz="4" w:space="0" w:color="000000"/>
              <w:right w:val="single" w:sz="4" w:space="0" w:color="000000"/>
            </w:tcBorders>
          </w:tcPr>
          <w:p w14:paraId="00E723BF" w14:textId="487539C5" w:rsidR="00EB620E" w:rsidRPr="00094E47" w:rsidRDefault="00EB620E" w:rsidP="00EB620E">
            <w:pPr>
              <w:jc w:val="both"/>
              <w:rPr>
                <w:b/>
                <w:sz w:val="16"/>
                <w:szCs w:val="16"/>
              </w:rPr>
            </w:pPr>
            <w:r w:rsidRPr="00094E47">
              <w:rPr>
                <w:sz w:val="16"/>
                <w:szCs w:val="16"/>
              </w:rPr>
              <w:t>75-79</w:t>
            </w:r>
          </w:p>
        </w:tc>
        <w:tc>
          <w:tcPr>
            <w:tcW w:w="1985" w:type="dxa"/>
            <w:gridSpan w:val="3"/>
            <w:vMerge/>
            <w:tcBorders>
              <w:left w:val="single" w:sz="4" w:space="0" w:color="000000"/>
              <w:right w:val="single" w:sz="4" w:space="0" w:color="000000"/>
            </w:tcBorders>
          </w:tcPr>
          <w:p w14:paraId="2DF381D3" w14:textId="45C2D34B" w:rsidR="00EB620E" w:rsidRPr="00094E47" w:rsidRDefault="00EB620E" w:rsidP="00EB620E">
            <w:pPr>
              <w:jc w:val="both"/>
              <w:rPr>
                <w:b/>
                <w:sz w:val="16"/>
                <w:szCs w:val="16"/>
              </w:rPr>
            </w:pPr>
          </w:p>
        </w:tc>
        <w:tc>
          <w:tcPr>
            <w:tcW w:w="431" w:type="dxa"/>
            <w:gridSpan w:val="2"/>
            <w:vMerge w:val="restart"/>
            <w:tcBorders>
              <w:left w:val="single" w:sz="4" w:space="0" w:color="000000"/>
              <w:right w:val="single" w:sz="4" w:space="0" w:color="000000"/>
            </w:tcBorders>
          </w:tcPr>
          <w:p w14:paraId="1A68C3E9" w14:textId="45203188" w:rsidR="00EB620E" w:rsidRPr="00094E47" w:rsidRDefault="00EB620E" w:rsidP="00EB620E">
            <w:pPr>
              <w:jc w:val="center"/>
              <w:rPr>
                <w:b/>
                <w:sz w:val="16"/>
                <w:szCs w:val="16"/>
                <w:lang w:val="en-US"/>
              </w:rPr>
            </w:pPr>
            <w:r w:rsidRPr="00094E47">
              <w:rPr>
                <w:b/>
                <w:sz w:val="16"/>
                <w:szCs w:val="16"/>
                <w:lang w:val="en-US"/>
              </w:rPr>
              <w:t>MT1</w:t>
            </w:r>
          </w:p>
        </w:tc>
        <w:tc>
          <w:tcPr>
            <w:tcW w:w="2694" w:type="dxa"/>
            <w:gridSpan w:val="3"/>
            <w:tcBorders>
              <w:left w:val="single" w:sz="4" w:space="0" w:color="000000"/>
              <w:right w:val="single" w:sz="4" w:space="0" w:color="000000"/>
            </w:tcBorders>
          </w:tcPr>
          <w:p w14:paraId="186D4AE6" w14:textId="48EF53FE" w:rsidR="00EB620E" w:rsidRPr="00094E47" w:rsidRDefault="00EB620E" w:rsidP="00EB620E">
            <w:pPr>
              <w:jc w:val="both"/>
              <w:rPr>
                <w:sz w:val="16"/>
                <w:szCs w:val="16"/>
              </w:rPr>
            </w:pPr>
            <w:r w:rsidRPr="00094E47">
              <w:rPr>
                <w:sz w:val="16"/>
                <w:szCs w:val="16"/>
              </w:rPr>
              <w:t>Classroom Activities</w:t>
            </w:r>
          </w:p>
        </w:tc>
        <w:tc>
          <w:tcPr>
            <w:tcW w:w="2268" w:type="dxa"/>
            <w:gridSpan w:val="2"/>
            <w:tcBorders>
              <w:left w:val="single" w:sz="4" w:space="0" w:color="000000"/>
              <w:right w:val="single" w:sz="4" w:space="0" w:color="000000"/>
            </w:tcBorders>
          </w:tcPr>
          <w:p w14:paraId="71C85890" w14:textId="4A5845F6" w:rsidR="00EB620E" w:rsidRPr="00094E47" w:rsidRDefault="00EB620E" w:rsidP="00EB620E">
            <w:pPr>
              <w:jc w:val="both"/>
              <w:rPr>
                <w:sz w:val="16"/>
                <w:szCs w:val="16"/>
              </w:rPr>
            </w:pPr>
            <w:r w:rsidRPr="00094E47">
              <w:rPr>
                <w:sz w:val="16"/>
                <w:szCs w:val="16"/>
              </w:rPr>
              <w:t>35</w:t>
            </w:r>
          </w:p>
        </w:tc>
      </w:tr>
      <w:tr w:rsidR="00094E47" w:rsidRPr="00094E47" w14:paraId="123149AD" w14:textId="77777777" w:rsidTr="00C630D3">
        <w:tblPrEx>
          <w:tblLook w:val="0000" w:firstRow="0" w:lastRow="0" w:firstColumn="0" w:lastColumn="0" w:noHBand="0" w:noVBand="0"/>
        </w:tblPrEx>
        <w:trPr>
          <w:trHeight w:val="51"/>
        </w:trPr>
        <w:tc>
          <w:tcPr>
            <w:tcW w:w="850" w:type="dxa"/>
            <w:tcBorders>
              <w:left w:val="single" w:sz="4" w:space="0" w:color="000000"/>
              <w:right w:val="single" w:sz="4" w:space="0" w:color="000000"/>
            </w:tcBorders>
          </w:tcPr>
          <w:p w14:paraId="13BAE412" w14:textId="5436190D" w:rsidR="00EB620E" w:rsidRPr="00094E47" w:rsidRDefault="00EB620E" w:rsidP="00EB620E">
            <w:pPr>
              <w:jc w:val="both"/>
              <w:rPr>
                <w:b/>
                <w:sz w:val="16"/>
                <w:szCs w:val="16"/>
              </w:rPr>
            </w:pPr>
            <w:r w:rsidRPr="00094E47">
              <w:rPr>
                <w:sz w:val="16"/>
                <w:szCs w:val="16"/>
                <w:lang w:val="en-US"/>
              </w:rPr>
              <w:t>C+</w:t>
            </w:r>
          </w:p>
        </w:tc>
        <w:tc>
          <w:tcPr>
            <w:tcW w:w="1134" w:type="dxa"/>
            <w:gridSpan w:val="2"/>
            <w:tcBorders>
              <w:left w:val="single" w:sz="4" w:space="0" w:color="000000"/>
              <w:right w:val="single" w:sz="4" w:space="0" w:color="000000"/>
            </w:tcBorders>
          </w:tcPr>
          <w:p w14:paraId="03CC506C" w14:textId="3A6BE370" w:rsidR="00EB620E" w:rsidRPr="00094E47" w:rsidRDefault="00EB620E" w:rsidP="00EB620E">
            <w:pPr>
              <w:jc w:val="both"/>
              <w:rPr>
                <w:b/>
                <w:sz w:val="16"/>
                <w:szCs w:val="16"/>
              </w:rPr>
            </w:pPr>
            <w:r w:rsidRPr="00094E47">
              <w:rPr>
                <w:sz w:val="16"/>
                <w:szCs w:val="16"/>
              </w:rPr>
              <w:t>2.33</w:t>
            </w:r>
          </w:p>
        </w:tc>
        <w:tc>
          <w:tcPr>
            <w:tcW w:w="1134" w:type="dxa"/>
            <w:gridSpan w:val="2"/>
            <w:tcBorders>
              <w:left w:val="single" w:sz="4" w:space="0" w:color="000000"/>
              <w:right w:val="single" w:sz="4" w:space="0" w:color="000000"/>
            </w:tcBorders>
          </w:tcPr>
          <w:p w14:paraId="5035F675" w14:textId="5800FFC0" w:rsidR="00EB620E" w:rsidRPr="00094E47" w:rsidRDefault="00EB620E" w:rsidP="00EB620E">
            <w:pPr>
              <w:jc w:val="both"/>
              <w:rPr>
                <w:b/>
                <w:sz w:val="16"/>
                <w:szCs w:val="16"/>
              </w:rPr>
            </w:pPr>
            <w:r w:rsidRPr="00094E47">
              <w:rPr>
                <w:sz w:val="16"/>
                <w:szCs w:val="16"/>
              </w:rPr>
              <w:t>70-74</w:t>
            </w:r>
          </w:p>
        </w:tc>
        <w:tc>
          <w:tcPr>
            <w:tcW w:w="1985" w:type="dxa"/>
            <w:gridSpan w:val="3"/>
            <w:vMerge/>
            <w:tcBorders>
              <w:left w:val="single" w:sz="4" w:space="0" w:color="000000"/>
              <w:right w:val="single" w:sz="4" w:space="0" w:color="000000"/>
            </w:tcBorders>
          </w:tcPr>
          <w:p w14:paraId="727C658B" w14:textId="1335D862" w:rsidR="00EB620E" w:rsidRPr="00094E47" w:rsidRDefault="00EB620E" w:rsidP="00EB620E">
            <w:pPr>
              <w:jc w:val="both"/>
              <w:rPr>
                <w:b/>
                <w:sz w:val="16"/>
                <w:szCs w:val="16"/>
              </w:rPr>
            </w:pPr>
          </w:p>
        </w:tc>
        <w:tc>
          <w:tcPr>
            <w:tcW w:w="431" w:type="dxa"/>
            <w:gridSpan w:val="2"/>
            <w:vMerge/>
            <w:tcBorders>
              <w:left w:val="single" w:sz="4" w:space="0" w:color="000000"/>
              <w:right w:val="single" w:sz="4" w:space="0" w:color="000000"/>
            </w:tcBorders>
          </w:tcPr>
          <w:p w14:paraId="64B97A5D" w14:textId="685F9656" w:rsidR="00EB620E" w:rsidRPr="00094E47" w:rsidRDefault="00EB620E" w:rsidP="00EB620E">
            <w:pPr>
              <w:jc w:val="center"/>
              <w:rPr>
                <w:b/>
                <w:sz w:val="16"/>
                <w:szCs w:val="16"/>
              </w:rPr>
            </w:pPr>
          </w:p>
        </w:tc>
        <w:tc>
          <w:tcPr>
            <w:tcW w:w="2694" w:type="dxa"/>
            <w:gridSpan w:val="3"/>
            <w:tcBorders>
              <w:left w:val="single" w:sz="4" w:space="0" w:color="000000"/>
              <w:right w:val="single" w:sz="4" w:space="0" w:color="000000"/>
            </w:tcBorders>
          </w:tcPr>
          <w:p w14:paraId="469E3873" w14:textId="361753A9" w:rsidR="00EB620E" w:rsidRPr="00094E47" w:rsidRDefault="00EB620E" w:rsidP="00EB620E">
            <w:pPr>
              <w:jc w:val="both"/>
              <w:rPr>
                <w:sz w:val="16"/>
                <w:szCs w:val="16"/>
              </w:rPr>
            </w:pPr>
            <w:r w:rsidRPr="00094E47">
              <w:rPr>
                <w:sz w:val="16"/>
                <w:szCs w:val="16"/>
              </w:rPr>
              <w:t>Home assignments</w:t>
            </w:r>
          </w:p>
        </w:tc>
        <w:tc>
          <w:tcPr>
            <w:tcW w:w="2268" w:type="dxa"/>
            <w:gridSpan w:val="2"/>
            <w:tcBorders>
              <w:left w:val="single" w:sz="4" w:space="0" w:color="000000"/>
              <w:right w:val="single" w:sz="4" w:space="0" w:color="000000"/>
            </w:tcBorders>
          </w:tcPr>
          <w:p w14:paraId="29508CAB" w14:textId="7FD7C4CB" w:rsidR="00EB620E" w:rsidRPr="00094E47" w:rsidRDefault="00EB620E" w:rsidP="00EB620E">
            <w:pPr>
              <w:jc w:val="both"/>
              <w:rPr>
                <w:sz w:val="16"/>
                <w:szCs w:val="16"/>
                <w:lang w:val="kk-KZ"/>
              </w:rPr>
            </w:pPr>
            <w:r w:rsidRPr="00094E47">
              <w:rPr>
                <w:sz w:val="16"/>
                <w:szCs w:val="16"/>
                <w:lang w:val="en-US"/>
              </w:rPr>
              <w:t>25</w:t>
            </w:r>
          </w:p>
        </w:tc>
      </w:tr>
      <w:tr w:rsidR="00094E47" w:rsidRPr="00094E47" w14:paraId="012AB828" w14:textId="77777777" w:rsidTr="00C630D3">
        <w:tblPrEx>
          <w:tblLook w:val="0000" w:firstRow="0" w:lastRow="0" w:firstColumn="0" w:lastColumn="0" w:noHBand="0" w:noVBand="0"/>
        </w:tblPrEx>
        <w:trPr>
          <w:trHeight w:val="181"/>
        </w:trPr>
        <w:tc>
          <w:tcPr>
            <w:tcW w:w="850" w:type="dxa"/>
            <w:tcBorders>
              <w:left w:val="single" w:sz="4" w:space="0" w:color="000000"/>
              <w:right w:val="single" w:sz="4" w:space="0" w:color="000000"/>
            </w:tcBorders>
          </w:tcPr>
          <w:p w14:paraId="7F6BA272" w14:textId="39604E34" w:rsidR="00EB620E" w:rsidRPr="00094E47" w:rsidRDefault="00EB620E" w:rsidP="00EB620E">
            <w:pPr>
              <w:jc w:val="both"/>
              <w:rPr>
                <w:b/>
                <w:sz w:val="16"/>
                <w:szCs w:val="16"/>
              </w:rPr>
            </w:pPr>
            <w:r w:rsidRPr="00094E47">
              <w:rPr>
                <w:sz w:val="16"/>
                <w:szCs w:val="16"/>
                <w:lang w:val="en-US"/>
              </w:rPr>
              <w:t>C</w:t>
            </w:r>
          </w:p>
        </w:tc>
        <w:tc>
          <w:tcPr>
            <w:tcW w:w="1134" w:type="dxa"/>
            <w:gridSpan w:val="2"/>
            <w:tcBorders>
              <w:left w:val="single" w:sz="4" w:space="0" w:color="000000"/>
              <w:right w:val="single" w:sz="4" w:space="0" w:color="000000"/>
            </w:tcBorders>
          </w:tcPr>
          <w:p w14:paraId="5F43E354" w14:textId="3EA4F87B" w:rsidR="00EB620E" w:rsidRPr="00094E47" w:rsidRDefault="00EB620E" w:rsidP="00EB620E">
            <w:pPr>
              <w:jc w:val="both"/>
              <w:rPr>
                <w:b/>
                <w:sz w:val="16"/>
                <w:szCs w:val="16"/>
              </w:rPr>
            </w:pPr>
            <w:r w:rsidRPr="00094E47">
              <w:rPr>
                <w:sz w:val="16"/>
                <w:szCs w:val="16"/>
              </w:rPr>
              <w:t>2.0</w:t>
            </w:r>
          </w:p>
        </w:tc>
        <w:tc>
          <w:tcPr>
            <w:tcW w:w="1134" w:type="dxa"/>
            <w:gridSpan w:val="2"/>
            <w:tcBorders>
              <w:left w:val="single" w:sz="4" w:space="0" w:color="000000"/>
              <w:right w:val="single" w:sz="4" w:space="0" w:color="000000"/>
            </w:tcBorders>
          </w:tcPr>
          <w:p w14:paraId="4A74E75B" w14:textId="59DD6D7C" w:rsidR="00EB620E" w:rsidRPr="00094E47" w:rsidRDefault="00EB620E" w:rsidP="00EB620E">
            <w:pPr>
              <w:jc w:val="both"/>
              <w:rPr>
                <w:b/>
                <w:sz w:val="16"/>
                <w:szCs w:val="16"/>
              </w:rPr>
            </w:pPr>
            <w:r w:rsidRPr="00094E47">
              <w:rPr>
                <w:sz w:val="16"/>
                <w:szCs w:val="16"/>
              </w:rPr>
              <w:t>65-69</w:t>
            </w:r>
          </w:p>
        </w:tc>
        <w:tc>
          <w:tcPr>
            <w:tcW w:w="1985" w:type="dxa"/>
            <w:gridSpan w:val="3"/>
            <w:vMerge w:val="restart"/>
            <w:tcBorders>
              <w:left w:val="single" w:sz="4" w:space="0" w:color="000000"/>
              <w:right w:val="single" w:sz="4" w:space="0" w:color="000000"/>
            </w:tcBorders>
          </w:tcPr>
          <w:p w14:paraId="07E42541" w14:textId="64EE7B34" w:rsidR="00EB620E" w:rsidRPr="00094E47" w:rsidRDefault="00EB620E" w:rsidP="00EB620E">
            <w:pPr>
              <w:jc w:val="center"/>
              <w:rPr>
                <w:b/>
                <w:sz w:val="16"/>
                <w:szCs w:val="16"/>
              </w:rPr>
            </w:pPr>
            <w:r w:rsidRPr="00094E47">
              <w:rPr>
                <w:b/>
                <w:sz w:val="16"/>
                <w:szCs w:val="16"/>
              </w:rPr>
              <w:t>Satisfactorily</w:t>
            </w:r>
          </w:p>
        </w:tc>
        <w:tc>
          <w:tcPr>
            <w:tcW w:w="431" w:type="dxa"/>
            <w:gridSpan w:val="2"/>
            <w:vMerge/>
            <w:tcBorders>
              <w:left w:val="single" w:sz="4" w:space="0" w:color="000000"/>
              <w:right w:val="single" w:sz="4" w:space="0" w:color="000000"/>
            </w:tcBorders>
          </w:tcPr>
          <w:p w14:paraId="749AEFD3" w14:textId="19B11A53" w:rsidR="00EB620E" w:rsidRPr="00094E47" w:rsidRDefault="00EB620E" w:rsidP="00EB620E">
            <w:pPr>
              <w:jc w:val="center"/>
              <w:rPr>
                <w:b/>
                <w:sz w:val="16"/>
                <w:szCs w:val="16"/>
              </w:rPr>
            </w:pPr>
          </w:p>
        </w:tc>
        <w:tc>
          <w:tcPr>
            <w:tcW w:w="2694" w:type="dxa"/>
            <w:gridSpan w:val="3"/>
            <w:tcBorders>
              <w:left w:val="single" w:sz="4" w:space="0" w:color="000000"/>
              <w:right w:val="single" w:sz="4" w:space="0" w:color="000000"/>
            </w:tcBorders>
          </w:tcPr>
          <w:p w14:paraId="04AC8720" w14:textId="3A4BAFEE" w:rsidR="00EB620E" w:rsidRPr="00094E47" w:rsidRDefault="00EB620E" w:rsidP="00EB620E">
            <w:pPr>
              <w:jc w:val="both"/>
              <w:rPr>
                <w:sz w:val="16"/>
                <w:szCs w:val="16"/>
              </w:rPr>
            </w:pPr>
            <w:r w:rsidRPr="00094E47">
              <w:rPr>
                <w:sz w:val="16"/>
                <w:szCs w:val="16"/>
              </w:rPr>
              <w:t>Independent work of students (IWS)</w:t>
            </w:r>
          </w:p>
        </w:tc>
        <w:tc>
          <w:tcPr>
            <w:tcW w:w="2268" w:type="dxa"/>
            <w:gridSpan w:val="2"/>
            <w:tcBorders>
              <w:left w:val="single" w:sz="4" w:space="0" w:color="000000"/>
              <w:right w:val="single" w:sz="4" w:space="0" w:color="000000"/>
            </w:tcBorders>
          </w:tcPr>
          <w:p w14:paraId="5675D2F4" w14:textId="3636C2EC" w:rsidR="00EB620E" w:rsidRPr="00094E47" w:rsidRDefault="00094E47" w:rsidP="00EB620E">
            <w:pPr>
              <w:jc w:val="both"/>
              <w:rPr>
                <w:sz w:val="16"/>
                <w:szCs w:val="16"/>
                <w:lang w:val="kk-KZ"/>
              </w:rPr>
            </w:pPr>
            <w:r w:rsidRPr="00094E47">
              <w:rPr>
                <w:sz w:val="16"/>
                <w:szCs w:val="16"/>
                <w:lang w:val="en-US"/>
              </w:rPr>
              <w:t>3</w:t>
            </w:r>
            <w:r w:rsidR="00EB620E" w:rsidRPr="00094E47">
              <w:rPr>
                <w:sz w:val="16"/>
                <w:szCs w:val="16"/>
                <w:lang w:val="kk-KZ"/>
              </w:rPr>
              <w:t>0</w:t>
            </w:r>
          </w:p>
        </w:tc>
      </w:tr>
      <w:tr w:rsidR="00094E47" w:rsidRPr="00094E47" w14:paraId="44ECC66A" w14:textId="77777777" w:rsidTr="00C630D3">
        <w:tblPrEx>
          <w:tblLook w:val="0000" w:firstRow="0" w:lastRow="0" w:firstColumn="0" w:lastColumn="0" w:noHBand="0" w:noVBand="0"/>
        </w:tblPrEx>
        <w:trPr>
          <w:trHeight w:val="181"/>
        </w:trPr>
        <w:tc>
          <w:tcPr>
            <w:tcW w:w="850" w:type="dxa"/>
            <w:tcBorders>
              <w:left w:val="single" w:sz="4" w:space="0" w:color="000000"/>
              <w:right w:val="single" w:sz="4" w:space="0" w:color="000000"/>
            </w:tcBorders>
          </w:tcPr>
          <w:p w14:paraId="2EFFEDDC" w14:textId="0FD5A7C9" w:rsidR="00EB620E" w:rsidRPr="00094E47" w:rsidRDefault="00EB620E" w:rsidP="00EB620E">
            <w:pPr>
              <w:jc w:val="both"/>
              <w:rPr>
                <w:sz w:val="16"/>
                <w:szCs w:val="16"/>
                <w:lang w:val="en-US"/>
              </w:rPr>
            </w:pPr>
            <w:r w:rsidRPr="00094E47">
              <w:rPr>
                <w:sz w:val="16"/>
                <w:szCs w:val="16"/>
                <w:lang w:val="en-US"/>
              </w:rPr>
              <w:t>C-</w:t>
            </w:r>
          </w:p>
        </w:tc>
        <w:tc>
          <w:tcPr>
            <w:tcW w:w="1134" w:type="dxa"/>
            <w:gridSpan w:val="2"/>
            <w:tcBorders>
              <w:left w:val="single" w:sz="4" w:space="0" w:color="000000"/>
              <w:right w:val="single" w:sz="4" w:space="0" w:color="000000"/>
            </w:tcBorders>
          </w:tcPr>
          <w:p w14:paraId="2B54CF30" w14:textId="1292952D" w:rsidR="00EB620E" w:rsidRPr="00094E47" w:rsidRDefault="00EB620E" w:rsidP="00EB620E">
            <w:pPr>
              <w:jc w:val="both"/>
              <w:rPr>
                <w:sz w:val="16"/>
                <w:szCs w:val="16"/>
              </w:rPr>
            </w:pPr>
            <w:r w:rsidRPr="00094E47">
              <w:rPr>
                <w:sz w:val="16"/>
                <w:szCs w:val="16"/>
              </w:rPr>
              <w:t>1.67</w:t>
            </w:r>
          </w:p>
        </w:tc>
        <w:tc>
          <w:tcPr>
            <w:tcW w:w="1134" w:type="dxa"/>
            <w:gridSpan w:val="2"/>
            <w:tcBorders>
              <w:left w:val="single" w:sz="4" w:space="0" w:color="000000"/>
              <w:right w:val="single" w:sz="4" w:space="0" w:color="000000"/>
            </w:tcBorders>
          </w:tcPr>
          <w:p w14:paraId="6F9D3C1A" w14:textId="1C7199F2" w:rsidR="00EB620E" w:rsidRPr="00094E47" w:rsidRDefault="00EB620E" w:rsidP="00EB620E">
            <w:pPr>
              <w:jc w:val="both"/>
              <w:rPr>
                <w:sz w:val="16"/>
                <w:szCs w:val="16"/>
              </w:rPr>
            </w:pPr>
            <w:r w:rsidRPr="00094E47">
              <w:rPr>
                <w:sz w:val="16"/>
                <w:szCs w:val="16"/>
              </w:rPr>
              <w:t>60-64</w:t>
            </w:r>
          </w:p>
        </w:tc>
        <w:tc>
          <w:tcPr>
            <w:tcW w:w="1985" w:type="dxa"/>
            <w:gridSpan w:val="3"/>
            <w:vMerge/>
            <w:tcBorders>
              <w:left w:val="single" w:sz="4" w:space="0" w:color="000000"/>
              <w:right w:val="single" w:sz="4" w:space="0" w:color="000000"/>
            </w:tcBorders>
          </w:tcPr>
          <w:p w14:paraId="7E179F36" w14:textId="77777777" w:rsidR="00EB620E" w:rsidRPr="00094E47" w:rsidRDefault="00EB620E" w:rsidP="00EB620E">
            <w:pPr>
              <w:jc w:val="both"/>
              <w:rPr>
                <w:b/>
                <w:sz w:val="16"/>
                <w:szCs w:val="16"/>
              </w:rPr>
            </w:pPr>
          </w:p>
        </w:tc>
        <w:tc>
          <w:tcPr>
            <w:tcW w:w="431" w:type="dxa"/>
            <w:gridSpan w:val="2"/>
            <w:vMerge/>
            <w:tcBorders>
              <w:left w:val="single" w:sz="4" w:space="0" w:color="000000"/>
              <w:right w:val="single" w:sz="4" w:space="0" w:color="000000"/>
            </w:tcBorders>
          </w:tcPr>
          <w:p w14:paraId="6B43DEDD" w14:textId="77777777" w:rsidR="00EB620E" w:rsidRPr="00094E47" w:rsidRDefault="00EB620E" w:rsidP="00EB620E">
            <w:pPr>
              <w:jc w:val="center"/>
              <w:rPr>
                <w:b/>
                <w:sz w:val="16"/>
                <w:szCs w:val="16"/>
              </w:rPr>
            </w:pPr>
          </w:p>
        </w:tc>
        <w:tc>
          <w:tcPr>
            <w:tcW w:w="2694" w:type="dxa"/>
            <w:gridSpan w:val="3"/>
            <w:tcBorders>
              <w:left w:val="single" w:sz="4" w:space="0" w:color="000000"/>
              <w:right w:val="single" w:sz="4" w:space="0" w:color="000000"/>
            </w:tcBorders>
          </w:tcPr>
          <w:p w14:paraId="25C9B50E" w14:textId="7CBEA7C0" w:rsidR="00EB620E" w:rsidRPr="00094E47" w:rsidRDefault="00EB620E" w:rsidP="00EB620E">
            <w:pPr>
              <w:jc w:val="both"/>
              <w:rPr>
                <w:sz w:val="16"/>
                <w:szCs w:val="16"/>
              </w:rPr>
            </w:pPr>
            <w:r w:rsidRPr="00094E47">
              <w:rPr>
                <w:sz w:val="16"/>
                <w:szCs w:val="16"/>
              </w:rPr>
              <w:t>Mid-Term Control 1</w:t>
            </w:r>
          </w:p>
        </w:tc>
        <w:tc>
          <w:tcPr>
            <w:tcW w:w="2268" w:type="dxa"/>
            <w:gridSpan w:val="2"/>
            <w:tcBorders>
              <w:left w:val="single" w:sz="4" w:space="0" w:color="000000"/>
              <w:right w:val="single" w:sz="4" w:space="0" w:color="000000"/>
            </w:tcBorders>
          </w:tcPr>
          <w:p w14:paraId="46339BCC" w14:textId="6DE0A5CF" w:rsidR="00EB620E" w:rsidRPr="00094E47" w:rsidRDefault="00EB620E" w:rsidP="00EB620E">
            <w:pPr>
              <w:jc w:val="both"/>
              <w:rPr>
                <w:sz w:val="16"/>
                <w:szCs w:val="16"/>
                <w:lang w:val="en-US"/>
              </w:rPr>
            </w:pPr>
            <w:r w:rsidRPr="00094E47">
              <w:rPr>
                <w:sz w:val="16"/>
                <w:szCs w:val="16"/>
                <w:lang w:val="en-US"/>
              </w:rPr>
              <w:t>10</w:t>
            </w:r>
          </w:p>
        </w:tc>
      </w:tr>
      <w:tr w:rsidR="00094E47" w:rsidRPr="00094E47" w14:paraId="6DF3A7ED" w14:textId="77777777" w:rsidTr="00C630D3">
        <w:tblPrEx>
          <w:tblLook w:val="0000" w:firstRow="0" w:lastRow="0" w:firstColumn="0" w:lastColumn="0" w:noHBand="0" w:noVBand="0"/>
        </w:tblPrEx>
        <w:trPr>
          <w:trHeight w:val="181"/>
        </w:trPr>
        <w:tc>
          <w:tcPr>
            <w:tcW w:w="850" w:type="dxa"/>
            <w:tcBorders>
              <w:left w:val="single" w:sz="4" w:space="0" w:color="000000"/>
              <w:right w:val="single" w:sz="4" w:space="0" w:color="000000"/>
            </w:tcBorders>
          </w:tcPr>
          <w:p w14:paraId="54B4974A" w14:textId="19FE5CCE" w:rsidR="00EB620E" w:rsidRPr="00094E47" w:rsidRDefault="00EB620E" w:rsidP="00EB620E">
            <w:pPr>
              <w:jc w:val="both"/>
              <w:rPr>
                <w:sz w:val="16"/>
                <w:szCs w:val="16"/>
                <w:lang w:val="en-US"/>
              </w:rPr>
            </w:pPr>
            <w:r w:rsidRPr="00094E47">
              <w:rPr>
                <w:sz w:val="16"/>
                <w:szCs w:val="16"/>
                <w:lang w:val="en-US"/>
              </w:rPr>
              <w:t>D+</w:t>
            </w:r>
          </w:p>
        </w:tc>
        <w:tc>
          <w:tcPr>
            <w:tcW w:w="1134" w:type="dxa"/>
            <w:gridSpan w:val="2"/>
            <w:tcBorders>
              <w:left w:val="single" w:sz="4" w:space="0" w:color="000000"/>
              <w:right w:val="single" w:sz="4" w:space="0" w:color="000000"/>
            </w:tcBorders>
          </w:tcPr>
          <w:p w14:paraId="2F1CE220" w14:textId="4E3B0C79" w:rsidR="00EB620E" w:rsidRPr="00094E47" w:rsidRDefault="00EB620E" w:rsidP="00EB620E">
            <w:pPr>
              <w:jc w:val="both"/>
              <w:rPr>
                <w:sz w:val="16"/>
                <w:szCs w:val="16"/>
              </w:rPr>
            </w:pPr>
            <w:r w:rsidRPr="00094E47">
              <w:rPr>
                <w:sz w:val="16"/>
                <w:szCs w:val="16"/>
              </w:rPr>
              <w:t>1.33</w:t>
            </w:r>
          </w:p>
        </w:tc>
        <w:tc>
          <w:tcPr>
            <w:tcW w:w="1134" w:type="dxa"/>
            <w:gridSpan w:val="2"/>
            <w:tcBorders>
              <w:left w:val="single" w:sz="4" w:space="0" w:color="000000"/>
              <w:right w:val="single" w:sz="4" w:space="0" w:color="000000"/>
            </w:tcBorders>
          </w:tcPr>
          <w:p w14:paraId="021BC337" w14:textId="4A5A5C4B" w:rsidR="00EB620E" w:rsidRPr="00094E47" w:rsidRDefault="00EB620E" w:rsidP="00EB620E">
            <w:pPr>
              <w:jc w:val="both"/>
              <w:rPr>
                <w:sz w:val="16"/>
                <w:szCs w:val="16"/>
              </w:rPr>
            </w:pPr>
            <w:r w:rsidRPr="00094E47">
              <w:rPr>
                <w:sz w:val="16"/>
                <w:szCs w:val="16"/>
              </w:rPr>
              <w:t>55-59</w:t>
            </w:r>
          </w:p>
        </w:tc>
        <w:tc>
          <w:tcPr>
            <w:tcW w:w="1985" w:type="dxa"/>
            <w:gridSpan w:val="3"/>
            <w:vMerge/>
            <w:tcBorders>
              <w:left w:val="single" w:sz="4" w:space="0" w:color="000000"/>
              <w:right w:val="single" w:sz="4" w:space="0" w:color="000000"/>
            </w:tcBorders>
          </w:tcPr>
          <w:p w14:paraId="7E1CC36F" w14:textId="77777777" w:rsidR="00EB620E" w:rsidRPr="00094E47" w:rsidRDefault="00EB620E" w:rsidP="00EB620E">
            <w:pPr>
              <w:jc w:val="both"/>
              <w:rPr>
                <w:b/>
                <w:sz w:val="16"/>
                <w:szCs w:val="16"/>
              </w:rPr>
            </w:pPr>
          </w:p>
        </w:tc>
        <w:tc>
          <w:tcPr>
            <w:tcW w:w="431" w:type="dxa"/>
            <w:gridSpan w:val="2"/>
            <w:vMerge w:val="restart"/>
            <w:tcBorders>
              <w:left w:val="single" w:sz="4" w:space="0" w:color="000000"/>
              <w:right w:val="single" w:sz="4" w:space="0" w:color="000000"/>
            </w:tcBorders>
          </w:tcPr>
          <w:p w14:paraId="30826AD8" w14:textId="4646D379" w:rsidR="00EB620E" w:rsidRPr="00094E47" w:rsidRDefault="00EB620E" w:rsidP="00EB620E">
            <w:pPr>
              <w:jc w:val="center"/>
              <w:rPr>
                <w:b/>
                <w:sz w:val="16"/>
                <w:szCs w:val="16"/>
              </w:rPr>
            </w:pPr>
            <w:r w:rsidRPr="00094E47">
              <w:rPr>
                <w:b/>
                <w:sz w:val="16"/>
                <w:szCs w:val="16"/>
              </w:rPr>
              <w:t>MT2</w:t>
            </w:r>
          </w:p>
        </w:tc>
        <w:tc>
          <w:tcPr>
            <w:tcW w:w="2694" w:type="dxa"/>
            <w:gridSpan w:val="3"/>
            <w:tcBorders>
              <w:left w:val="single" w:sz="4" w:space="0" w:color="000000"/>
              <w:right w:val="single" w:sz="4" w:space="0" w:color="000000"/>
            </w:tcBorders>
          </w:tcPr>
          <w:p w14:paraId="1649B212" w14:textId="386BDBF5" w:rsidR="00EB620E" w:rsidRPr="00094E47" w:rsidRDefault="00EB620E" w:rsidP="00EB620E">
            <w:pPr>
              <w:jc w:val="both"/>
              <w:rPr>
                <w:sz w:val="16"/>
                <w:szCs w:val="16"/>
              </w:rPr>
            </w:pPr>
            <w:r w:rsidRPr="00094E47">
              <w:rPr>
                <w:sz w:val="16"/>
                <w:szCs w:val="16"/>
              </w:rPr>
              <w:t>Classroom Activities</w:t>
            </w:r>
          </w:p>
        </w:tc>
        <w:tc>
          <w:tcPr>
            <w:tcW w:w="2268" w:type="dxa"/>
            <w:gridSpan w:val="2"/>
            <w:tcBorders>
              <w:left w:val="single" w:sz="4" w:space="0" w:color="000000"/>
              <w:right w:val="single" w:sz="4" w:space="0" w:color="000000"/>
            </w:tcBorders>
          </w:tcPr>
          <w:p w14:paraId="24410899" w14:textId="398BAD5E" w:rsidR="00EB620E" w:rsidRPr="00094E47" w:rsidRDefault="00EB620E" w:rsidP="00EB620E">
            <w:pPr>
              <w:jc w:val="both"/>
              <w:rPr>
                <w:sz w:val="16"/>
                <w:szCs w:val="16"/>
                <w:lang w:val="en-US"/>
              </w:rPr>
            </w:pPr>
            <w:r w:rsidRPr="00094E47">
              <w:rPr>
                <w:sz w:val="16"/>
                <w:szCs w:val="16"/>
                <w:lang w:val="en-US"/>
              </w:rPr>
              <w:t>40</w:t>
            </w:r>
          </w:p>
        </w:tc>
      </w:tr>
      <w:tr w:rsidR="00094E47" w:rsidRPr="00094E47" w14:paraId="5927D2BA" w14:textId="77777777" w:rsidTr="00C630D3">
        <w:tblPrEx>
          <w:tblLook w:val="0000" w:firstRow="0" w:lastRow="0" w:firstColumn="0" w:lastColumn="0" w:noHBand="0" w:noVBand="0"/>
        </w:tblPrEx>
        <w:trPr>
          <w:trHeight w:val="181"/>
        </w:trPr>
        <w:tc>
          <w:tcPr>
            <w:tcW w:w="850" w:type="dxa"/>
            <w:tcBorders>
              <w:left w:val="single" w:sz="4" w:space="0" w:color="000000"/>
              <w:right w:val="single" w:sz="4" w:space="0" w:color="000000"/>
            </w:tcBorders>
          </w:tcPr>
          <w:p w14:paraId="7FA9B650" w14:textId="07937707" w:rsidR="00EB620E" w:rsidRPr="00094E47" w:rsidRDefault="00EB620E" w:rsidP="00EB620E">
            <w:pPr>
              <w:jc w:val="both"/>
              <w:rPr>
                <w:sz w:val="16"/>
                <w:szCs w:val="16"/>
                <w:lang w:val="en-US"/>
              </w:rPr>
            </w:pPr>
            <w:r w:rsidRPr="00094E47">
              <w:rPr>
                <w:sz w:val="16"/>
                <w:szCs w:val="16"/>
              </w:rPr>
              <w:t>D</w:t>
            </w:r>
          </w:p>
        </w:tc>
        <w:tc>
          <w:tcPr>
            <w:tcW w:w="1134" w:type="dxa"/>
            <w:gridSpan w:val="2"/>
            <w:tcBorders>
              <w:left w:val="single" w:sz="4" w:space="0" w:color="000000"/>
              <w:right w:val="single" w:sz="4" w:space="0" w:color="000000"/>
            </w:tcBorders>
          </w:tcPr>
          <w:p w14:paraId="2CC41A11" w14:textId="3F49E97C" w:rsidR="00EB620E" w:rsidRPr="00094E47" w:rsidRDefault="00EB620E" w:rsidP="00EB620E">
            <w:pPr>
              <w:jc w:val="both"/>
              <w:rPr>
                <w:sz w:val="16"/>
                <w:szCs w:val="16"/>
              </w:rPr>
            </w:pPr>
            <w:r w:rsidRPr="00094E47">
              <w:rPr>
                <w:sz w:val="16"/>
                <w:szCs w:val="16"/>
              </w:rPr>
              <w:t>1.0</w:t>
            </w:r>
          </w:p>
        </w:tc>
        <w:tc>
          <w:tcPr>
            <w:tcW w:w="1134" w:type="dxa"/>
            <w:gridSpan w:val="2"/>
            <w:tcBorders>
              <w:left w:val="single" w:sz="4" w:space="0" w:color="000000"/>
              <w:right w:val="single" w:sz="4" w:space="0" w:color="000000"/>
            </w:tcBorders>
          </w:tcPr>
          <w:p w14:paraId="7A28D384" w14:textId="118F1EC1" w:rsidR="00EB620E" w:rsidRPr="00094E47" w:rsidRDefault="00EB620E" w:rsidP="00EB620E">
            <w:pPr>
              <w:jc w:val="both"/>
              <w:rPr>
                <w:sz w:val="16"/>
                <w:szCs w:val="16"/>
              </w:rPr>
            </w:pPr>
            <w:r w:rsidRPr="00094E47">
              <w:rPr>
                <w:sz w:val="16"/>
                <w:szCs w:val="16"/>
              </w:rPr>
              <w:t>50-54</w:t>
            </w:r>
          </w:p>
        </w:tc>
        <w:tc>
          <w:tcPr>
            <w:tcW w:w="1985" w:type="dxa"/>
            <w:gridSpan w:val="3"/>
            <w:vMerge/>
            <w:tcBorders>
              <w:left w:val="single" w:sz="4" w:space="0" w:color="000000"/>
              <w:right w:val="single" w:sz="4" w:space="0" w:color="000000"/>
            </w:tcBorders>
          </w:tcPr>
          <w:p w14:paraId="0B476AE3" w14:textId="237BAF84" w:rsidR="00EB620E" w:rsidRPr="00094E47" w:rsidRDefault="00EB620E" w:rsidP="00EB620E">
            <w:pPr>
              <w:jc w:val="both"/>
              <w:rPr>
                <w:b/>
                <w:sz w:val="16"/>
                <w:szCs w:val="16"/>
              </w:rPr>
            </w:pPr>
          </w:p>
        </w:tc>
        <w:tc>
          <w:tcPr>
            <w:tcW w:w="431" w:type="dxa"/>
            <w:gridSpan w:val="2"/>
            <w:vMerge/>
            <w:tcBorders>
              <w:left w:val="single" w:sz="4" w:space="0" w:color="000000"/>
              <w:right w:val="single" w:sz="4" w:space="0" w:color="000000"/>
            </w:tcBorders>
          </w:tcPr>
          <w:p w14:paraId="4DDC4AB9" w14:textId="77777777" w:rsidR="00EB620E" w:rsidRPr="00094E47" w:rsidRDefault="00EB620E" w:rsidP="00EB620E">
            <w:pPr>
              <w:jc w:val="both"/>
              <w:rPr>
                <w:sz w:val="16"/>
                <w:szCs w:val="16"/>
              </w:rPr>
            </w:pPr>
          </w:p>
        </w:tc>
        <w:tc>
          <w:tcPr>
            <w:tcW w:w="2694" w:type="dxa"/>
            <w:gridSpan w:val="3"/>
            <w:tcBorders>
              <w:left w:val="single" w:sz="4" w:space="0" w:color="000000"/>
              <w:right w:val="single" w:sz="4" w:space="0" w:color="000000"/>
            </w:tcBorders>
          </w:tcPr>
          <w:p w14:paraId="172B8742" w14:textId="1CE22697" w:rsidR="00EB620E" w:rsidRPr="00094E47" w:rsidRDefault="00EB620E" w:rsidP="00EB620E">
            <w:pPr>
              <w:jc w:val="both"/>
              <w:rPr>
                <w:sz w:val="16"/>
                <w:szCs w:val="16"/>
              </w:rPr>
            </w:pPr>
            <w:r w:rsidRPr="00094E47">
              <w:rPr>
                <w:sz w:val="16"/>
                <w:szCs w:val="16"/>
              </w:rPr>
              <w:t>Home assignments</w:t>
            </w:r>
          </w:p>
        </w:tc>
        <w:tc>
          <w:tcPr>
            <w:tcW w:w="2268" w:type="dxa"/>
            <w:gridSpan w:val="2"/>
            <w:tcBorders>
              <w:left w:val="single" w:sz="4" w:space="0" w:color="000000"/>
              <w:right w:val="single" w:sz="4" w:space="0" w:color="000000"/>
            </w:tcBorders>
          </w:tcPr>
          <w:p w14:paraId="7BF09F9A" w14:textId="50B1A7EC" w:rsidR="00EB620E" w:rsidRPr="00094E47" w:rsidRDefault="00EB620E" w:rsidP="00EB620E">
            <w:pPr>
              <w:jc w:val="both"/>
              <w:rPr>
                <w:sz w:val="16"/>
                <w:szCs w:val="16"/>
                <w:lang w:val="en-US"/>
              </w:rPr>
            </w:pPr>
            <w:r w:rsidRPr="00094E47">
              <w:rPr>
                <w:sz w:val="16"/>
                <w:szCs w:val="16"/>
                <w:lang w:val="en-US"/>
              </w:rPr>
              <w:t>30</w:t>
            </w:r>
          </w:p>
        </w:tc>
      </w:tr>
      <w:tr w:rsidR="00094E47" w:rsidRPr="00094E47" w14:paraId="027E256F" w14:textId="77777777" w:rsidTr="00C630D3">
        <w:tblPrEx>
          <w:tblLook w:val="0000" w:firstRow="0" w:lastRow="0" w:firstColumn="0" w:lastColumn="0" w:noHBand="0" w:noVBand="0"/>
        </w:tblPrEx>
        <w:trPr>
          <w:trHeight w:val="181"/>
        </w:trPr>
        <w:tc>
          <w:tcPr>
            <w:tcW w:w="850" w:type="dxa"/>
            <w:tcBorders>
              <w:left w:val="single" w:sz="4" w:space="0" w:color="000000"/>
              <w:right w:val="single" w:sz="4" w:space="0" w:color="000000"/>
            </w:tcBorders>
          </w:tcPr>
          <w:p w14:paraId="0749643E" w14:textId="4407BA49" w:rsidR="00EB620E" w:rsidRPr="00094E47" w:rsidRDefault="00EB620E" w:rsidP="00EB620E">
            <w:pPr>
              <w:jc w:val="both"/>
              <w:rPr>
                <w:sz w:val="16"/>
                <w:szCs w:val="16"/>
                <w:lang w:val="en-US"/>
              </w:rPr>
            </w:pPr>
            <w:r w:rsidRPr="00094E47">
              <w:rPr>
                <w:sz w:val="16"/>
                <w:szCs w:val="16"/>
                <w:lang w:val="en-US"/>
              </w:rPr>
              <w:t xml:space="preserve">FX </w:t>
            </w:r>
          </w:p>
        </w:tc>
        <w:tc>
          <w:tcPr>
            <w:tcW w:w="1134" w:type="dxa"/>
            <w:gridSpan w:val="2"/>
            <w:tcBorders>
              <w:left w:val="single" w:sz="4" w:space="0" w:color="000000"/>
              <w:right w:val="single" w:sz="4" w:space="0" w:color="000000"/>
            </w:tcBorders>
          </w:tcPr>
          <w:p w14:paraId="25975F30" w14:textId="77825DA1" w:rsidR="00EB620E" w:rsidRPr="00094E47" w:rsidRDefault="00EB620E" w:rsidP="00EB620E">
            <w:pPr>
              <w:jc w:val="both"/>
              <w:rPr>
                <w:sz w:val="16"/>
                <w:szCs w:val="16"/>
              </w:rPr>
            </w:pPr>
            <w:r w:rsidRPr="00094E47">
              <w:rPr>
                <w:sz w:val="16"/>
                <w:szCs w:val="16"/>
                <w:lang w:val="en-US"/>
              </w:rPr>
              <w:t>0,5</w:t>
            </w:r>
          </w:p>
        </w:tc>
        <w:tc>
          <w:tcPr>
            <w:tcW w:w="1134" w:type="dxa"/>
            <w:gridSpan w:val="2"/>
            <w:tcBorders>
              <w:left w:val="single" w:sz="4" w:space="0" w:color="000000"/>
              <w:right w:val="single" w:sz="4" w:space="0" w:color="000000"/>
            </w:tcBorders>
          </w:tcPr>
          <w:p w14:paraId="3B2B84E9" w14:textId="5F4EE4E5" w:rsidR="00EB620E" w:rsidRPr="00094E47" w:rsidRDefault="00EB620E" w:rsidP="00EB620E">
            <w:pPr>
              <w:jc w:val="both"/>
              <w:rPr>
                <w:sz w:val="16"/>
                <w:szCs w:val="16"/>
              </w:rPr>
            </w:pPr>
            <w:r w:rsidRPr="00094E47">
              <w:rPr>
                <w:sz w:val="16"/>
                <w:szCs w:val="16"/>
                <w:lang w:val="en-US"/>
              </w:rPr>
              <w:t>25-49</w:t>
            </w:r>
          </w:p>
        </w:tc>
        <w:tc>
          <w:tcPr>
            <w:tcW w:w="1985" w:type="dxa"/>
            <w:gridSpan w:val="3"/>
            <w:vMerge w:val="restart"/>
            <w:tcBorders>
              <w:left w:val="single" w:sz="4" w:space="0" w:color="000000"/>
              <w:right w:val="single" w:sz="4" w:space="0" w:color="000000"/>
            </w:tcBorders>
          </w:tcPr>
          <w:p w14:paraId="0F96BBA2" w14:textId="5B09231C" w:rsidR="00EB620E" w:rsidRPr="00094E47" w:rsidRDefault="00EB620E" w:rsidP="00EB620E">
            <w:pPr>
              <w:jc w:val="center"/>
              <w:rPr>
                <w:b/>
                <w:sz w:val="16"/>
                <w:szCs w:val="16"/>
              </w:rPr>
            </w:pPr>
            <w:r w:rsidRPr="00094E47">
              <w:rPr>
                <w:b/>
                <w:sz w:val="16"/>
                <w:szCs w:val="16"/>
              </w:rPr>
              <w:t>Unsatisfactory</w:t>
            </w:r>
          </w:p>
        </w:tc>
        <w:tc>
          <w:tcPr>
            <w:tcW w:w="431" w:type="dxa"/>
            <w:gridSpan w:val="2"/>
            <w:vMerge/>
            <w:tcBorders>
              <w:left w:val="single" w:sz="4" w:space="0" w:color="000000"/>
              <w:right w:val="single" w:sz="4" w:space="0" w:color="000000"/>
            </w:tcBorders>
          </w:tcPr>
          <w:p w14:paraId="24A8F94A" w14:textId="77777777" w:rsidR="00EB620E" w:rsidRPr="00094E47" w:rsidRDefault="00EB620E" w:rsidP="00EB620E">
            <w:pPr>
              <w:jc w:val="both"/>
              <w:rPr>
                <w:sz w:val="16"/>
                <w:szCs w:val="16"/>
              </w:rPr>
            </w:pPr>
          </w:p>
        </w:tc>
        <w:tc>
          <w:tcPr>
            <w:tcW w:w="2694" w:type="dxa"/>
            <w:gridSpan w:val="3"/>
            <w:tcBorders>
              <w:left w:val="single" w:sz="4" w:space="0" w:color="000000"/>
              <w:right w:val="single" w:sz="4" w:space="0" w:color="000000"/>
            </w:tcBorders>
          </w:tcPr>
          <w:p w14:paraId="017051A5" w14:textId="2AEF2781" w:rsidR="00EB620E" w:rsidRPr="00094E47" w:rsidRDefault="00EB620E" w:rsidP="00EB620E">
            <w:pPr>
              <w:jc w:val="both"/>
              <w:rPr>
                <w:sz w:val="16"/>
                <w:szCs w:val="16"/>
              </w:rPr>
            </w:pPr>
            <w:r w:rsidRPr="00094E47">
              <w:rPr>
                <w:sz w:val="16"/>
                <w:szCs w:val="16"/>
              </w:rPr>
              <w:t>Independent work of students (IWS)</w:t>
            </w:r>
          </w:p>
        </w:tc>
        <w:tc>
          <w:tcPr>
            <w:tcW w:w="2268" w:type="dxa"/>
            <w:gridSpan w:val="2"/>
            <w:tcBorders>
              <w:left w:val="single" w:sz="4" w:space="0" w:color="000000"/>
              <w:right w:val="single" w:sz="4" w:space="0" w:color="000000"/>
            </w:tcBorders>
          </w:tcPr>
          <w:p w14:paraId="4CF8DE8A" w14:textId="38D78F89" w:rsidR="00EB620E" w:rsidRPr="00094E47" w:rsidRDefault="00094E47" w:rsidP="00EB620E">
            <w:pPr>
              <w:jc w:val="both"/>
              <w:rPr>
                <w:sz w:val="16"/>
                <w:szCs w:val="16"/>
                <w:lang w:val="en-US"/>
              </w:rPr>
            </w:pPr>
            <w:r w:rsidRPr="00094E47">
              <w:rPr>
                <w:sz w:val="16"/>
                <w:szCs w:val="16"/>
                <w:lang w:val="en-US"/>
              </w:rPr>
              <w:t>2</w:t>
            </w:r>
            <w:r w:rsidR="00EB620E" w:rsidRPr="00094E47">
              <w:rPr>
                <w:sz w:val="16"/>
                <w:szCs w:val="16"/>
                <w:lang w:val="en-US"/>
              </w:rPr>
              <w:t>0</w:t>
            </w:r>
          </w:p>
        </w:tc>
      </w:tr>
      <w:tr w:rsidR="00094E47" w:rsidRPr="00094E47" w14:paraId="2B38F73D" w14:textId="77777777" w:rsidTr="00C630D3">
        <w:tblPrEx>
          <w:tblLook w:val="0000" w:firstRow="0" w:lastRow="0" w:firstColumn="0" w:lastColumn="0" w:noHBand="0" w:noVBand="0"/>
        </w:tblPrEx>
        <w:trPr>
          <w:trHeight w:val="181"/>
        </w:trPr>
        <w:tc>
          <w:tcPr>
            <w:tcW w:w="850" w:type="dxa"/>
            <w:tcBorders>
              <w:left w:val="single" w:sz="4" w:space="0" w:color="000000"/>
              <w:right w:val="single" w:sz="4" w:space="0" w:color="000000"/>
            </w:tcBorders>
          </w:tcPr>
          <w:p w14:paraId="62E734D4" w14:textId="6604D46A" w:rsidR="00EB620E" w:rsidRPr="00094E47" w:rsidRDefault="00EB620E" w:rsidP="00EB620E">
            <w:pPr>
              <w:jc w:val="both"/>
              <w:rPr>
                <w:sz w:val="16"/>
                <w:szCs w:val="16"/>
                <w:lang w:val="en-US"/>
              </w:rPr>
            </w:pPr>
            <w:r w:rsidRPr="00094E47">
              <w:rPr>
                <w:sz w:val="16"/>
                <w:szCs w:val="16"/>
                <w:lang w:val="en-US"/>
              </w:rPr>
              <w:t xml:space="preserve">F </w:t>
            </w:r>
          </w:p>
        </w:tc>
        <w:tc>
          <w:tcPr>
            <w:tcW w:w="1134" w:type="dxa"/>
            <w:gridSpan w:val="2"/>
            <w:tcBorders>
              <w:left w:val="single" w:sz="4" w:space="0" w:color="000000"/>
              <w:right w:val="single" w:sz="4" w:space="0" w:color="000000"/>
            </w:tcBorders>
          </w:tcPr>
          <w:p w14:paraId="5AE29DD4" w14:textId="6255CFEE" w:rsidR="00EB620E" w:rsidRPr="00094E47" w:rsidRDefault="00EB620E" w:rsidP="00EB620E">
            <w:pPr>
              <w:jc w:val="both"/>
              <w:rPr>
                <w:sz w:val="16"/>
                <w:szCs w:val="16"/>
              </w:rPr>
            </w:pPr>
            <w:r w:rsidRPr="00094E47">
              <w:rPr>
                <w:sz w:val="16"/>
                <w:szCs w:val="16"/>
                <w:lang w:val="en-US"/>
              </w:rPr>
              <w:t>0</w:t>
            </w:r>
          </w:p>
        </w:tc>
        <w:tc>
          <w:tcPr>
            <w:tcW w:w="1134" w:type="dxa"/>
            <w:gridSpan w:val="2"/>
            <w:tcBorders>
              <w:left w:val="single" w:sz="4" w:space="0" w:color="000000"/>
              <w:right w:val="single" w:sz="4" w:space="0" w:color="000000"/>
            </w:tcBorders>
          </w:tcPr>
          <w:p w14:paraId="42CDAEAC" w14:textId="1DF33B02" w:rsidR="00EB620E" w:rsidRPr="00094E47" w:rsidRDefault="00EB620E" w:rsidP="00EB620E">
            <w:pPr>
              <w:jc w:val="both"/>
              <w:rPr>
                <w:sz w:val="16"/>
                <w:szCs w:val="16"/>
              </w:rPr>
            </w:pPr>
            <w:r w:rsidRPr="00094E47">
              <w:rPr>
                <w:sz w:val="16"/>
                <w:szCs w:val="16"/>
                <w:lang w:val="en-US"/>
              </w:rPr>
              <w:t>0-24</w:t>
            </w:r>
          </w:p>
        </w:tc>
        <w:tc>
          <w:tcPr>
            <w:tcW w:w="1985" w:type="dxa"/>
            <w:gridSpan w:val="3"/>
            <w:vMerge/>
            <w:tcBorders>
              <w:left w:val="single" w:sz="4" w:space="0" w:color="000000"/>
              <w:right w:val="single" w:sz="4" w:space="0" w:color="000000"/>
            </w:tcBorders>
          </w:tcPr>
          <w:p w14:paraId="67B2E276" w14:textId="77777777" w:rsidR="00EB620E" w:rsidRPr="00094E47" w:rsidRDefault="00EB620E" w:rsidP="00EB620E">
            <w:pPr>
              <w:jc w:val="both"/>
              <w:rPr>
                <w:sz w:val="16"/>
                <w:szCs w:val="16"/>
              </w:rPr>
            </w:pPr>
          </w:p>
        </w:tc>
        <w:tc>
          <w:tcPr>
            <w:tcW w:w="431" w:type="dxa"/>
            <w:gridSpan w:val="2"/>
            <w:vMerge/>
            <w:tcBorders>
              <w:left w:val="single" w:sz="4" w:space="0" w:color="000000"/>
              <w:right w:val="single" w:sz="4" w:space="0" w:color="000000"/>
            </w:tcBorders>
          </w:tcPr>
          <w:p w14:paraId="54A6AADF" w14:textId="77777777" w:rsidR="00EB620E" w:rsidRPr="00094E47" w:rsidRDefault="00EB620E" w:rsidP="00EB620E">
            <w:pPr>
              <w:jc w:val="both"/>
              <w:rPr>
                <w:sz w:val="16"/>
                <w:szCs w:val="16"/>
              </w:rPr>
            </w:pPr>
          </w:p>
        </w:tc>
        <w:tc>
          <w:tcPr>
            <w:tcW w:w="2694" w:type="dxa"/>
            <w:gridSpan w:val="3"/>
            <w:tcBorders>
              <w:left w:val="single" w:sz="4" w:space="0" w:color="000000"/>
              <w:right w:val="single" w:sz="4" w:space="0" w:color="000000"/>
            </w:tcBorders>
          </w:tcPr>
          <w:p w14:paraId="18F61D55" w14:textId="1AD9958E" w:rsidR="00EB620E" w:rsidRPr="00094E47" w:rsidRDefault="00EB620E" w:rsidP="00EB620E">
            <w:pPr>
              <w:jc w:val="both"/>
              <w:rPr>
                <w:sz w:val="16"/>
                <w:szCs w:val="16"/>
              </w:rPr>
            </w:pPr>
            <w:r w:rsidRPr="00094E47">
              <w:rPr>
                <w:sz w:val="16"/>
                <w:szCs w:val="16"/>
              </w:rPr>
              <w:t>Mid-Term Control 2</w:t>
            </w:r>
          </w:p>
        </w:tc>
        <w:tc>
          <w:tcPr>
            <w:tcW w:w="2268" w:type="dxa"/>
            <w:gridSpan w:val="2"/>
            <w:tcBorders>
              <w:left w:val="single" w:sz="4" w:space="0" w:color="000000"/>
              <w:right w:val="single" w:sz="4" w:space="0" w:color="000000"/>
            </w:tcBorders>
          </w:tcPr>
          <w:p w14:paraId="34D00412" w14:textId="40AA3B82" w:rsidR="00EB620E" w:rsidRPr="00094E47" w:rsidRDefault="00EB620E" w:rsidP="00EB620E">
            <w:pPr>
              <w:jc w:val="both"/>
              <w:rPr>
                <w:sz w:val="16"/>
                <w:szCs w:val="16"/>
                <w:lang w:val="en-US"/>
              </w:rPr>
            </w:pPr>
            <w:r w:rsidRPr="00094E47">
              <w:rPr>
                <w:sz w:val="16"/>
                <w:szCs w:val="16"/>
                <w:lang w:val="en-US"/>
              </w:rPr>
              <w:t>10</w:t>
            </w:r>
          </w:p>
        </w:tc>
      </w:tr>
      <w:tr w:rsidR="00094E47" w:rsidRPr="00094E47" w14:paraId="720EC03E" w14:textId="77777777" w:rsidTr="00C630D3">
        <w:tblPrEx>
          <w:tblLook w:val="0000" w:firstRow="0" w:lastRow="0" w:firstColumn="0" w:lastColumn="0" w:noHBand="0" w:noVBand="0"/>
        </w:tblPrEx>
        <w:trPr>
          <w:trHeight w:val="250"/>
        </w:trPr>
        <w:tc>
          <w:tcPr>
            <w:tcW w:w="850" w:type="dxa"/>
            <w:tcBorders>
              <w:left w:val="single" w:sz="4" w:space="0" w:color="000000"/>
              <w:bottom w:val="single" w:sz="4" w:space="0" w:color="auto"/>
              <w:right w:val="single" w:sz="4" w:space="0" w:color="000000"/>
            </w:tcBorders>
          </w:tcPr>
          <w:p w14:paraId="42A3091F" w14:textId="38B6CB0F" w:rsidR="00EB620E" w:rsidRPr="00094E47" w:rsidRDefault="00EB620E" w:rsidP="00EB620E">
            <w:pPr>
              <w:jc w:val="both"/>
              <w:rPr>
                <w:b/>
                <w:sz w:val="16"/>
                <w:szCs w:val="16"/>
              </w:rPr>
            </w:pPr>
          </w:p>
        </w:tc>
        <w:tc>
          <w:tcPr>
            <w:tcW w:w="1134" w:type="dxa"/>
            <w:gridSpan w:val="2"/>
            <w:tcBorders>
              <w:left w:val="single" w:sz="4" w:space="0" w:color="000000"/>
              <w:bottom w:val="single" w:sz="4" w:space="0" w:color="auto"/>
              <w:right w:val="single" w:sz="4" w:space="0" w:color="000000"/>
            </w:tcBorders>
          </w:tcPr>
          <w:p w14:paraId="03A1BE1C" w14:textId="5C515F03" w:rsidR="00EB620E" w:rsidRPr="00094E47" w:rsidRDefault="00EB620E" w:rsidP="00EB620E">
            <w:pPr>
              <w:jc w:val="both"/>
              <w:rPr>
                <w:b/>
                <w:sz w:val="16"/>
                <w:szCs w:val="16"/>
              </w:rPr>
            </w:pPr>
          </w:p>
        </w:tc>
        <w:tc>
          <w:tcPr>
            <w:tcW w:w="1134" w:type="dxa"/>
            <w:gridSpan w:val="2"/>
            <w:tcBorders>
              <w:left w:val="single" w:sz="4" w:space="0" w:color="000000"/>
              <w:bottom w:val="single" w:sz="4" w:space="0" w:color="auto"/>
              <w:right w:val="single" w:sz="4" w:space="0" w:color="000000"/>
            </w:tcBorders>
          </w:tcPr>
          <w:p w14:paraId="6F06F576" w14:textId="4D1FE999" w:rsidR="00EB620E" w:rsidRPr="00094E47" w:rsidRDefault="00EB620E" w:rsidP="00EB620E">
            <w:pPr>
              <w:jc w:val="both"/>
              <w:rPr>
                <w:b/>
                <w:sz w:val="16"/>
                <w:szCs w:val="16"/>
              </w:rPr>
            </w:pPr>
          </w:p>
        </w:tc>
        <w:tc>
          <w:tcPr>
            <w:tcW w:w="1985" w:type="dxa"/>
            <w:gridSpan w:val="3"/>
            <w:vMerge w:val="restart"/>
            <w:tcBorders>
              <w:left w:val="single" w:sz="4" w:space="0" w:color="000000"/>
              <w:bottom w:val="single" w:sz="4" w:space="0" w:color="auto"/>
              <w:right w:val="single" w:sz="4" w:space="0" w:color="000000"/>
            </w:tcBorders>
          </w:tcPr>
          <w:p w14:paraId="1DA4C698" w14:textId="222E4CEC" w:rsidR="00EB620E" w:rsidRPr="00094E47" w:rsidRDefault="00EB620E" w:rsidP="00EB620E">
            <w:pPr>
              <w:jc w:val="both"/>
              <w:rPr>
                <w:sz w:val="16"/>
                <w:szCs w:val="16"/>
              </w:rPr>
            </w:pPr>
          </w:p>
        </w:tc>
        <w:tc>
          <w:tcPr>
            <w:tcW w:w="3125" w:type="dxa"/>
            <w:gridSpan w:val="5"/>
            <w:tcBorders>
              <w:left w:val="single" w:sz="4" w:space="0" w:color="000000"/>
              <w:bottom w:val="single" w:sz="4" w:space="0" w:color="auto"/>
              <w:right w:val="single" w:sz="4" w:space="0" w:color="000000"/>
            </w:tcBorders>
          </w:tcPr>
          <w:p w14:paraId="08AEE923" w14:textId="14863597" w:rsidR="00EB620E" w:rsidRPr="00094E47" w:rsidRDefault="00EB620E" w:rsidP="00EB620E">
            <w:pPr>
              <w:jc w:val="both"/>
              <w:rPr>
                <w:sz w:val="16"/>
                <w:szCs w:val="16"/>
                <w:lang w:val="en-US"/>
              </w:rPr>
            </w:pPr>
            <w:r w:rsidRPr="00094E47">
              <w:rPr>
                <w:sz w:val="16"/>
                <w:szCs w:val="16"/>
              </w:rPr>
              <w:t>Final control (exam)</w:t>
            </w:r>
            <w:r w:rsidRPr="00094E47">
              <w:rPr>
                <w:sz w:val="16"/>
                <w:szCs w:val="16"/>
                <w:lang w:val="kk-KZ"/>
              </w:rPr>
              <w:t xml:space="preserve"> </w:t>
            </w:r>
          </w:p>
        </w:tc>
        <w:tc>
          <w:tcPr>
            <w:tcW w:w="2268" w:type="dxa"/>
            <w:gridSpan w:val="2"/>
            <w:tcBorders>
              <w:left w:val="single" w:sz="4" w:space="0" w:color="000000"/>
              <w:bottom w:val="single" w:sz="4" w:space="0" w:color="auto"/>
              <w:right w:val="single" w:sz="4" w:space="0" w:color="000000"/>
            </w:tcBorders>
          </w:tcPr>
          <w:p w14:paraId="08D1C211" w14:textId="58EA5BCF" w:rsidR="00EB620E" w:rsidRPr="00094E47" w:rsidRDefault="00EB620E" w:rsidP="00EB620E">
            <w:pPr>
              <w:jc w:val="both"/>
              <w:rPr>
                <w:sz w:val="16"/>
                <w:szCs w:val="16"/>
              </w:rPr>
            </w:pPr>
            <w:r w:rsidRPr="00094E47">
              <w:rPr>
                <w:sz w:val="16"/>
                <w:szCs w:val="16"/>
              </w:rPr>
              <w:t>100</w:t>
            </w:r>
          </w:p>
        </w:tc>
      </w:tr>
      <w:tr w:rsidR="00094E47" w:rsidRPr="00094E47" w14:paraId="22B40A05" w14:textId="77777777" w:rsidTr="00C630D3">
        <w:tblPrEx>
          <w:tblLook w:val="0000" w:firstRow="0" w:lastRow="0" w:firstColumn="0" w:lastColumn="0" w:noHBand="0" w:noVBand="0"/>
        </w:tblPrEx>
        <w:trPr>
          <w:trHeight w:val="315"/>
        </w:trPr>
        <w:tc>
          <w:tcPr>
            <w:tcW w:w="850" w:type="dxa"/>
            <w:tcBorders>
              <w:top w:val="single" w:sz="4" w:space="0" w:color="auto"/>
              <w:left w:val="single" w:sz="4" w:space="0" w:color="auto"/>
              <w:bottom w:val="single" w:sz="4" w:space="0" w:color="auto"/>
              <w:right w:val="single" w:sz="4" w:space="0" w:color="auto"/>
            </w:tcBorders>
          </w:tcPr>
          <w:p w14:paraId="3DDD5F69" w14:textId="76FADE11" w:rsidR="00EB620E" w:rsidRPr="00094E47" w:rsidRDefault="00EB620E" w:rsidP="00EB620E">
            <w:pPr>
              <w:rPr>
                <w:sz w:val="16"/>
                <w:szCs w:val="16"/>
              </w:rPr>
            </w:pP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1D91A1DA" w:rsidR="00EB620E" w:rsidRPr="00094E47" w:rsidRDefault="00EB620E" w:rsidP="00EB620E">
            <w:pPr>
              <w:rPr>
                <w:sz w:val="16"/>
                <w:szCs w:val="16"/>
                <w:lang w:val="kk-KZ"/>
              </w:rPr>
            </w:pPr>
          </w:p>
        </w:tc>
        <w:tc>
          <w:tcPr>
            <w:tcW w:w="1134" w:type="dxa"/>
            <w:gridSpan w:val="2"/>
            <w:tcBorders>
              <w:top w:val="single" w:sz="4" w:space="0" w:color="auto"/>
              <w:left w:val="single" w:sz="4" w:space="0" w:color="auto"/>
              <w:bottom w:val="single" w:sz="4" w:space="0" w:color="auto"/>
              <w:right w:val="single" w:sz="4" w:space="0" w:color="auto"/>
            </w:tcBorders>
          </w:tcPr>
          <w:p w14:paraId="160708D3" w14:textId="5798D78A" w:rsidR="00EB620E" w:rsidRPr="00094E47" w:rsidRDefault="00EB620E" w:rsidP="00EB620E">
            <w:pPr>
              <w:rPr>
                <w:sz w:val="16"/>
                <w:szCs w:val="16"/>
              </w:rPr>
            </w:pPr>
          </w:p>
        </w:tc>
        <w:tc>
          <w:tcPr>
            <w:tcW w:w="1985" w:type="dxa"/>
            <w:gridSpan w:val="3"/>
            <w:vMerge/>
            <w:tcBorders>
              <w:top w:val="single" w:sz="4" w:space="0" w:color="auto"/>
              <w:left w:val="single" w:sz="4" w:space="0" w:color="auto"/>
              <w:bottom w:val="single" w:sz="4" w:space="0" w:color="auto"/>
              <w:right w:val="single" w:sz="4" w:space="0" w:color="auto"/>
            </w:tcBorders>
          </w:tcPr>
          <w:p w14:paraId="06CE69D2" w14:textId="37561217" w:rsidR="00EB620E" w:rsidRPr="00094E47" w:rsidRDefault="00EB620E" w:rsidP="00EB620E">
            <w:pPr>
              <w:rPr>
                <w:sz w:val="16"/>
                <w:szCs w:val="16"/>
              </w:rPr>
            </w:pPr>
          </w:p>
        </w:tc>
        <w:tc>
          <w:tcPr>
            <w:tcW w:w="3125" w:type="dxa"/>
            <w:gridSpan w:val="5"/>
            <w:tcBorders>
              <w:top w:val="single" w:sz="4" w:space="0" w:color="auto"/>
              <w:left w:val="single" w:sz="4" w:space="0" w:color="auto"/>
              <w:bottom w:val="single" w:sz="4" w:space="0" w:color="auto"/>
              <w:right w:val="single" w:sz="4" w:space="0" w:color="auto"/>
            </w:tcBorders>
          </w:tcPr>
          <w:p w14:paraId="077BBDF7" w14:textId="736909BA" w:rsidR="00EB620E" w:rsidRPr="00094E47" w:rsidRDefault="00EB620E" w:rsidP="00EB620E">
            <w:pPr>
              <w:rPr>
                <w:sz w:val="16"/>
                <w:szCs w:val="16"/>
              </w:rPr>
            </w:pPr>
            <w:r w:rsidRPr="00094E47">
              <w:rPr>
                <w:sz w:val="16"/>
                <w:szCs w:val="16"/>
              </w:rPr>
              <w:t xml:space="preserve">TOTAL </w:t>
            </w:r>
            <w:r w:rsidRPr="00094E47">
              <w:rPr>
                <w:sz w:val="16"/>
                <w:szCs w:val="16"/>
                <w:lang w:val="en-US"/>
              </w:rPr>
              <w:t>(MT1+MT2*0.60) +(Exam*0.4)</w:t>
            </w:r>
          </w:p>
        </w:tc>
        <w:tc>
          <w:tcPr>
            <w:tcW w:w="2268" w:type="dxa"/>
            <w:gridSpan w:val="2"/>
            <w:tcBorders>
              <w:top w:val="single" w:sz="4" w:space="0" w:color="auto"/>
              <w:left w:val="single" w:sz="4" w:space="0" w:color="auto"/>
              <w:bottom w:val="single" w:sz="4" w:space="0" w:color="auto"/>
              <w:right w:val="single" w:sz="4" w:space="0" w:color="auto"/>
            </w:tcBorders>
          </w:tcPr>
          <w:p w14:paraId="68DA8883" w14:textId="50B6D920" w:rsidR="00EB620E" w:rsidRPr="00094E47" w:rsidRDefault="00EB620E" w:rsidP="00EB620E">
            <w:pPr>
              <w:rPr>
                <w:sz w:val="16"/>
                <w:szCs w:val="16"/>
              </w:rPr>
            </w:pPr>
            <w:r w:rsidRPr="00094E47">
              <w:rPr>
                <w:sz w:val="16"/>
                <w:szCs w:val="16"/>
              </w:rPr>
              <w:t>100</w:t>
            </w:r>
          </w:p>
        </w:tc>
      </w:tr>
      <w:tr w:rsidR="00094E47" w:rsidRPr="00094E47" w14:paraId="2922F91B" w14:textId="77777777" w:rsidTr="00C630D3">
        <w:tblPrEx>
          <w:tblLook w:val="0000" w:firstRow="0" w:lastRow="0" w:firstColumn="0" w:lastColumn="0" w:noHBand="0" w:noVBand="0"/>
        </w:tblPrEx>
        <w:trPr>
          <w:trHeight w:val="58"/>
        </w:trPr>
        <w:tc>
          <w:tcPr>
            <w:tcW w:w="10496" w:type="dxa"/>
            <w:gridSpan w:val="15"/>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EB620E" w:rsidRPr="00094E47" w:rsidRDefault="00EB620E" w:rsidP="00EB620E">
            <w:pPr>
              <w:tabs>
                <w:tab w:val="left" w:pos="1276"/>
              </w:tabs>
              <w:jc w:val="center"/>
              <w:rPr>
                <w:b/>
                <w:sz w:val="8"/>
                <w:szCs w:val="8"/>
              </w:rPr>
            </w:pPr>
          </w:p>
          <w:p w14:paraId="6C10A07E" w14:textId="2EC8031D" w:rsidR="00EB620E" w:rsidRPr="00094E47" w:rsidRDefault="00EB620E" w:rsidP="00EB620E">
            <w:pPr>
              <w:jc w:val="center"/>
              <w:rPr>
                <w:b/>
                <w:bCs/>
                <w:sz w:val="20"/>
                <w:szCs w:val="20"/>
                <w:lang w:val="ru-RU"/>
              </w:rPr>
            </w:pPr>
            <w:r w:rsidRPr="00094E47">
              <w:rPr>
                <w:b/>
                <w:bCs/>
                <w:sz w:val="20"/>
                <w:szCs w:val="20"/>
              </w:rPr>
              <w:t>Calendar (schedule) for the implementation of the content of the course</w:t>
            </w:r>
            <w:r w:rsidRPr="00094E47">
              <w:rPr>
                <w:b/>
                <w:bCs/>
                <w:sz w:val="20"/>
                <w:szCs w:val="20"/>
                <w:lang w:val="en-US"/>
              </w:rPr>
              <w:t>.</w:t>
            </w:r>
            <w:r w:rsidRPr="00094E47">
              <w:rPr>
                <w:b/>
                <w:bCs/>
                <w:sz w:val="20"/>
                <w:szCs w:val="20"/>
              </w:rPr>
              <w:t xml:space="preserve"> </w:t>
            </w:r>
            <w:r w:rsidRPr="00094E47">
              <w:rPr>
                <w:b/>
                <w:bCs/>
                <w:sz w:val="20"/>
                <w:szCs w:val="20"/>
                <w:lang w:val="en-US"/>
              </w:rPr>
              <w:t>M</w:t>
            </w:r>
            <w:proofErr w:type="spellStart"/>
            <w:r w:rsidRPr="00094E47">
              <w:rPr>
                <w:b/>
                <w:bCs/>
                <w:sz w:val="20"/>
                <w:szCs w:val="20"/>
              </w:rPr>
              <w:t>ethods</w:t>
            </w:r>
            <w:proofErr w:type="spellEnd"/>
            <w:r w:rsidRPr="00094E47">
              <w:rPr>
                <w:b/>
                <w:bCs/>
                <w:sz w:val="20"/>
                <w:szCs w:val="20"/>
              </w:rPr>
              <w:t xml:space="preserve"> of teaching and learning</w:t>
            </w:r>
            <w:r w:rsidRPr="00094E47">
              <w:rPr>
                <w:b/>
                <w:bCs/>
                <w:sz w:val="20"/>
                <w:szCs w:val="20"/>
                <w:lang w:val="ru-RU"/>
              </w:rPr>
              <w:t>.</w:t>
            </w:r>
          </w:p>
          <w:p w14:paraId="49645523" w14:textId="1845F762" w:rsidR="00EB620E" w:rsidRPr="00094E47" w:rsidRDefault="00EB620E" w:rsidP="00EB620E">
            <w:pPr>
              <w:tabs>
                <w:tab w:val="left" w:pos="1276"/>
              </w:tabs>
              <w:jc w:val="center"/>
              <w:rPr>
                <w:b/>
                <w:sz w:val="8"/>
                <w:szCs w:val="8"/>
              </w:rPr>
            </w:pPr>
          </w:p>
        </w:tc>
      </w:tr>
    </w:tbl>
    <w:tbl>
      <w:tblPr>
        <w:tblStyle w:val="a7"/>
        <w:tblW w:w="10509" w:type="dxa"/>
        <w:tblInd w:w="-856" w:type="dxa"/>
        <w:tblLook w:val="04A0" w:firstRow="1" w:lastRow="0" w:firstColumn="1" w:lastColumn="0" w:noHBand="0" w:noVBand="1"/>
      </w:tblPr>
      <w:tblGrid>
        <w:gridCol w:w="869"/>
        <w:gridCol w:w="7986"/>
        <w:gridCol w:w="928"/>
        <w:gridCol w:w="726"/>
      </w:tblGrid>
      <w:tr w:rsidR="00094E47" w:rsidRPr="00094E47" w14:paraId="70D56BBA" w14:textId="77777777" w:rsidTr="00067105">
        <w:tc>
          <w:tcPr>
            <w:tcW w:w="869" w:type="dxa"/>
            <w:shd w:val="clear" w:color="auto" w:fill="auto"/>
          </w:tcPr>
          <w:p w14:paraId="492C7304" w14:textId="77777777" w:rsidR="008642A4" w:rsidRPr="00094E47" w:rsidRDefault="008642A4" w:rsidP="0094547C">
            <w:pPr>
              <w:tabs>
                <w:tab w:val="left" w:pos="1276"/>
              </w:tabs>
              <w:jc w:val="center"/>
              <w:rPr>
                <w:b/>
                <w:sz w:val="20"/>
                <w:szCs w:val="20"/>
              </w:rPr>
            </w:pPr>
            <w:bookmarkStart w:id="2" w:name="_Hlk145500980"/>
            <w:bookmarkEnd w:id="0"/>
            <w:r w:rsidRPr="00094E47">
              <w:rPr>
                <w:b/>
                <w:sz w:val="20"/>
                <w:szCs w:val="20"/>
              </w:rPr>
              <w:t>A week</w:t>
            </w:r>
          </w:p>
        </w:tc>
        <w:tc>
          <w:tcPr>
            <w:tcW w:w="7986" w:type="dxa"/>
            <w:shd w:val="clear" w:color="auto" w:fill="auto"/>
          </w:tcPr>
          <w:p w14:paraId="49454947" w14:textId="77777777" w:rsidR="008642A4" w:rsidRPr="00094E47" w:rsidRDefault="008642A4" w:rsidP="0094547C">
            <w:pPr>
              <w:tabs>
                <w:tab w:val="left" w:pos="1276"/>
              </w:tabs>
              <w:jc w:val="center"/>
              <w:rPr>
                <w:b/>
                <w:sz w:val="20"/>
                <w:szCs w:val="20"/>
              </w:rPr>
            </w:pPr>
            <w:r w:rsidRPr="00094E47">
              <w:rPr>
                <w:b/>
                <w:sz w:val="20"/>
                <w:szCs w:val="20"/>
              </w:rPr>
              <w:t>Topic name</w:t>
            </w:r>
          </w:p>
        </w:tc>
        <w:tc>
          <w:tcPr>
            <w:tcW w:w="928" w:type="dxa"/>
            <w:shd w:val="clear" w:color="auto" w:fill="auto"/>
          </w:tcPr>
          <w:p w14:paraId="0219070F" w14:textId="77777777" w:rsidR="008642A4" w:rsidRPr="00094E47" w:rsidRDefault="008642A4" w:rsidP="00E91403">
            <w:pPr>
              <w:tabs>
                <w:tab w:val="left" w:pos="1276"/>
              </w:tabs>
              <w:rPr>
                <w:b/>
                <w:sz w:val="20"/>
                <w:szCs w:val="20"/>
              </w:rPr>
            </w:pPr>
            <w:r w:rsidRPr="00094E47">
              <w:rPr>
                <w:b/>
                <w:sz w:val="20"/>
                <w:szCs w:val="20"/>
              </w:rPr>
              <w:t>Number of hours</w:t>
            </w:r>
          </w:p>
        </w:tc>
        <w:tc>
          <w:tcPr>
            <w:tcW w:w="726" w:type="dxa"/>
            <w:shd w:val="clear" w:color="auto" w:fill="auto"/>
          </w:tcPr>
          <w:p w14:paraId="15306AE5" w14:textId="2DAA13E8" w:rsidR="008642A4" w:rsidRPr="00094E47" w:rsidRDefault="008642A4" w:rsidP="00E91403">
            <w:pPr>
              <w:tabs>
                <w:tab w:val="left" w:pos="1276"/>
              </w:tabs>
              <w:ind w:left="-68" w:firstLine="26"/>
              <w:rPr>
                <w:b/>
                <w:sz w:val="20"/>
                <w:szCs w:val="20"/>
              </w:rPr>
            </w:pPr>
            <w:r w:rsidRPr="00094E47">
              <w:rPr>
                <w:b/>
                <w:sz w:val="20"/>
                <w:szCs w:val="20"/>
              </w:rPr>
              <w:t>Max.</w:t>
            </w:r>
          </w:p>
          <w:p w14:paraId="7D819F9E" w14:textId="1AAF14FD" w:rsidR="008642A4" w:rsidRPr="00094E47" w:rsidRDefault="008642A4" w:rsidP="00E91403">
            <w:pPr>
              <w:tabs>
                <w:tab w:val="left" w:pos="1276"/>
              </w:tabs>
              <w:rPr>
                <w:b/>
                <w:sz w:val="20"/>
                <w:szCs w:val="20"/>
                <w:lang w:val="kk-KZ"/>
              </w:rPr>
            </w:pPr>
            <w:r w:rsidRPr="00094E47">
              <w:rPr>
                <w:b/>
                <w:sz w:val="20"/>
                <w:szCs w:val="20"/>
                <w:lang w:val="kk-KZ"/>
              </w:rPr>
              <w:t>b</w:t>
            </w:r>
            <w:r w:rsidRPr="00094E47">
              <w:rPr>
                <w:b/>
                <w:sz w:val="20"/>
                <w:szCs w:val="20"/>
              </w:rPr>
              <w:t>all</w:t>
            </w:r>
          </w:p>
        </w:tc>
      </w:tr>
      <w:tr w:rsidR="00094E47" w:rsidRPr="00094E47" w14:paraId="352B8DBD" w14:textId="77777777" w:rsidTr="008642A4">
        <w:tc>
          <w:tcPr>
            <w:tcW w:w="10509" w:type="dxa"/>
            <w:gridSpan w:val="4"/>
          </w:tcPr>
          <w:p w14:paraId="576E1514" w14:textId="717289D2" w:rsidR="008642A4" w:rsidRPr="00094E47" w:rsidRDefault="002668F7" w:rsidP="00067105">
            <w:pPr>
              <w:tabs>
                <w:tab w:val="left" w:pos="1276"/>
              </w:tabs>
              <w:jc w:val="center"/>
              <w:rPr>
                <w:b/>
                <w:sz w:val="20"/>
                <w:szCs w:val="20"/>
                <w:lang w:val="en-US"/>
              </w:rPr>
            </w:pPr>
            <w:r w:rsidRPr="00094E47">
              <w:rPr>
                <w:b/>
                <w:sz w:val="20"/>
                <w:szCs w:val="20"/>
              </w:rPr>
              <w:t>MODULE 1</w:t>
            </w:r>
            <w:r w:rsidR="00591239" w:rsidRPr="00094E47">
              <w:rPr>
                <w:b/>
                <w:sz w:val="20"/>
                <w:szCs w:val="20"/>
              </w:rPr>
              <w:t>:</w:t>
            </w:r>
            <w:r w:rsidR="008642A4" w:rsidRPr="00094E47">
              <w:rPr>
                <w:b/>
                <w:sz w:val="20"/>
                <w:szCs w:val="20"/>
                <w:lang w:val="kk-KZ"/>
              </w:rPr>
              <w:t xml:space="preserve"> </w:t>
            </w:r>
            <w:r w:rsidR="00014017" w:rsidRPr="00094E47">
              <w:rPr>
                <w:b/>
                <w:sz w:val="20"/>
                <w:szCs w:val="20"/>
                <w:lang w:val="en-US"/>
              </w:rPr>
              <w:t xml:space="preserve">HISTORY AS A SCIENCE </w:t>
            </w:r>
          </w:p>
        </w:tc>
      </w:tr>
      <w:tr w:rsidR="00094E47" w:rsidRPr="00094E47" w14:paraId="764A4D7C" w14:textId="77777777" w:rsidTr="00067105">
        <w:tc>
          <w:tcPr>
            <w:tcW w:w="869" w:type="dxa"/>
            <w:vMerge w:val="restart"/>
            <w:shd w:val="clear" w:color="auto" w:fill="auto"/>
          </w:tcPr>
          <w:p w14:paraId="62E94D98" w14:textId="77777777" w:rsidR="008642A4" w:rsidRPr="00094E47" w:rsidRDefault="008642A4" w:rsidP="0094547C">
            <w:pPr>
              <w:tabs>
                <w:tab w:val="left" w:pos="1276"/>
              </w:tabs>
              <w:jc w:val="center"/>
              <w:rPr>
                <w:b/>
                <w:bCs/>
                <w:sz w:val="20"/>
                <w:szCs w:val="20"/>
              </w:rPr>
            </w:pPr>
            <w:r w:rsidRPr="00094E47">
              <w:rPr>
                <w:b/>
                <w:bCs/>
                <w:sz w:val="20"/>
                <w:szCs w:val="20"/>
              </w:rPr>
              <w:t>1</w:t>
            </w:r>
          </w:p>
        </w:tc>
        <w:tc>
          <w:tcPr>
            <w:tcW w:w="7986" w:type="dxa"/>
            <w:shd w:val="clear" w:color="auto" w:fill="auto"/>
          </w:tcPr>
          <w:p w14:paraId="2B52BA6E" w14:textId="60D8A409" w:rsidR="008642A4" w:rsidRPr="00094E47" w:rsidRDefault="00FE3C51" w:rsidP="0094547C">
            <w:pPr>
              <w:tabs>
                <w:tab w:val="left" w:pos="1276"/>
              </w:tabs>
              <w:rPr>
                <w:b/>
                <w:sz w:val="20"/>
                <w:szCs w:val="20"/>
              </w:rPr>
            </w:pPr>
            <w:r w:rsidRPr="00094E47">
              <w:rPr>
                <w:b/>
                <w:sz w:val="20"/>
                <w:szCs w:val="20"/>
                <w:lang w:val="kk-KZ"/>
              </w:rPr>
              <w:t>Unit</w:t>
            </w:r>
            <w:r w:rsidR="008358C3" w:rsidRPr="00094E47">
              <w:rPr>
                <w:b/>
                <w:sz w:val="20"/>
                <w:szCs w:val="20"/>
                <w:lang w:val="kk-KZ"/>
              </w:rPr>
              <w:t xml:space="preserve"> </w:t>
            </w:r>
            <w:r w:rsidR="008642A4" w:rsidRPr="00094E47">
              <w:rPr>
                <w:b/>
                <w:sz w:val="20"/>
                <w:szCs w:val="20"/>
              </w:rPr>
              <w:t xml:space="preserve">1. </w:t>
            </w:r>
            <w:r w:rsidR="00014017" w:rsidRPr="00094E47">
              <w:rPr>
                <w:sz w:val="20"/>
                <w:szCs w:val="20"/>
              </w:rPr>
              <w:t>What is History</w:t>
            </w:r>
          </w:p>
        </w:tc>
        <w:tc>
          <w:tcPr>
            <w:tcW w:w="928" w:type="dxa"/>
            <w:shd w:val="clear" w:color="auto" w:fill="auto"/>
          </w:tcPr>
          <w:p w14:paraId="1FC6CB41" w14:textId="40C4B8C4" w:rsidR="008642A4" w:rsidRPr="00094E47" w:rsidRDefault="001E204D" w:rsidP="0094547C">
            <w:pPr>
              <w:tabs>
                <w:tab w:val="left" w:pos="1276"/>
              </w:tabs>
              <w:jc w:val="center"/>
              <w:rPr>
                <w:b/>
                <w:sz w:val="20"/>
                <w:szCs w:val="20"/>
              </w:rPr>
            </w:pPr>
            <w:r w:rsidRPr="00094E47">
              <w:rPr>
                <w:b/>
                <w:sz w:val="20"/>
                <w:szCs w:val="20"/>
              </w:rPr>
              <w:t>4</w:t>
            </w:r>
          </w:p>
        </w:tc>
        <w:tc>
          <w:tcPr>
            <w:tcW w:w="726" w:type="dxa"/>
            <w:shd w:val="clear" w:color="auto" w:fill="auto"/>
          </w:tcPr>
          <w:p w14:paraId="2870466B" w14:textId="54E5311D" w:rsidR="008642A4" w:rsidRPr="00094E47" w:rsidRDefault="004158B1" w:rsidP="0094547C">
            <w:pPr>
              <w:tabs>
                <w:tab w:val="left" w:pos="1276"/>
              </w:tabs>
              <w:jc w:val="center"/>
              <w:rPr>
                <w:b/>
                <w:sz w:val="20"/>
                <w:szCs w:val="20"/>
              </w:rPr>
            </w:pPr>
            <w:r w:rsidRPr="00094E47">
              <w:rPr>
                <w:b/>
                <w:sz w:val="20"/>
                <w:szCs w:val="20"/>
              </w:rPr>
              <w:t>5</w:t>
            </w:r>
          </w:p>
        </w:tc>
      </w:tr>
      <w:tr w:rsidR="00094E47" w:rsidRPr="00094E47" w14:paraId="6B5B5ABE" w14:textId="77777777" w:rsidTr="00067105">
        <w:tc>
          <w:tcPr>
            <w:tcW w:w="869" w:type="dxa"/>
            <w:vMerge/>
            <w:shd w:val="clear" w:color="auto" w:fill="auto"/>
          </w:tcPr>
          <w:p w14:paraId="1B8B8D5A" w14:textId="77777777" w:rsidR="008642A4" w:rsidRPr="00094E47" w:rsidRDefault="008642A4" w:rsidP="0094547C">
            <w:pPr>
              <w:tabs>
                <w:tab w:val="left" w:pos="1276"/>
              </w:tabs>
              <w:jc w:val="center"/>
              <w:rPr>
                <w:b/>
                <w:bCs/>
                <w:sz w:val="20"/>
                <w:szCs w:val="20"/>
              </w:rPr>
            </w:pPr>
          </w:p>
        </w:tc>
        <w:tc>
          <w:tcPr>
            <w:tcW w:w="7986" w:type="dxa"/>
            <w:shd w:val="clear" w:color="auto" w:fill="auto"/>
          </w:tcPr>
          <w:p w14:paraId="34E2664F" w14:textId="1E6878CE" w:rsidR="008642A4" w:rsidRPr="00094E47" w:rsidRDefault="00FE3C51" w:rsidP="0094547C">
            <w:pPr>
              <w:tabs>
                <w:tab w:val="left" w:pos="1276"/>
              </w:tabs>
              <w:rPr>
                <w:sz w:val="20"/>
                <w:szCs w:val="20"/>
                <w:lang w:val="en-US"/>
              </w:rPr>
            </w:pPr>
            <w:r w:rsidRPr="00094E47">
              <w:rPr>
                <w:b/>
                <w:sz w:val="20"/>
                <w:szCs w:val="20"/>
              </w:rPr>
              <w:t>Reading</w:t>
            </w:r>
            <w:r w:rsidR="00EC3B40" w:rsidRPr="00094E47">
              <w:rPr>
                <w:b/>
                <w:sz w:val="20"/>
                <w:szCs w:val="20"/>
              </w:rPr>
              <w:t>:</w:t>
            </w:r>
            <w:r w:rsidR="008642A4" w:rsidRPr="00094E47">
              <w:rPr>
                <w:b/>
                <w:sz w:val="20"/>
                <w:szCs w:val="20"/>
              </w:rPr>
              <w:t xml:space="preserve"> </w:t>
            </w:r>
            <w:r w:rsidR="00014017" w:rsidRPr="00094E47">
              <w:rPr>
                <w:sz w:val="20"/>
                <w:szCs w:val="20"/>
              </w:rPr>
              <w:t>What is history?</w:t>
            </w:r>
          </w:p>
        </w:tc>
        <w:tc>
          <w:tcPr>
            <w:tcW w:w="928" w:type="dxa"/>
            <w:shd w:val="clear" w:color="auto" w:fill="auto"/>
          </w:tcPr>
          <w:p w14:paraId="6C7BAA4E" w14:textId="77777777" w:rsidR="008642A4" w:rsidRPr="00094E47" w:rsidRDefault="008642A4" w:rsidP="0094547C">
            <w:pPr>
              <w:tabs>
                <w:tab w:val="left" w:pos="1276"/>
              </w:tabs>
              <w:jc w:val="center"/>
              <w:rPr>
                <w:sz w:val="20"/>
                <w:szCs w:val="20"/>
              </w:rPr>
            </w:pPr>
          </w:p>
        </w:tc>
        <w:tc>
          <w:tcPr>
            <w:tcW w:w="726" w:type="dxa"/>
            <w:shd w:val="clear" w:color="auto" w:fill="auto"/>
          </w:tcPr>
          <w:p w14:paraId="5F4168B9" w14:textId="77777777" w:rsidR="008642A4" w:rsidRPr="00094E47" w:rsidRDefault="008642A4" w:rsidP="0094547C">
            <w:pPr>
              <w:tabs>
                <w:tab w:val="left" w:pos="1276"/>
              </w:tabs>
              <w:jc w:val="center"/>
              <w:rPr>
                <w:sz w:val="20"/>
                <w:szCs w:val="20"/>
              </w:rPr>
            </w:pPr>
          </w:p>
        </w:tc>
      </w:tr>
      <w:tr w:rsidR="00094E47" w:rsidRPr="00094E47" w14:paraId="347FCCA2" w14:textId="77777777" w:rsidTr="00067105">
        <w:tc>
          <w:tcPr>
            <w:tcW w:w="869" w:type="dxa"/>
            <w:vMerge/>
            <w:shd w:val="clear" w:color="auto" w:fill="auto"/>
          </w:tcPr>
          <w:p w14:paraId="382958F8" w14:textId="77777777" w:rsidR="00FE3C51" w:rsidRPr="00094E47" w:rsidRDefault="00FE3C51" w:rsidP="0094547C">
            <w:pPr>
              <w:tabs>
                <w:tab w:val="left" w:pos="1276"/>
              </w:tabs>
              <w:jc w:val="center"/>
              <w:rPr>
                <w:b/>
                <w:bCs/>
                <w:sz w:val="20"/>
                <w:szCs w:val="20"/>
              </w:rPr>
            </w:pPr>
          </w:p>
        </w:tc>
        <w:tc>
          <w:tcPr>
            <w:tcW w:w="7986" w:type="dxa"/>
            <w:shd w:val="clear" w:color="auto" w:fill="auto"/>
          </w:tcPr>
          <w:p w14:paraId="2546FAF6" w14:textId="78D5FBC9" w:rsidR="00FE3C51" w:rsidRPr="00094E47" w:rsidRDefault="00FE3C51" w:rsidP="0094547C">
            <w:pPr>
              <w:tabs>
                <w:tab w:val="left" w:pos="1276"/>
              </w:tabs>
              <w:rPr>
                <w:b/>
                <w:sz w:val="20"/>
                <w:szCs w:val="20"/>
              </w:rPr>
            </w:pPr>
            <w:r w:rsidRPr="00094E47">
              <w:rPr>
                <w:b/>
                <w:sz w:val="20"/>
                <w:szCs w:val="20"/>
              </w:rPr>
              <w:t>Listening:</w:t>
            </w:r>
            <w:r w:rsidR="001E204D" w:rsidRPr="00094E47">
              <w:t xml:space="preserve"> </w:t>
            </w:r>
            <w:r w:rsidR="00014017" w:rsidRPr="00094E47">
              <w:rPr>
                <w:sz w:val="20"/>
                <w:szCs w:val="20"/>
              </w:rPr>
              <w:t>What is history?</w:t>
            </w:r>
            <w:r w:rsidR="001E204D" w:rsidRPr="00094E47">
              <w:rPr>
                <w:sz w:val="20"/>
                <w:szCs w:val="20"/>
              </w:rPr>
              <w:t xml:space="preserve"> (</w:t>
            </w:r>
            <w:r w:rsidR="00014017" w:rsidRPr="00094E47">
              <w:rPr>
                <w:sz w:val="20"/>
                <w:szCs w:val="20"/>
              </w:rPr>
              <w:t>https://www.youtube.com/watch?v=0jY-IFWVqmg</w:t>
            </w:r>
            <w:r w:rsidR="001E204D" w:rsidRPr="00094E47">
              <w:rPr>
                <w:sz w:val="20"/>
                <w:szCs w:val="20"/>
              </w:rPr>
              <w:t>)</w:t>
            </w:r>
          </w:p>
        </w:tc>
        <w:tc>
          <w:tcPr>
            <w:tcW w:w="928" w:type="dxa"/>
            <w:shd w:val="clear" w:color="auto" w:fill="auto"/>
          </w:tcPr>
          <w:p w14:paraId="2F16732E" w14:textId="77777777" w:rsidR="00FE3C51" w:rsidRPr="00094E47" w:rsidRDefault="00FE3C51" w:rsidP="0094547C">
            <w:pPr>
              <w:tabs>
                <w:tab w:val="left" w:pos="1276"/>
              </w:tabs>
              <w:jc w:val="center"/>
              <w:rPr>
                <w:sz w:val="20"/>
                <w:szCs w:val="20"/>
              </w:rPr>
            </w:pPr>
          </w:p>
        </w:tc>
        <w:tc>
          <w:tcPr>
            <w:tcW w:w="726" w:type="dxa"/>
            <w:shd w:val="clear" w:color="auto" w:fill="auto"/>
          </w:tcPr>
          <w:p w14:paraId="0B4D6DF3" w14:textId="77777777" w:rsidR="00FE3C51" w:rsidRPr="00094E47" w:rsidRDefault="00FE3C51" w:rsidP="0094547C">
            <w:pPr>
              <w:tabs>
                <w:tab w:val="left" w:pos="1276"/>
              </w:tabs>
              <w:jc w:val="center"/>
              <w:rPr>
                <w:sz w:val="20"/>
                <w:szCs w:val="20"/>
              </w:rPr>
            </w:pPr>
          </w:p>
        </w:tc>
      </w:tr>
      <w:tr w:rsidR="00094E47" w:rsidRPr="00094E47" w14:paraId="234CB4E1" w14:textId="77777777" w:rsidTr="00067105">
        <w:tc>
          <w:tcPr>
            <w:tcW w:w="869" w:type="dxa"/>
            <w:vMerge/>
            <w:shd w:val="clear" w:color="auto" w:fill="auto"/>
          </w:tcPr>
          <w:p w14:paraId="0CBD2CD0" w14:textId="77777777" w:rsidR="00FE3C51" w:rsidRPr="00094E47" w:rsidRDefault="00FE3C51" w:rsidP="0094547C">
            <w:pPr>
              <w:tabs>
                <w:tab w:val="left" w:pos="1276"/>
              </w:tabs>
              <w:jc w:val="center"/>
              <w:rPr>
                <w:b/>
                <w:bCs/>
                <w:sz w:val="20"/>
                <w:szCs w:val="20"/>
              </w:rPr>
            </w:pPr>
          </w:p>
        </w:tc>
        <w:tc>
          <w:tcPr>
            <w:tcW w:w="7986" w:type="dxa"/>
            <w:shd w:val="clear" w:color="auto" w:fill="auto"/>
          </w:tcPr>
          <w:p w14:paraId="506CED8B" w14:textId="4B27C50E" w:rsidR="00FE3C51" w:rsidRPr="00094E47" w:rsidRDefault="00FE3C51" w:rsidP="0094547C">
            <w:pPr>
              <w:tabs>
                <w:tab w:val="left" w:pos="1276"/>
              </w:tabs>
              <w:rPr>
                <w:b/>
                <w:sz w:val="20"/>
                <w:szCs w:val="20"/>
              </w:rPr>
            </w:pPr>
            <w:r w:rsidRPr="00094E47">
              <w:rPr>
                <w:b/>
                <w:sz w:val="20"/>
                <w:szCs w:val="20"/>
              </w:rPr>
              <w:t>Speaking:</w:t>
            </w:r>
            <w:r w:rsidRPr="00094E47">
              <w:rPr>
                <w:sz w:val="20"/>
                <w:szCs w:val="20"/>
              </w:rPr>
              <w:t xml:space="preserve"> </w:t>
            </w:r>
            <w:r w:rsidR="001E204D" w:rsidRPr="00094E47">
              <w:rPr>
                <w:sz w:val="20"/>
                <w:szCs w:val="20"/>
              </w:rPr>
              <w:t xml:space="preserve">Why do I choose </w:t>
            </w:r>
            <w:r w:rsidR="00E36CB7" w:rsidRPr="00094E47">
              <w:rPr>
                <w:sz w:val="20"/>
                <w:szCs w:val="20"/>
              </w:rPr>
              <w:t>major</w:t>
            </w:r>
            <w:r w:rsidR="001E204D" w:rsidRPr="00094E47">
              <w:rPr>
                <w:sz w:val="20"/>
                <w:szCs w:val="20"/>
              </w:rPr>
              <w:t xml:space="preserve"> in </w:t>
            </w:r>
            <w:r w:rsidR="00014017" w:rsidRPr="00094E47">
              <w:rPr>
                <w:sz w:val="20"/>
                <w:szCs w:val="20"/>
              </w:rPr>
              <w:t>history</w:t>
            </w:r>
            <w:r w:rsidR="001E204D" w:rsidRPr="00094E47">
              <w:rPr>
                <w:sz w:val="20"/>
                <w:szCs w:val="20"/>
              </w:rPr>
              <w:t xml:space="preserve">? </w:t>
            </w:r>
          </w:p>
        </w:tc>
        <w:tc>
          <w:tcPr>
            <w:tcW w:w="928" w:type="dxa"/>
            <w:shd w:val="clear" w:color="auto" w:fill="auto"/>
          </w:tcPr>
          <w:p w14:paraId="7DE1E05C" w14:textId="77777777" w:rsidR="00FE3C51" w:rsidRPr="00094E47" w:rsidRDefault="00FE3C51" w:rsidP="0094547C">
            <w:pPr>
              <w:tabs>
                <w:tab w:val="left" w:pos="1276"/>
              </w:tabs>
              <w:jc w:val="center"/>
              <w:rPr>
                <w:sz w:val="20"/>
                <w:szCs w:val="20"/>
              </w:rPr>
            </w:pPr>
          </w:p>
        </w:tc>
        <w:tc>
          <w:tcPr>
            <w:tcW w:w="726" w:type="dxa"/>
            <w:shd w:val="clear" w:color="auto" w:fill="auto"/>
          </w:tcPr>
          <w:p w14:paraId="5D6914B8" w14:textId="77777777" w:rsidR="00FE3C51" w:rsidRPr="00094E47" w:rsidRDefault="00FE3C51" w:rsidP="0094547C">
            <w:pPr>
              <w:tabs>
                <w:tab w:val="left" w:pos="1276"/>
              </w:tabs>
              <w:jc w:val="center"/>
              <w:rPr>
                <w:sz w:val="20"/>
                <w:szCs w:val="20"/>
              </w:rPr>
            </w:pPr>
          </w:p>
        </w:tc>
      </w:tr>
      <w:tr w:rsidR="00094E47" w:rsidRPr="00094E47" w14:paraId="63F3141D" w14:textId="77777777" w:rsidTr="00067105">
        <w:tc>
          <w:tcPr>
            <w:tcW w:w="869" w:type="dxa"/>
            <w:vMerge/>
            <w:shd w:val="clear" w:color="auto" w:fill="auto"/>
          </w:tcPr>
          <w:p w14:paraId="396CADDA" w14:textId="77777777" w:rsidR="00FE3C51" w:rsidRPr="00094E47" w:rsidRDefault="00FE3C51" w:rsidP="0094547C">
            <w:pPr>
              <w:tabs>
                <w:tab w:val="left" w:pos="1276"/>
              </w:tabs>
              <w:jc w:val="center"/>
              <w:rPr>
                <w:b/>
                <w:bCs/>
                <w:sz w:val="20"/>
                <w:szCs w:val="20"/>
              </w:rPr>
            </w:pPr>
          </w:p>
        </w:tc>
        <w:tc>
          <w:tcPr>
            <w:tcW w:w="7986" w:type="dxa"/>
            <w:shd w:val="clear" w:color="auto" w:fill="auto"/>
          </w:tcPr>
          <w:p w14:paraId="195661DC" w14:textId="52830306" w:rsidR="00FE3C51" w:rsidRPr="00094E47" w:rsidRDefault="00FE3C51" w:rsidP="0094547C">
            <w:pPr>
              <w:tabs>
                <w:tab w:val="left" w:pos="1276"/>
              </w:tabs>
              <w:rPr>
                <w:b/>
                <w:sz w:val="20"/>
                <w:szCs w:val="20"/>
              </w:rPr>
            </w:pPr>
            <w:r w:rsidRPr="00094E47">
              <w:rPr>
                <w:b/>
                <w:sz w:val="20"/>
                <w:szCs w:val="20"/>
              </w:rPr>
              <w:t>Writing:</w:t>
            </w:r>
            <w:r w:rsidR="00EC3B40" w:rsidRPr="00094E47">
              <w:rPr>
                <w:b/>
                <w:sz w:val="20"/>
                <w:szCs w:val="20"/>
              </w:rPr>
              <w:t xml:space="preserve"> </w:t>
            </w:r>
            <w:r w:rsidR="00014017" w:rsidRPr="00094E47">
              <w:rPr>
                <w:sz w:val="20"/>
                <w:szCs w:val="20"/>
              </w:rPr>
              <w:t>summary writing: thesis, major and minor details</w:t>
            </w:r>
          </w:p>
        </w:tc>
        <w:tc>
          <w:tcPr>
            <w:tcW w:w="928" w:type="dxa"/>
            <w:shd w:val="clear" w:color="auto" w:fill="auto"/>
          </w:tcPr>
          <w:p w14:paraId="21F4EA59" w14:textId="77777777" w:rsidR="00FE3C51" w:rsidRPr="00094E47" w:rsidRDefault="00FE3C51" w:rsidP="0094547C">
            <w:pPr>
              <w:tabs>
                <w:tab w:val="left" w:pos="1276"/>
              </w:tabs>
              <w:jc w:val="center"/>
              <w:rPr>
                <w:sz w:val="20"/>
                <w:szCs w:val="20"/>
              </w:rPr>
            </w:pPr>
          </w:p>
        </w:tc>
        <w:tc>
          <w:tcPr>
            <w:tcW w:w="726" w:type="dxa"/>
            <w:shd w:val="clear" w:color="auto" w:fill="auto"/>
          </w:tcPr>
          <w:p w14:paraId="4BCF1F5D" w14:textId="77777777" w:rsidR="00FE3C51" w:rsidRPr="00094E47" w:rsidRDefault="00FE3C51" w:rsidP="0094547C">
            <w:pPr>
              <w:tabs>
                <w:tab w:val="left" w:pos="1276"/>
              </w:tabs>
              <w:jc w:val="center"/>
              <w:rPr>
                <w:sz w:val="20"/>
                <w:szCs w:val="20"/>
              </w:rPr>
            </w:pPr>
          </w:p>
        </w:tc>
      </w:tr>
      <w:tr w:rsidR="00094E47" w:rsidRPr="00094E47" w14:paraId="315708E1" w14:textId="77777777" w:rsidTr="00067105">
        <w:tc>
          <w:tcPr>
            <w:tcW w:w="869" w:type="dxa"/>
            <w:vMerge/>
            <w:shd w:val="clear" w:color="auto" w:fill="auto"/>
          </w:tcPr>
          <w:p w14:paraId="286EB4EA" w14:textId="77777777" w:rsidR="00FE3C51" w:rsidRPr="00094E47" w:rsidRDefault="00FE3C51" w:rsidP="0094547C">
            <w:pPr>
              <w:tabs>
                <w:tab w:val="left" w:pos="1276"/>
              </w:tabs>
              <w:jc w:val="center"/>
              <w:rPr>
                <w:b/>
                <w:bCs/>
                <w:sz w:val="20"/>
                <w:szCs w:val="20"/>
              </w:rPr>
            </w:pPr>
          </w:p>
        </w:tc>
        <w:tc>
          <w:tcPr>
            <w:tcW w:w="7986" w:type="dxa"/>
            <w:shd w:val="clear" w:color="auto" w:fill="auto"/>
          </w:tcPr>
          <w:p w14:paraId="3A1F2F74" w14:textId="63F10A0C" w:rsidR="00FE3C51" w:rsidRPr="00094E47" w:rsidRDefault="00E36CB7" w:rsidP="0094547C">
            <w:pPr>
              <w:tabs>
                <w:tab w:val="left" w:pos="1276"/>
              </w:tabs>
              <w:rPr>
                <w:b/>
                <w:sz w:val="20"/>
                <w:szCs w:val="20"/>
              </w:rPr>
            </w:pPr>
            <w:r w:rsidRPr="00094E47">
              <w:rPr>
                <w:b/>
                <w:sz w:val="20"/>
                <w:szCs w:val="20"/>
              </w:rPr>
              <w:t>Grammar &amp; vocabulary</w:t>
            </w:r>
            <w:r w:rsidR="00FE3C51" w:rsidRPr="00094E47">
              <w:rPr>
                <w:b/>
                <w:sz w:val="20"/>
                <w:szCs w:val="20"/>
              </w:rPr>
              <w:t>:</w:t>
            </w:r>
            <w:r w:rsidR="001E204D" w:rsidRPr="00094E47">
              <w:rPr>
                <w:sz w:val="20"/>
                <w:szCs w:val="20"/>
              </w:rPr>
              <w:t xml:space="preserve"> </w:t>
            </w:r>
            <w:r w:rsidR="00014017" w:rsidRPr="00094E47">
              <w:rPr>
                <w:sz w:val="20"/>
                <w:szCs w:val="20"/>
              </w:rPr>
              <w:t>suffixes -</w:t>
            </w:r>
            <w:r w:rsidR="00014017" w:rsidRPr="00094E47">
              <w:t xml:space="preserve"> </w:t>
            </w:r>
            <w:proofErr w:type="spellStart"/>
            <w:r w:rsidR="00014017" w:rsidRPr="00094E47">
              <w:rPr>
                <w:sz w:val="20"/>
                <w:szCs w:val="20"/>
              </w:rPr>
              <w:t>er</w:t>
            </w:r>
            <w:proofErr w:type="spellEnd"/>
            <w:r w:rsidR="00014017" w:rsidRPr="00094E47">
              <w:rPr>
                <w:sz w:val="20"/>
                <w:szCs w:val="20"/>
              </w:rPr>
              <w:t>/-or, -</w:t>
            </w:r>
            <w:proofErr w:type="spellStart"/>
            <w:r w:rsidR="00014017" w:rsidRPr="00094E47">
              <w:rPr>
                <w:sz w:val="20"/>
                <w:szCs w:val="20"/>
              </w:rPr>
              <w:t>ist</w:t>
            </w:r>
            <w:proofErr w:type="spellEnd"/>
            <w:r w:rsidR="00014017" w:rsidRPr="00094E47">
              <w:rPr>
                <w:sz w:val="20"/>
                <w:szCs w:val="20"/>
              </w:rPr>
              <w:t>, -</w:t>
            </w:r>
            <w:proofErr w:type="spellStart"/>
            <w:r w:rsidR="00014017" w:rsidRPr="00094E47">
              <w:rPr>
                <w:sz w:val="20"/>
                <w:szCs w:val="20"/>
              </w:rPr>
              <w:t>ian</w:t>
            </w:r>
            <w:proofErr w:type="spellEnd"/>
            <w:r w:rsidR="00014017" w:rsidRPr="00094E47">
              <w:rPr>
                <w:sz w:val="20"/>
                <w:szCs w:val="20"/>
              </w:rPr>
              <w:t>, -</w:t>
            </w:r>
            <w:proofErr w:type="spellStart"/>
            <w:r w:rsidR="00014017" w:rsidRPr="00094E47">
              <w:rPr>
                <w:sz w:val="20"/>
                <w:szCs w:val="20"/>
              </w:rPr>
              <w:t>sion</w:t>
            </w:r>
            <w:proofErr w:type="spellEnd"/>
            <w:r w:rsidR="00014017" w:rsidRPr="00094E47">
              <w:rPr>
                <w:sz w:val="20"/>
                <w:szCs w:val="20"/>
              </w:rPr>
              <w:t>/-</w:t>
            </w:r>
            <w:proofErr w:type="spellStart"/>
            <w:r w:rsidR="00014017" w:rsidRPr="00094E47">
              <w:rPr>
                <w:sz w:val="20"/>
                <w:szCs w:val="20"/>
              </w:rPr>
              <w:t>tion</w:t>
            </w:r>
            <w:proofErr w:type="spellEnd"/>
          </w:p>
        </w:tc>
        <w:tc>
          <w:tcPr>
            <w:tcW w:w="928" w:type="dxa"/>
            <w:shd w:val="clear" w:color="auto" w:fill="auto"/>
          </w:tcPr>
          <w:p w14:paraId="596C42B1" w14:textId="77777777" w:rsidR="00FE3C51" w:rsidRPr="00094E47" w:rsidRDefault="00FE3C51" w:rsidP="0094547C">
            <w:pPr>
              <w:tabs>
                <w:tab w:val="left" w:pos="1276"/>
              </w:tabs>
              <w:jc w:val="center"/>
              <w:rPr>
                <w:sz w:val="20"/>
                <w:szCs w:val="20"/>
              </w:rPr>
            </w:pPr>
          </w:p>
        </w:tc>
        <w:tc>
          <w:tcPr>
            <w:tcW w:w="726" w:type="dxa"/>
            <w:shd w:val="clear" w:color="auto" w:fill="auto"/>
          </w:tcPr>
          <w:p w14:paraId="29475A11" w14:textId="77777777" w:rsidR="00FE3C51" w:rsidRPr="00094E47" w:rsidRDefault="00FE3C51" w:rsidP="0094547C">
            <w:pPr>
              <w:tabs>
                <w:tab w:val="left" w:pos="1276"/>
              </w:tabs>
              <w:jc w:val="center"/>
              <w:rPr>
                <w:sz w:val="20"/>
                <w:szCs w:val="20"/>
              </w:rPr>
            </w:pPr>
          </w:p>
        </w:tc>
      </w:tr>
      <w:tr w:rsidR="00094E47" w:rsidRPr="00094E47" w14:paraId="2AF3A3E5" w14:textId="77777777" w:rsidTr="00067105">
        <w:tc>
          <w:tcPr>
            <w:tcW w:w="869" w:type="dxa"/>
            <w:vMerge/>
            <w:shd w:val="clear" w:color="auto" w:fill="auto"/>
          </w:tcPr>
          <w:p w14:paraId="2AB52D8D" w14:textId="77777777" w:rsidR="008642A4" w:rsidRPr="00094E47" w:rsidRDefault="008642A4" w:rsidP="0094547C">
            <w:pPr>
              <w:tabs>
                <w:tab w:val="left" w:pos="1276"/>
              </w:tabs>
              <w:jc w:val="center"/>
              <w:rPr>
                <w:b/>
                <w:bCs/>
                <w:sz w:val="20"/>
                <w:szCs w:val="20"/>
              </w:rPr>
            </w:pPr>
          </w:p>
        </w:tc>
        <w:tc>
          <w:tcPr>
            <w:tcW w:w="7986" w:type="dxa"/>
            <w:shd w:val="clear" w:color="auto" w:fill="auto"/>
          </w:tcPr>
          <w:p w14:paraId="03A13DE3" w14:textId="20A5A5F9" w:rsidR="008642A4" w:rsidRPr="00094E47" w:rsidRDefault="00FE3C51" w:rsidP="0094547C">
            <w:pPr>
              <w:tabs>
                <w:tab w:val="left" w:pos="1276"/>
              </w:tabs>
              <w:rPr>
                <w:b/>
                <w:sz w:val="20"/>
                <w:szCs w:val="20"/>
              </w:rPr>
            </w:pPr>
            <w:r w:rsidRPr="00094E47">
              <w:rPr>
                <w:b/>
                <w:sz w:val="20"/>
                <w:szCs w:val="20"/>
              </w:rPr>
              <w:t>Home assignment:</w:t>
            </w:r>
            <w:r w:rsidR="00C93177" w:rsidRPr="00094E47">
              <w:rPr>
                <w:sz w:val="20"/>
                <w:szCs w:val="20"/>
              </w:rPr>
              <w:t xml:space="preserve"> Summarize the text in Task 11 of the textbook</w:t>
            </w:r>
            <w:r w:rsidR="00E7483B" w:rsidRPr="00094E47">
              <w:rPr>
                <w:sz w:val="20"/>
                <w:szCs w:val="20"/>
              </w:rPr>
              <w:t>.</w:t>
            </w:r>
            <w:r w:rsidR="001E204D" w:rsidRPr="00094E47">
              <w:rPr>
                <w:b/>
                <w:sz w:val="20"/>
                <w:szCs w:val="20"/>
              </w:rPr>
              <w:t xml:space="preserve"> </w:t>
            </w:r>
          </w:p>
        </w:tc>
        <w:tc>
          <w:tcPr>
            <w:tcW w:w="928" w:type="dxa"/>
            <w:shd w:val="clear" w:color="auto" w:fill="auto"/>
          </w:tcPr>
          <w:p w14:paraId="5BCFE1C3" w14:textId="77777777" w:rsidR="008642A4" w:rsidRPr="00094E47" w:rsidRDefault="008642A4" w:rsidP="0094547C">
            <w:pPr>
              <w:tabs>
                <w:tab w:val="left" w:pos="1276"/>
              </w:tabs>
              <w:jc w:val="center"/>
              <w:rPr>
                <w:sz w:val="20"/>
                <w:szCs w:val="20"/>
              </w:rPr>
            </w:pPr>
          </w:p>
        </w:tc>
        <w:tc>
          <w:tcPr>
            <w:tcW w:w="726" w:type="dxa"/>
            <w:shd w:val="clear" w:color="auto" w:fill="auto"/>
          </w:tcPr>
          <w:p w14:paraId="5114EDCD" w14:textId="5A5E37F2" w:rsidR="008642A4" w:rsidRPr="00094E47" w:rsidRDefault="00B10C20" w:rsidP="0094547C">
            <w:pPr>
              <w:tabs>
                <w:tab w:val="left" w:pos="1276"/>
              </w:tabs>
              <w:jc w:val="center"/>
              <w:rPr>
                <w:b/>
                <w:sz w:val="20"/>
                <w:szCs w:val="20"/>
              </w:rPr>
            </w:pPr>
            <w:r w:rsidRPr="00094E47">
              <w:rPr>
                <w:b/>
                <w:sz w:val="20"/>
                <w:szCs w:val="20"/>
              </w:rPr>
              <w:t>5</w:t>
            </w:r>
          </w:p>
        </w:tc>
      </w:tr>
      <w:tr w:rsidR="00094E47" w:rsidRPr="00094E47" w14:paraId="096DD059" w14:textId="77777777" w:rsidTr="00001201">
        <w:tc>
          <w:tcPr>
            <w:tcW w:w="869" w:type="dxa"/>
            <w:vMerge w:val="restart"/>
            <w:shd w:val="clear" w:color="auto" w:fill="auto"/>
          </w:tcPr>
          <w:p w14:paraId="293E5B40" w14:textId="15A83D7B" w:rsidR="00B10C20" w:rsidRPr="00094E47" w:rsidRDefault="00B10C20" w:rsidP="00B10C20">
            <w:pPr>
              <w:tabs>
                <w:tab w:val="left" w:pos="1276"/>
              </w:tabs>
              <w:jc w:val="center"/>
              <w:rPr>
                <w:b/>
                <w:bCs/>
                <w:sz w:val="20"/>
                <w:szCs w:val="20"/>
              </w:rPr>
            </w:pPr>
            <w:r w:rsidRPr="00094E47">
              <w:rPr>
                <w:b/>
                <w:bCs/>
                <w:sz w:val="20"/>
                <w:szCs w:val="20"/>
              </w:rPr>
              <w:t>2</w:t>
            </w:r>
          </w:p>
        </w:tc>
        <w:tc>
          <w:tcPr>
            <w:tcW w:w="7986" w:type="dxa"/>
            <w:shd w:val="clear" w:color="auto" w:fill="auto"/>
          </w:tcPr>
          <w:p w14:paraId="583F6CFB" w14:textId="0ADC8882" w:rsidR="00B10C20" w:rsidRPr="00094E47" w:rsidRDefault="00B10C20" w:rsidP="00B10C20">
            <w:pPr>
              <w:tabs>
                <w:tab w:val="left" w:pos="1276"/>
              </w:tabs>
              <w:rPr>
                <w:b/>
                <w:sz w:val="20"/>
                <w:szCs w:val="20"/>
              </w:rPr>
            </w:pPr>
            <w:r w:rsidRPr="00094E47">
              <w:rPr>
                <w:b/>
                <w:sz w:val="20"/>
                <w:szCs w:val="20"/>
              </w:rPr>
              <w:t xml:space="preserve">Unit 2. </w:t>
            </w:r>
            <w:r w:rsidR="00010B8C" w:rsidRPr="00094E47">
              <w:rPr>
                <w:sz w:val="20"/>
                <w:szCs w:val="20"/>
              </w:rPr>
              <w:t>Why study History?</w:t>
            </w:r>
          </w:p>
        </w:tc>
        <w:tc>
          <w:tcPr>
            <w:tcW w:w="928" w:type="dxa"/>
            <w:shd w:val="clear" w:color="auto" w:fill="auto"/>
          </w:tcPr>
          <w:p w14:paraId="1444C502" w14:textId="5CC43338" w:rsidR="00B10C20" w:rsidRPr="00094E47" w:rsidRDefault="00B10C20" w:rsidP="00B10C20">
            <w:pPr>
              <w:tabs>
                <w:tab w:val="left" w:pos="1276"/>
              </w:tabs>
              <w:jc w:val="center"/>
              <w:rPr>
                <w:b/>
                <w:sz w:val="20"/>
                <w:szCs w:val="20"/>
              </w:rPr>
            </w:pPr>
            <w:r w:rsidRPr="00094E47">
              <w:rPr>
                <w:b/>
                <w:sz w:val="20"/>
                <w:szCs w:val="20"/>
              </w:rPr>
              <w:t>4</w:t>
            </w:r>
          </w:p>
        </w:tc>
        <w:tc>
          <w:tcPr>
            <w:tcW w:w="726" w:type="dxa"/>
            <w:shd w:val="clear" w:color="auto" w:fill="auto"/>
          </w:tcPr>
          <w:p w14:paraId="2D469FD1" w14:textId="6BFA9F9F" w:rsidR="00B10C20" w:rsidRPr="00094E47" w:rsidRDefault="004158B1" w:rsidP="00B10C20">
            <w:pPr>
              <w:tabs>
                <w:tab w:val="left" w:pos="1276"/>
              </w:tabs>
              <w:jc w:val="center"/>
              <w:rPr>
                <w:b/>
                <w:sz w:val="20"/>
                <w:szCs w:val="20"/>
              </w:rPr>
            </w:pPr>
            <w:r w:rsidRPr="00094E47">
              <w:rPr>
                <w:b/>
                <w:sz w:val="20"/>
                <w:szCs w:val="20"/>
              </w:rPr>
              <w:t>5</w:t>
            </w:r>
          </w:p>
        </w:tc>
      </w:tr>
      <w:tr w:rsidR="00094E47" w:rsidRPr="00094E47" w14:paraId="0E899430" w14:textId="77777777" w:rsidTr="00001201">
        <w:tc>
          <w:tcPr>
            <w:tcW w:w="869" w:type="dxa"/>
            <w:vMerge/>
            <w:shd w:val="clear" w:color="auto" w:fill="auto"/>
          </w:tcPr>
          <w:p w14:paraId="54DE9B61" w14:textId="77777777" w:rsidR="00B10C20" w:rsidRPr="00094E47" w:rsidRDefault="00B10C20" w:rsidP="00B10C20">
            <w:pPr>
              <w:tabs>
                <w:tab w:val="left" w:pos="1276"/>
              </w:tabs>
              <w:jc w:val="center"/>
              <w:rPr>
                <w:b/>
                <w:bCs/>
                <w:sz w:val="20"/>
                <w:szCs w:val="20"/>
              </w:rPr>
            </w:pPr>
          </w:p>
        </w:tc>
        <w:tc>
          <w:tcPr>
            <w:tcW w:w="7986" w:type="dxa"/>
            <w:shd w:val="clear" w:color="auto" w:fill="auto"/>
          </w:tcPr>
          <w:p w14:paraId="7AFBC927" w14:textId="4D394F2F" w:rsidR="00B10C20" w:rsidRPr="00094E47" w:rsidRDefault="00B10C20" w:rsidP="00B10C20">
            <w:pPr>
              <w:tabs>
                <w:tab w:val="left" w:pos="1276"/>
              </w:tabs>
              <w:rPr>
                <w:sz w:val="20"/>
                <w:szCs w:val="20"/>
              </w:rPr>
            </w:pPr>
            <w:r w:rsidRPr="00094E47">
              <w:rPr>
                <w:b/>
                <w:sz w:val="20"/>
                <w:szCs w:val="20"/>
                <w:lang w:val="en-US"/>
              </w:rPr>
              <w:t>Reading</w:t>
            </w:r>
            <w:r w:rsidRPr="00094E47">
              <w:rPr>
                <w:sz w:val="20"/>
                <w:szCs w:val="20"/>
                <w:lang w:val="en-US"/>
              </w:rPr>
              <w:t>:</w:t>
            </w:r>
            <w:r w:rsidRPr="00094E47">
              <w:t xml:space="preserve"> </w:t>
            </w:r>
            <w:r w:rsidR="00010B8C" w:rsidRPr="00094E47">
              <w:rPr>
                <w:sz w:val="20"/>
                <w:szCs w:val="20"/>
              </w:rPr>
              <w:t>Why study History?</w:t>
            </w:r>
          </w:p>
        </w:tc>
        <w:tc>
          <w:tcPr>
            <w:tcW w:w="928" w:type="dxa"/>
            <w:shd w:val="clear" w:color="auto" w:fill="auto"/>
          </w:tcPr>
          <w:p w14:paraId="2860D31B" w14:textId="77777777" w:rsidR="00B10C20" w:rsidRPr="00094E47" w:rsidRDefault="00B10C20" w:rsidP="00B10C20">
            <w:pPr>
              <w:tabs>
                <w:tab w:val="left" w:pos="1276"/>
              </w:tabs>
              <w:jc w:val="center"/>
              <w:rPr>
                <w:sz w:val="20"/>
                <w:szCs w:val="20"/>
              </w:rPr>
            </w:pPr>
          </w:p>
        </w:tc>
        <w:tc>
          <w:tcPr>
            <w:tcW w:w="726" w:type="dxa"/>
            <w:shd w:val="clear" w:color="auto" w:fill="auto"/>
          </w:tcPr>
          <w:p w14:paraId="258F890E" w14:textId="77777777" w:rsidR="00B10C20" w:rsidRPr="00094E47" w:rsidRDefault="00B10C20" w:rsidP="00B10C20">
            <w:pPr>
              <w:tabs>
                <w:tab w:val="left" w:pos="1276"/>
              </w:tabs>
              <w:jc w:val="center"/>
              <w:rPr>
                <w:sz w:val="20"/>
                <w:szCs w:val="20"/>
              </w:rPr>
            </w:pPr>
          </w:p>
        </w:tc>
      </w:tr>
      <w:tr w:rsidR="00094E47" w:rsidRPr="00094E47" w14:paraId="3F789D0B" w14:textId="77777777" w:rsidTr="00001201">
        <w:tc>
          <w:tcPr>
            <w:tcW w:w="869" w:type="dxa"/>
            <w:vMerge/>
            <w:shd w:val="clear" w:color="auto" w:fill="auto"/>
          </w:tcPr>
          <w:p w14:paraId="4F06AE75" w14:textId="77777777" w:rsidR="00B10C20" w:rsidRPr="00094E47" w:rsidRDefault="00B10C20" w:rsidP="00B10C20">
            <w:pPr>
              <w:tabs>
                <w:tab w:val="left" w:pos="1276"/>
              </w:tabs>
              <w:jc w:val="center"/>
              <w:rPr>
                <w:b/>
                <w:bCs/>
                <w:sz w:val="20"/>
                <w:szCs w:val="20"/>
              </w:rPr>
            </w:pPr>
          </w:p>
        </w:tc>
        <w:tc>
          <w:tcPr>
            <w:tcW w:w="7986" w:type="dxa"/>
            <w:shd w:val="clear" w:color="auto" w:fill="auto"/>
          </w:tcPr>
          <w:p w14:paraId="4E5FA11C" w14:textId="7B14042E" w:rsidR="00B10C20" w:rsidRPr="00094E47" w:rsidRDefault="00B10C20" w:rsidP="00B10C20">
            <w:pPr>
              <w:tabs>
                <w:tab w:val="left" w:pos="1276"/>
              </w:tabs>
              <w:rPr>
                <w:sz w:val="20"/>
                <w:szCs w:val="20"/>
                <w:lang w:val="en-US"/>
              </w:rPr>
            </w:pPr>
            <w:r w:rsidRPr="00094E47">
              <w:rPr>
                <w:b/>
                <w:sz w:val="20"/>
                <w:szCs w:val="20"/>
                <w:lang w:val="en-US"/>
              </w:rPr>
              <w:t xml:space="preserve">Listening: </w:t>
            </w:r>
            <w:r w:rsidR="00010B8C" w:rsidRPr="00094E47">
              <w:rPr>
                <w:sz w:val="20"/>
                <w:szCs w:val="20"/>
                <w:lang w:val="en-US"/>
              </w:rPr>
              <w:t>Why is it important to study history?’ (https://www.youtube.com/watch?v=GmtMpQAIKjQ)</w:t>
            </w:r>
          </w:p>
        </w:tc>
        <w:tc>
          <w:tcPr>
            <w:tcW w:w="928" w:type="dxa"/>
            <w:shd w:val="clear" w:color="auto" w:fill="auto"/>
          </w:tcPr>
          <w:p w14:paraId="45B48A82" w14:textId="77777777" w:rsidR="00B10C20" w:rsidRPr="00094E47" w:rsidRDefault="00B10C20" w:rsidP="00B10C20">
            <w:pPr>
              <w:tabs>
                <w:tab w:val="left" w:pos="1276"/>
              </w:tabs>
              <w:jc w:val="center"/>
              <w:rPr>
                <w:sz w:val="20"/>
                <w:szCs w:val="20"/>
                <w:lang w:val="en-US"/>
              </w:rPr>
            </w:pPr>
          </w:p>
        </w:tc>
        <w:tc>
          <w:tcPr>
            <w:tcW w:w="726" w:type="dxa"/>
            <w:shd w:val="clear" w:color="auto" w:fill="auto"/>
          </w:tcPr>
          <w:p w14:paraId="3A32872D" w14:textId="77777777" w:rsidR="00B10C20" w:rsidRPr="00094E47" w:rsidRDefault="00B10C20" w:rsidP="00B10C20">
            <w:pPr>
              <w:tabs>
                <w:tab w:val="left" w:pos="1276"/>
              </w:tabs>
              <w:jc w:val="center"/>
              <w:rPr>
                <w:sz w:val="20"/>
                <w:szCs w:val="20"/>
              </w:rPr>
            </w:pPr>
          </w:p>
        </w:tc>
      </w:tr>
      <w:tr w:rsidR="00094E47" w:rsidRPr="00094E47" w14:paraId="21C0DA1E" w14:textId="77777777" w:rsidTr="00001201">
        <w:tc>
          <w:tcPr>
            <w:tcW w:w="869" w:type="dxa"/>
            <w:vMerge/>
            <w:shd w:val="clear" w:color="auto" w:fill="auto"/>
          </w:tcPr>
          <w:p w14:paraId="112D84B8" w14:textId="77777777" w:rsidR="00B10C20" w:rsidRPr="00094E47" w:rsidRDefault="00B10C20" w:rsidP="00B10C20">
            <w:pPr>
              <w:tabs>
                <w:tab w:val="left" w:pos="1276"/>
              </w:tabs>
              <w:jc w:val="center"/>
              <w:rPr>
                <w:b/>
                <w:bCs/>
                <w:sz w:val="20"/>
                <w:szCs w:val="20"/>
              </w:rPr>
            </w:pPr>
          </w:p>
        </w:tc>
        <w:tc>
          <w:tcPr>
            <w:tcW w:w="7986" w:type="dxa"/>
            <w:shd w:val="clear" w:color="auto" w:fill="auto"/>
          </w:tcPr>
          <w:p w14:paraId="1A493288" w14:textId="3F4CEB9A" w:rsidR="00B10C20" w:rsidRPr="00094E47" w:rsidRDefault="00B10C20" w:rsidP="00B10C20">
            <w:pPr>
              <w:tabs>
                <w:tab w:val="left" w:pos="1276"/>
              </w:tabs>
              <w:rPr>
                <w:b/>
                <w:sz w:val="20"/>
                <w:szCs w:val="20"/>
              </w:rPr>
            </w:pPr>
            <w:r w:rsidRPr="00094E47">
              <w:rPr>
                <w:b/>
                <w:sz w:val="20"/>
                <w:szCs w:val="20"/>
              </w:rPr>
              <w:t xml:space="preserve">Speaking: </w:t>
            </w:r>
            <w:r w:rsidR="00010B8C" w:rsidRPr="00094E47">
              <w:rPr>
                <w:sz w:val="20"/>
                <w:szCs w:val="20"/>
              </w:rPr>
              <w:t>analyzing the quotes on the value of history studies.</w:t>
            </w:r>
          </w:p>
        </w:tc>
        <w:tc>
          <w:tcPr>
            <w:tcW w:w="928" w:type="dxa"/>
            <w:shd w:val="clear" w:color="auto" w:fill="auto"/>
          </w:tcPr>
          <w:p w14:paraId="05243AEA" w14:textId="77777777" w:rsidR="00B10C20" w:rsidRPr="00094E47" w:rsidRDefault="00B10C20" w:rsidP="00B10C20">
            <w:pPr>
              <w:tabs>
                <w:tab w:val="left" w:pos="1276"/>
              </w:tabs>
              <w:jc w:val="center"/>
              <w:rPr>
                <w:sz w:val="20"/>
                <w:szCs w:val="20"/>
              </w:rPr>
            </w:pPr>
          </w:p>
        </w:tc>
        <w:tc>
          <w:tcPr>
            <w:tcW w:w="726" w:type="dxa"/>
            <w:shd w:val="clear" w:color="auto" w:fill="auto"/>
          </w:tcPr>
          <w:p w14:paraId="59F4DCA0" w14:textId="77777777" w:rsidR="00B10C20" w:rsidRPr="00094E47" w:rsidRDefault="00B10C20" w:rsidP="00B10C20">
            <w:pPr>
              <w:tabs>
                <w:tab w:val="left" w:pos="1276"/>
              </w:tabs>
              <w:jc w:val="center"/>
              <w:rPr>
                <w:sz w:val="20"/>
                <w:szCs w:val="20"/>
              </w:rPr>
            </w:pPr>
          </w:p>
        </w:tc>
      </w:tr>
      <w:tr w:rsidR="00094E47" w:rsidRPr="00094E47" w14:paraId="6A9F1ACD" w14:textId="77777777" w:rsidTr="00001201">
        <w:tc>
          <w:tcPr>
            <w:tcW w:w="869" w:type="dxa"/>
            <w:vMerge/>
            <w:shd w:val="clear" w:color="auto" w:fill="auto"/>
          </w:tcPr>
          <w:p w14:paraId="7E7C6B44" w14:textId="77777777" w:rsidR="00B10C20" w:rsidRPr="00094E47" w:rsidRDefault="00B10C20" w:rsidP="00B10C20">
            <w:pPr>
              <w:tabs>
                <w:tab w:val="left" w:pos="1276"/>
              </w:tabs>
              <w:jc w:val="center"/>
              <w:rPr>
                <w:b/>
                <w:bCs/>
                <w:sz w:val="20"/>
                <w:szCs w:val="20"/>
              </w:rPr>
            </w:pPr>
          </w:p>
        </w:tc>
        <w:tc>
          <w:tcPr>
            <w:tcW w:w="7986" w:type="dxa"/>
            <w:shd w:val="clear" w:color="auto" w:fill="auto"/>
          </w:tcPr>
          <w:p w14:paraId="062BFCA7" w14:textId="4A6266CD" w:rsidR="00B10C20" w:rsidRPr="00094E47" w:rsidRDefault="00B10C20" w:rsidP="00B10C20">
            <w:pPr>
              <w:tabs>
                <w:tab w:val="left" w:pos="1276"/>
              </w:tabs>
              <w:rPr>
                <w:b/>
                <w:sz w:val="20"/>
                <w:szCs w:val="20"/>
              </w:rPr>
            </w:pPr>
            <w:r w:rsidRPr="00094E47">
              <w:rPr>
                <w:b/>
                <w:sz w:val="20"/>
                <w:szCs w:val="20"/>
              </w:rPr>
              <w:t xml:space="preserve">Writing: </w:t>
            </w:r>
            <w:r w:rsidR="00014017" w:rsidRPr="00094E47">
              <w:rPr>
                <w:sz w:val="20"/>
                <w:szCs w:val="20"/>
              </w:rPr>
              <w:t>summary writing: paraphrasing</w:t>
            </w:r>
          </w:p>
        </w:tc>
        <w:tc>
          <w:tcPr>
            <w:tcW w:w="928" w:type="dxa"/>
            <w:shd w:val="clear" w:color="auto" w:fill="auto"/>
          </w:tcPr>
          <w:p w14:paraId="60884A57" w14:textId="77777777" w:rsidR="00B10C20" w:rsidRPr="00094E47" w:rsidRDefault="00B10C20" w:rsidP="00B10C20">
            <w:pPr>
              <w:tabs>
                <w:tab w:val="left" w:pos="1276"/>
              </w:tabs>
              <w:jc w:val="center"/>
              <w:rPr>
                <w:sz w:val="20"/>
                <w:szCs w:val="20"/>
              </w:rPr>
            </w:pPr>
          </w:p>
        </w:tc>
        <w:tc>
          <w:tcPr>
            <w:tcW w:w="726" w:type="dxa"/>
            <w:shd w:val="clear" w:color="auto" w:fill="auto"/>
          </w:tcPr>
          <w:p w14:paraId="6798C3DE" w14:textId="77777777" w:rsidR="00B10C20" w:rsidRPr="00094E47" w:rsidRDefault="00B10C20" w:rsidP="00B10C20">
            <w:pPr>
              <w:tabs>
                <w:tab w:val="left" w:pos="1276"/>
              </w:tabs>
              <w:jc w:val="center"/>
              <w:rPr>
                <w:sz w:val="20"/>
                <w:szCs w:val="20"/>
              </w:rPr>
            </w:pPr>
          </w:p>
        </w:tc>
      </w:tr>
      <w:tr w:rsidR="00094E47" w:rsidRPr="00094E47" w14:paraId="2BF79707" w14:textId="77777777" w:rsidTr="00001201">
        <w:tc>
          <w:tcPr>
            <w:tcW w:w="869" w:type="dxa"/>
            <w:vMerge/>
            <w:shd w:val="clear" w:color="auto" w:fill="auto"/>
          </w:tcPr>
          <w:p w14:paraId="74D40DAD" w14:textId="77777777" w:rsidR="00B10C20" w:rsidRPr="00094E47" w:rsidRDefault="00B10C20" w:rsidP="00B10C20">
            <w:pPr>
              <w:tabs>
                <w:tab w:val="left" w:pos="1276"/>
              </w:tabs>
              <w:jc w:val="center"/>
              <w:rPr>
                <w:b/>
                <w:bCs/>
                <w:sz w:val="20"/>
                <w:szCs w:val="20"/>
              </w:rPr>
            </w:pPr>
          </w:p>
        </w:tc>
        <w:tc>
          <w:tcPr>
            <w:tcW w:w="7986" w:type="dxa"/>
            <w:shd w:val="clear" w:color="auto" w:fill="auto"/>
          </w:tcPr>
          <w:p w14:paraId="061D9293" w14:textId="2E3C1907" w:rsidR="00B10C20" w:rsidRPr="00094E47" w:rsidRDefault="00E36CB7" w:rsidP="00B10C20">
            <w:pPr>
              <w:tabs>
                <w:tab w:val="left" w:pos="1276"/>
              </w:tabs>
              <w:rPr>
                <w:b/>
                <w:sz w:val="20"/>
                <w:szCs w:val="20"/>
              </w:rPr>
            </w:pPr>
            <w:r w:rsidRPr="00094E47">
              <w:rPr>
                <w:b/>
                <w:sz w:val="20"/>
                <w:szCs w:val="20"/>
              </w:rPr>
              <w:t>Grammar &amp; vocabulary</w:t>
            </w:r>
            <w:r w:rsidR="00B10C20" w:rsidRPr="00094E47">
              <w:rPr>
                <w:b/>
                <w:sz w:val="20"/>
                <w:szCs w:val="20"/>
              </w:rPr>
              <w:t xml:space="preserve">: </w:t>
            </w:r>
            <w:r w:rsidR="00014017" w:rsidRPr="00094E47">
              <w:rPr>
                <w:sz w:val="20"/>
                <w:szCs w:val="20"/>
              </w:rPr>
              <w:t>suffix -</w:t>
            </w:r>
            <w:proofErr w:type="spellStart"/>
            <w:r w:rsidR="00014017" w:rsidRPr="00094E47">
              <w:rPr>
                <w:sz w:val="20"/>
                <w:szCs w:val="20"/>
              </w:rPr>
              <w:t>ment</w:t>
            </w:r>
            <w:proofErr w:type="spellEnd"/>
          </w:p>
        </w:tc>
        <w:tc>
          <w:tcPr>
            <w:tcW w:w="928" w:type="dxa"/>
            <w:shd w:val="clear" w:color="auto" w:fill="auto"/>
          </w:tcPr>
          <w:p w14:paraId="378CB418" w14:textId="77777777" w:rsidR="00B10C20" w:rsidRPr="00094E47" w:rsidRDefault="00B10C20" w:rsidP="00B10C20">
            <w:pPr>
              <w:tabs>
                <w:tab w:val="left" w:pos="1276"/>
              </w:tabs>
              <w:jc w:val="center"/>
              <w:rPr>
                <w:sz w:val="20"/>
                <w:szCs w:val="20"/>
              </w:rPr>
            </w:pPr>
          </w:p>
        </w:tc>
        <w:tc>
          <w:tcPr>
            <w:tcW w:w="726" w:type="dxa"/>
            <w:shd w:val="clear" w:color="auto" w:fill="auto"/>
          </w:tcPr>
          <w:p w14:paraId="2BE5DA61" w14:textId="77777777" w:rsidR="00B10C20" w:rsidRPr="00094E47" w:rsidRDefault="00B10C20" w:rsidP="00B10C20">
            <w:pPr>
              <w:tabs>
                <w:tab w:val="left" w:pos="1276"/>
              </w:tabs>
              <w:jc w:val="center"/>
              <w:rPr>
                <w:sz w:val="20"/>
                <w:szCs w:val="20"/>
              </w:rPr>
            </w:pPr>
          </w:p>
        </w:tc>
      </w:tr>
      <w:tr w:rsidR="00094E47" w:rsidRPr="00094E47" w14:paraId="250C33D5" w14:textId="77777777" w:rsidTr="00001201">
        <w:tc>
          <w:tcPr>
            <w:tcW w:w="869" w:type="dxa"/>
            <w:vMerge/>
            <w:shd w:val="clear" w:color="auto" w:fill="auto"/>
          </w:tcPr>
          <w:p w14:paraId="5469AE93" w14:textId="77777777" w:rsidR="00B10C20" w:rsidRPr="00094E47" w:rsidRDefault="00B10C20" w:rsidP="00B10C20">
            <w:pPr>
              <w:tabs>
                <w:tab w:val="left" w:pos="1276"/>
              </w:tabs>
              <w:jc w:val="center"/>
              <w:rPr>
                <w:b/>
                <w:bCs/>
                <w:sz w:val="20"/>
                <w:szCs w:val="20"/>
              </w:rPr>
            </w:pPr>
          </w:p>
        </w:tc>
        <w:tc>
          <w:tcPr>
            <w:tcW w:w="7986" w:type="dxa"/>
            <w:shd w:val="clear" w:color="auto" w:fill="auto"/>
          </w:tcPr>
          <w:p w14:paraId="755B1EBB" w14:textId="7B7A2201" w:rsidR="00B10C20" w:rsidRPr="00094E47" w:rsidRDefault="00B10C20" w:rsidP="00B10C20">
            <w:pPr>
              <w:tabs>
                <w:tab w:val="left" w:pos="1276"/>
              </w:tabs>
              <w:rPr>
                <w:sz w:val="20"/>
                <w:szCs w:val="20"/>
              </w:rPr>
            </w:pPr>
            <w:r w:rsidRPr="00094E47">
              <w:rPr>
                <w:b/>
                <w:sz w:val="20"/>
                <w:szCs w:val="20"/>
              </w:rPr>
              <w:t xml:space="preserve">Home assignment: </w:t>
            </w:r>
            <w:r w:rsidR="00C93177" w:rsidRPr="00094E47">
              <w:rPr>
                <w:sz w:val="20"/>
                <w:szCs w:val="20"/>
              </w:rPr>
              <w:t>Paraphrase the text in Task 15 of the textbook</w:t>
            </w:r>
          </w:p>
        </w:tc>
        <w:tc>
          <w:tcPr>
            <w:tcW w:w="928" w:type="dxa"/>
            <w:shd w:val="clear" w:color="auto" w:fill="auto"/>
          </w:tcPr>
          <w:p w14:paraId="43B6EA43" w14:textId="77777777" w:rsidR="00B10C20" w:rsidRPr="00094E47" w:rsidRDefault="00B10C20" w:rsidP="00B10C20">
            <w:pPr>
              <w:tabs>
                <w:tab w:val="left" w:pos="1276"/>
              </w:tabs>
              <w:jc w:val="center"/>
              <w:rPr>
                <w:sz w:val="20"/>
                <w:szCs w:val="20"/>
              </w:rPr>
            </w:pPr>
          </w:p>
        </w:tc>
        <w:tc>
          <w:tcPr>
            <w:tcW w:w="726" w:type="dxa"/>
            <w:shd w:val="clear" w:color="auto" w:fill="auto"/>
          </w:tcPr>
          <w:p w14:paraId="5B45EFC5" w14:textId="619C2435" w:rsidR="00B10C20" w:rsidRPr="00094E47" w:rsidRDefault="00B10C20" w:rsidP="00B10C20">
            <w:pPr>
              <w:tabs>
                <w:tab w:val="left" w:pos="1276"/>
              </w:tabs>
              <w:jc w:val="center"/>
              <w:rPr>
                <w:sz w:val="20"/>
                <w:szCs w:val="20"/>
              </w:rPr>
            </w:pPr>
            <w:r w:rsidRPr="00094E47">
              <w:rPr>
                <w:b/>
                <w:sz w:val="20"/>
                <w:szCs w:val="20"/>
              </w:rPr>
              <w:t>5</w:t>
            </w:r>
          </w:p>
        </w:tc>
      </w:tr>
      <w:tr w:rsidR="00094E47" w:rsidRPr="00094E47" w14:paraId="28F1F683" w14:textId="77777777" w:rsidTr="00001201">
        <w:tc>
          <w:tcPr>
            <w:tcW w:w="869" w:type="dxa"/>
            <w:vMerge/>
            <w:shd w:val="clear" w:color="auto" w:fill="auto"/>
          </w:tcPr>
          <w:p w14:paraId="602D2EFF" w14:textId="77777777" w:rsidR="00B10C20" w:rsidRPr="00094E47" w:rsidRDefault="00B10C20" w:rsidP="00B10C20">
            <w:pPr>
              <w:tabs>
                <w:tab w:val="left" w:pos="1276"/>
              </w:tabs>
              <w:jc w:val="center"/>
              <w:rPr>
                <w:b/>
                <w:bCs/>
                <w:sz w:val="20"/>
                <w:szCs w:val="20"/>
              </w:rPr>
            </w:pPr>
          </w:p>
        </w:tc>
        <w:tc>
          <w:tcPr>
            <w:tcW w:w="7986" w:type="dxa"/>
            <w:shd w:val="clear" w:color="auto" w:fill="auto"/>
          </w:tcPr>
          <w:p w14:paraId="4070C474" w14:textId="28FBA60F" w:rsidR="00B10C20" w:rsidRPr="00094E47" w:rsidRDefault="00B10C20" w:rsidP="00B10C20">
            <w:pPr>
              <w:tabs>
                <w:tab w:val="left" w:pos="1276"/>
              </w:tabs>
              <w:rPr>
                <w:b/>
                <w:sz w:val="20"/>
                <w:szCs w:val="20"/>
              </w:rPr>
            </w:pPr>
            <w:r w:rsidRPr="00094E47">
              <w:rPr>
                <w:b/>
                <w:sz w:val="20"/>
                <w:szCs w:val="20"/>
              </w:rPr>
              <w:t xml:space="preserve">IWST 1. </w:t>
            </w:r>
            <w:r w:rsidRPr="00094E47">
              <w:rPr>
                <w:sz w:val="20"/>
                <w:szCs w:val="20"/>
              </w:rPr>
              <w:t xml:space="preserve">Consultations on the IWS 1 assignment fulfillment. </w:t>
            </w:r>
          </w:p>
        </w:tc>
        <w:tc>
          <w:tcPr>
            <w:tcW w:w="928" w:type="dxa"/>
            <w:shd w:val="clear" w:color="auto" w:fill="auto"/>
          </w:tcPr>
          <w:p w14:paraId="412D6B7C" w14:textId="751BEA66" w:rsidR="00B10C20" w:rsidRPr="00094E47" w:rsidRDefault="00B10C20" w:rsidP="00B10C20">
            <w:pPr>
              <w:tabs>
                <w:tab w:val="left" w:pos="1276"/>
              </w:tabs>
              <w:jc w:val="center"/>
              <w:rPr>
                <w:sz w:val="20"/>
                <w:szCs w:val="20"/>
              </w:rPr>
            </w:pPr>
          </w:p>
        </w:tc>
        <w:tc>
          <w:tcPr>
            <w:tcW w:w="726" w:type="dxa"/>
            <w:shd w:val="clear" w:color="auto" w:fill="auto"/>
          </w:tcPr>
          <w:p w14:paraId="0681499E" w14:textId="0DEDC143" w:rsidR="00B10C20" w:rsidRPr="00094E47" w:rsidRDefault="00B10C20" w:rsidP="00B10C20">
            <w:pPr>
              <w:tabs>
                <w:tab w:val="left" w:pos="1276"/>
              </w:tabs>
              <w:jc w:val="center"/>
              <w:rPr>
                <w:sz w:val="20"/>
                <w:szCs w:val="20"/>
              </w:rPr>
            </w:pPr>
          </w:p>
        </w:tc>
      </w:tr>
      <w:tr w:rsidR="00094E47" w:rsidRPr="00094E47" w14:paraId="236A2084" w14:textId="77777777" w:rsidTr="00BC5636">
        <w:tc>
          <w:tcPr>
            <w:tcW w:w="869" w:type="dxa"/>
            <w:vMerge w:val="restart"/>
            <w:shd w:val="clear" w:color="auto" w:fill="auto"/>
          </w:tcPr>
          <w:p w14:paraId="32477854" w14:textId="4CC8DE7D" w:rsidR="00B10C20" w:rsidRPr="00094E47" w:rsidRDefault="00B10C20" w:rsidP="00B10C20">
            <w:pPr>
              <w:tabs>
                <w:tab w:val="left" w:pos="1276"/>
              </w:tabs>
              <w:jc w:val="center"/>
              <w:rPr>
                <w:b/>
                <w:bCs/>
                <w:sz w:val="20"/>
                <w:szCs w:val="20"/>
              </w:rPr>
            </w:pPr>
            <w:r w:rsidRPr="00094E47">
              <w:rPr>
                <w:b/>
                <w:bCs/>
                <w:sz w:val="20"/>
                <w:szCs w:val="20"/>
              </w:rPr>
              <w:t>3</w:t>
            </w:r>
          </w:p>
        </w:tc>
        <w:tc>
          <w:tcPr>
            <w:tcW w:w="7986" w:type="dxa"/>
            <w:shd w:val="clear" w:color="auto" w:fill="auto"/>
          </w:tcPr>
          <w:p w14:paraId="7AE00F78" w14:textId="19BE2D1D" w:rsidR="00B10C20" w:rsidRPr="00094E47" w:rsidRDefault="00B10C20" w:rsidP="00B10C20">
            <w:pPr>
              <w:tabs>
                <w:tab w:val="left" w:pos="1276"/>
              </w:tabs>
              <w:rPr>
                <w:b/>
                <w:sz w:val="20"/>
                <w:szCs w:val="20"/>
              </w:rPr>
            </w:pPr>
            <w:r w:rsidRPr="00094E47">
              <w:rPr>
                <w:b/>
                <w:sz w:val="20"/>
                <w:szCs w:val="20"/>
                <w:lang w:val="kk-KZ"/>
              </w:rPr>
              <w:t>Unit 3</w:t>
            </w:r>
            <w:r w:rsidRPr="00094E47">
              <w:rPr>
                <w:b/>
                <w:sz w:val="20"/>
                <w:szCs w:val="20"/>
              </w:rPr>
              <w:t xml:space="preserve">. </w:t>
            </w:r>
            <w:r w:rsidRPr="00094E47">
              <w:rPr>
                <w:sz w:val="20"/>
                <w:szCs w:val="20"/>
              </w:rPr>
              <w:t>History as science</w:t>
            </w:r>
          </w:p>
        </w:tc>
        <w:tc>
          <w:tcPr>
            <w:tcW w:w="928" w:type="dxa"/>
            <w:shd w:val="clear" w:color="auto" w:fill="auto"/>
          </w:tcPr>
          <w:p w14:paraId="00BE7073" w14:textId="61940170" w:rsidR="00B10C20" w:rsidRPr="00094E47" w:rsidRDefault="00B10C20" w:rsidP="00B10C20">
            <w:pPr>
              <w:tabs>
                <w:tab w:val="left" w:pos="1276"/>
              </w:tabs>
              <w:jc w:val="center"/>
              <w:rPr>
                <w:b/>
                <w:sz w:val="20"/>
                <w:szCs w:val="20"/>
              </w:rPr>
            </w:pPr>
            <w:r w:rsidRPr="00094E47">
              <w:rPr>
                <w:b/>
                <w:sz w:val="20"/>
                <w:szCs w:val="20"/>
              </w:rPr>
              <w:t>4</w:t>
            </w:r>
          </w:p>
        </w:tc>
        <w:tc>
          <w:tcPr>
            <w:tcW w:w="726" w:type="dxa"/>
            <w:shd w:val="clear" w:color="auto" w:fill="auto"/>
          </w:tcPr>
          <w:p w14:paraId="24EC9703" w14:textId="59FB0DEE" w:rsidR="00B10C20" w:rsidRPr="00094E47" w:rsidRDefault="004158B1" w:rsidP="00B10C20">
            <w:pPr>
              <w:tabs>
                <w:tab w:val="left" w:pos="1276"/>
              </w:tabs>
              <w:jc w:val="center"/>
              <w:rPr>
                <w:b/>
                <w:sz w:val="20"/>
                <w:szCs w:val="20"/>
              </w:rPr>
            </w:pPr>
            <w:r w:rsidRPr="00094E47">
              <w:rPr>
                <w:b/>
                <w:sz w:val="20"/>
                <w:szCs w:val="20"/>
              </w:rPr>
              <w:t>5</w:t>
            </w:r>
          </w:p>
        </w:tc>
      </w:tr>
      <w:tr w:rsidR="00094E47" w:rsidRPr="00094E47" w14:paraId="707BC2CC" w14:textId="77777777" w:rsidTr="00BC5636">
        <w:tc>
          <w:tcPr>
            <w:tcW w:w="869" w:type="dxa"/>
            <w:vMerge/>
            <w:shd w:val="clear" w:color="auto" w:fill="auto"/>
          </w:tcPr>
          <w:p w14:paraId="396E1F70" w14:textId="77777777" w:rsidR="00B10C20" w:rsidRPr="00094E47" w:rsidRDefault="00B10C20" w:rsidP="00B10C20">
            <w:pPr>
              <w:tabs>
                <w:tab w:val="left" w:pos="1276"/>
              </w:tabs>
              <w:jc w:val="center"/>
              <w:rPr>
                <w:b/>
                <w:bCs/>
                <w:sz w:val="20"/>
                <w:szCs w:val="20"/>
              </w:rPr>
            </w:pPr>
          </w:p>
        </w:tc>
        <w:tc>
          <w:tcPr>
            <w:tcW w:w="7986" w:type="dxa"/>
            <w:shd w:val="clear" w:color="auto" w:fill="auto"/>
          </w:tcPr>
          <w:p w14:paraId="50B8E5B7" w14:textId="75039224" w:rsidR="00B10C20" w:rsidRPr="00094E47" w:rsidRDefault="00B10C20" w:rsidP="00B10C20">
            <w:pPr>
              <w:tabs>
                <w:tab w:val="left" w:pos="1276"/>
              </w:tabs>
              <w:rPr>
                <w:sz w:val="20"/>
                <w:szCs w:val="20"/>
                <w:lang w:val="en-US"/>
              </w:rPr>
            </w:pPr>
            <w:r w:rsidRPr="00094E47">
              <w:rPr>
                <w:b/>
                <w:sz w:val="20"/>
                <w:szCs w:val="20"/>
              </w:rPr>
              <w:t xml:space="preserve">Reading 1. </w:t>
            </w:r>
            <w:r w:rsidRPr="00094E47">
              <w:rPr>
                <w:sz w:val="20"/>
                <w:szCs w:val="20"/>
              </w:rPr>
              <w:t>History as Science: Concept of History</w:t>
            </w:r>
          </w:p>
        </w:tc>
        <w:tc>
          <w:tcPr>
            <w:tcW w:w="928" w:type="dxa"/>
            <w:shd w:val="clear" w:color="auto" w:fill="auto"/>
          </w:tcPr>
          <w:p w14:paraId="60516D5A" w14:textId="77777777" w:rsidR="00B10C20" w:rsidRPr="00094E47" w:rsidRDefault="00B10C20" w:rsidP="00B10C20">
            <w:pPr>
              <w:tabs>
                <w:tab w:val="left" w:pos="1276"/>
              </w:tabs>
              <w:jc w:val="center"/>
              <w:rPr>
                <w:sz w:val="20"/>
                <w:szCs w:val="20"/>
              </w:rPr>
            </w:pPr>
          </w:p>
        </w:tc>
        <w:tc>
          <w:tcPr>
            <w:tcW w:w="726" w:type="dxa"/>
            <w:shd w:val="clear" w:color="auto" w:fill="auto"/>
          </w:tcPr>
          <w:p w14:paraId="2EDD07AA" w14:textId="77777777" w:rsidR="00B10C20" w:rsidRPr="00094E47" w:rsidRDefault="00B10C20" w:rsidP="00B10C20">
            <w:pPr>
              <w:tabs>
                <w:tab w:val="left" w:pos="1276"/>
              </w:tabs>
              <w:jc w:val="center"/>
              <w:rPr>
                <w:sz w:val="20"/>
                <w:szCs w:val="20"/>
              </w:rPr>
            </w:pPr>
          </w:p>
        </w:tc>
      </w:tr>
      <w:tr w:rsidR="00094E47" w:rsidRPr="00094E47" w14:paraId="3398BE90" w14:textId="77777777" w:rsidTr="00BC5636">
        <w:tc>
          <w:tcPr>
            <w:tcW w:w="869" w:type="dxa"/>
            <w:vMerge/>
            <w:shd w:val="clear" w:color="auto" w:fill="auto"/>
          </w:tcPr>
          <w:p w14:paraId="56ECF53C" w14:textId="77777777" w:rsidR="00B10C20" w:rsidRPr="00094E47" w:rsidRDefault="00B10C20" w:rsidP="00B10C20">
            <w:pPr>
              <w:tabs>
                <w:tab w:val="left" w:pos="1276"/>
              </w:tabs>
              <w:jc w:val="center"/>
              <w:rPr>
                <w:b/>
                <w:bCs/>
                <w:sz w:val="20"/>
                <w:szCs w:val="20"/>
              </w:rPr>
            </w:pPr>
          </w:p>
        </w:tc>
        <w:tc>
          <w:tcPr>
            <w:tcW w:w="7986" w:type="dxa"/>
            <w:shd w:val="clear" w:color="auto" w:fill="auto"/>
          </w:tcPr>
          <w:p w14:paraId="5B88D2A4" w14:textId="201D1059" w:rsidR="00B10C20" w:rsidRPr="00094E47" w:rsidRDefault="00B10C20" w:rsidP="00B10C20">
            <w:pPr>
              <w:tabs>
                <w:tab w:val="left" w:pos="1276"/>
              </w:tabs>
              <w:rPr>
                <w:b/>
                <w:sz w:val="20"/>
                <w:szCs w:val="20"/>
              </w:rPr>
            </w:pPr>
            <w:r w:rsidRPr="00094E47">
              <w:rPr>
                <w:b/>
                <w:sz w:val="20"/>
                <w:szCs w:val="20"/>
              </w:rPr>
              <w:t xml:space="preserve">Listening: </w:t>
            </w:r>
            <w:r w:rsidRPr="00094E47">
              <w:rPr>
                <w:sz w:val="20"/>
                <w:szCs w:val="20"/>
              </w:rPr>
              <w:t>What is history? (https://www.youtube.com/watch?v=LPggfw7vnLA)</w:t>
            </w:r>
          </w:p>
        </w:tc>
        <w:tc>
          <w:tcPr>
            <w:tcW w:w="928" w:type="dxa"/>
            <w:shd w:val="clear" w:color="auto" w:fill="auto"/>
          </w:tcPr>
          <w:p w14:paraId="2B05C13C" w14:textId="77777777" w:rsidR="00B10C20" w:rsidRPr="00094E47" w:rsidRDefault="00B10C20" w:rsidP="00B10C20">
            <w:pPr>
              <w:tabs>
                <w:tab w:val="left" w:pos="1276"/>
              </w:tabs>
              <w:jc w:val="center"/>
              <w:rPr>
                <w:sz w:val="20"/>
                <w:szCs w:val="20"/>
              </w:rPr>
            </w:pPr>
          </w:p>
        </w:tc>
        <w:tc>
          <w:tcPr>
            <w:tcW w:w="726" w:type="dxa"/>
            <w:shd w:val="clear" w:color="auto" w:fill="auto"/>
          </w:tcPr>
          <w:p w14:paraId="16D2E49B" w14:textId="77777777" w:rsidR="00B10C20" w:rsidRPr="00094E47" w:rsidRDefault="00B10C20" w:rsidP="00B10C20">
            <w:pPr>
              <w:tabs>
                <w:tab w:val="left" w:pos="1276"/>
              </w:tabs>
              <w:jc w:val="center"/>
              <w:rPr>
                <w:sz w:val="20"/>
                <w:szCs w:val="20"/>
              </w:rPr>
            </w:pPr>
          </w:p>
        </w:tc>
      </w:tr>
      <w:tr w:rsidR="00094E47" w:rsidRPr="00094E47" w14:paraId="6687BB1C" w14:textId="77777777" w:rsidTr="00BC5636">
        <w:tc>
          <w:tcPr>
            <w:tcW w:w="869" w:type="dxa"/>
            <w:vMerge/>
            <w:shd w:val="clear" w:color="auto" w:fill="auto"/>
          </w:tcPr>
          <w:p w14:paraId="05D37342" w14:textId="77777777" w:rsidR="00B10C20" w:rsidRPr="00094E47" w:rsidRDefault="00B10C20" w:rsidP="00B10C20">
            <w:pPr>
              <w:tabs>
                <w:tab w:val="left" w:pos="1276"/>
              </w:tabs>
              <w:jc w:val="center"/>
              <w:rPr>
                <w:b/>
                <w:bCs/>
                <w:sz w:val="20"/>
                <w:szCs w:val="20"/>
              </w:rPr>
            </w:pPr>
          </w:p>
        </w:tc>
        <w:tc>
          <w:tcPr>
            <w:tcW w:w="7986" w:type="dxa"/>
            <w:shd w:val="clear" w:color="auto" w:fill="auto"/>
          </w:tcPr>
          <w:p w14:paraId="1BF94F65" w14:textId="309E2AB2" w:rsidR="00B10C20" w:rsidRPr="00094E47" w:rsidRDefault="00B10C20" w:rsidP="00B10C20">
            <w:pPr>
              <w:tabs>
                <w:tab w:val="left" w:pos="1276"/>
              </w:tabs>
              <w:rPr>
                <w:b/>
                <w:sz w:val="20"/>
                <w:szCs w:val="20"/>
              </w:rPr>
            </w:pPr>
            <w:r w:rsidRPr="00094E47">
              <w:rPr>
                <w:b/>
                <w:sz w:val="20"/>
                <w:szCs w:val="20"/>
              </w:rPr>
              <w:t xml:space="preserve">Speaking: </w:t>
            </w:r>
            <w:r w:rsidRPr="00094E47">
              <w:rPr>
                <w:sz w:val="20"/>
                <w:szCs w:val="20"/>
              </w:rPr>
              <w:t>What is History</w:t>
            </w:r>
            <w:r w:rsidR="00591239" w:rsidRPr="00094E47">
              <w:rPr>
                <w:sz w:val="20"/>
                <w:szCs w:val="20"/>
              </w:rPr>
              <w:t>,</w:t>
            </w:r>
            <w:r w:rsidRPr="00094E47">
              <w:rPr>
                <w:sz w:val="20"/>
                <w:szCs w:val="20"/>
              </w:rPr>
              <w:t xml:space="preserve"> and Why Study It?</w:t>
            </w:r>
          </w:p>
        </w:tc>
        <w:tc>
          <w:tcPr>
            <w:tcW w:w="928" w:type="dxa"/>
            <w:shd w:val="clear" w:color="auto" w:fill="auto"/>
          </w:tcPr>
          <w:p w14:paraId="466793CF" w14:textId="77777777" w:rsidR="00B10C20" w:rsidRPr="00094E47" w:rsidRDefault="00B10C20" w:rsidP="00B10C20">
            <w:pPr>
              <w:tabs>
                <w:tab w:val="left" w:pos="1276"/>
              </w:tabs>
              <w:jc w:val="center"/>
              <w:rPr>
                <w:sz w:val="20"/>
                <w:szCs w:val="20"/>
              </w:rPr>
            </w:pPr>
          </w:p>
        </w:tc>
        <w:tc>
          <w:tcPr>
            <w:tcW w:w="726" w:type="dxa"/>
            <w:shd w:val="clear" w:color="auto" w:fill="auto"/>
          </w:tcPr>
          <w:p w14:paraId="0E9E35EF" w14:textId="77777777" w:rsidR="00B10C20" w:rsidRPr="00094E47" w:rsidRDefault="00B10C20" w:rsidP="00B10C20">
            <w:pPr>
              <w:tabs>
                <w:tab w:val="left" w:pos="1276"/>
              </w:tabs>
              <w:jc w:val="center"/>
              <w:rPr>
                <w:sz w:val="20"/>
                <w:szCs w:val="20"/>
              </w:rPr>
            </w:pPr>
          </w:p>
        </w:tc>
      </w:tr>
      <w:tr w:rsidR="00094E47" w:rsidRPr="00094E47" w14:paraId="311C852F" w14:textId="77777777" w:rsidTr="00BC5636">
        <w:tc>
          <w:tcPr>
            <w:tcW w:w="869" w:type="dxa"/>
            <w:vMerge/>
            <w:shd w:val="clear" w:color="auto" w:fill="auto"/>
          </w:tcPr>
          <w:p w14:paraId="0021FE3D" w14:textId="77777777" w:rsidR="00B10C20" w:rsidRPr="00094E47" w:rsidRDefault="00B10C20" w:rsidP="00B10C20">
            <w:pPr>
              <w:tabs>
                <w:tab w:val="left" w:pos="1276"/>
              </w:tabs>
              <w:jc w:val="center"/>
              <w:rPr>
                <w:b/>
                <w:bCs/>
                <w:sz w:val="20"/>
                <w:szCs w:val="20"/>
              </w:rPr>
            </w:pPr>
          </w:p>
        </w:tc>
        <w:tc>
          <w:tcPr>
            <w:tcW w:w="7986" w:type="dxa"/>
            <w:shd w:val="clear" w:color="auto" w:fill="auto"/>
          </w:tcPr>
          <w:p w14:paraId="33230E34" w14:textId="54471A40" w:rsidR="00B10C20" w:rsidRPr="00094E47" w:rsidRDefault="00B10C20" w:rsidP="00B10C20">
            <w:pPr>
              <w:tabs>
                <w:tab w:val="left" w:pos="1276"/>
              </w:tabs>
              <w:rPr>
                <w:b/>
                <w:sz w:val="20"/>
                <w:szCs w:val="20"/>
              </w:rPr>
            </w:pPr>
            <w:r w:rsidRPr="00094E47">
              <w:rPr>
                <w:b/>
                <w:sz w:val="20"/>
                <w:szCs w:val="20"/>
              </w:rPr>
              <w:t xml:space="preserve">Writing: </w:t>
            </w:r>
            <w:r w:rsidRPr="00094E47">
              <w:rPr>
                <w:sz w:val="20"/>
                <w:szCs w:val="20"/>
                <w:lang w:val="en-US"/>
              </w:rPr>
              <w:t>Summary</w:t>
            </w:r>
            <w:r w:rsidRPr="00094E47">
              <w:rPr>
                <w:b/>
                <w:sz w:val="20"/>
                <w:szCs w:val="20"/>
                <w:lang w:val="en-US"/>
              </w:rPr>
              <w:t xml:space="preserve"> </w:t>
            </w:r>
            <w:r w:rsidRPr="00094E47">
              <w:rPr>
                <w:b/>
                <w:sz w:val="20"/>
                <w:szCs w:val="20"/>
              </w:rPr>
              <w:t xml:space="preserve"> </w:t>
            </w:r>
          </w:p>
        </w:tc>
        <w:tc>
          <w:tcPr>
            <w:tcW w:w="928" w:type="dxa"/>
            <w:shd w:val="clear" w:color="auto" w:fill="auto"/>
          </w:tcPr>
          <w:p w14:paraId="62E4A287" w14:textId="77777777" w:rsidR="00B10C20" w:rsidRPr="00094E47" w:rsidRDefault="00B10C20" w:rsidP="00B10C20">
            <w:pPr>
              <w:tabs>
                <w:tab w:val="left" w:pos="1276"/>
              </w:tabs>
              <w:jc w:val="center"/>
              <w:rPr>
                <w:sz w:val="20"/>
                <w:szCs w:val="20"/>
              </w:rPr>
            </w:pPr>
          </w:p>
        </w:tc>
        <w:tc>
          <w:tcPr>
            <w:tcW w:w="726" w:type="dxa"/>
            <w:shd w:val="clear" w:color="auto" w:fill="auto"/>
          </w:tcPr>
          <w:p w14:paraId="783C01C3" w14:textId="77777777" w:rsidR="00B10C20" w:rsidRPr="00094E47" w:rsidRDefault="00B10C20" w:rsidP="00B10C20">
            <w:pPr>
              <w:tabs>
                <w:tab w:val="left" w:pos="1276"/>
              </w:tabs>
              <w:jc w:val="center"/>
              <w:rPr>
                <w:sz w:val="20"/>
                <w:szCs w:val="20"/>
              </w:rPr>
            </w:pPr>
          </w:p>
        </w:tc>
      </w:tr>
      <w:tr w:rsidR="00094E47" w:rsidRPr="00094E47" w14:paraId="04DDD1FB" w14:textId="77777777" w:rsidTr="00BC5636">
        <w:tc>
          <w:tcPr>
            <w:tcW w:w="869" w:type="dxa"/>
            <w:vMerge/>
            <w:shd w:val="clear" w:color="auto" w:fill="auto"/>
          </w:tcPr>
          <w:p w14:paraId="2E2E32EB" w14:textId="77777777" w:rsidR="00B10C20" w:rsidRPr="00094E47" w:rsidRDefault="00B10C20" w:rsidP="00B10C20">
            <w:pPr>
              <w:tabs>
                <w:tab w:val="left" w:pos="1276"/>
              </w:tabs>
              <w:jc w:val="center"/>
              <w:rPr>
                <w:b/>
                <w:bCs/>
                <w:sz w:val="20"/>
                <w:szCs w:val="20"/>
              </w:rPr>
            </w:pPr>
          </w:p>
        </w:tc>
        <w:tc>
          <w:tcPr>
            <w:tcW w:w="7986" w:type="dxa"/>
            <w:shd w:val="clear" w:color="auto" w:fill="auto"/>
          </w:tcPr>
          <w:p w14:paraId="3D6428DA" w14:textId="01468B05" w:rsidR="00B10C20" w:rsidRPr="00094E47" w:rsidRDefault="00E36CB7" w:rsidP="00B10C20">
            <w:pPr>
              <w:tabs>
                <w:tab w:val="left" w:pos="1276"/>
              </w:tabs>
              <w:rPr>
                <w:b/>
                <w:sz w:val="20"/>
                <w:szCs w:val="20"/>
              </w:rPr>
            </w:pPr>
            <w:r w:rsidRPr="00094E47">
              <w:rPr>
                <w:b/>
                <w:sz w:val="20"/>
                <w:szCs w:val="20"/>
              </w:rPr>
              <w:t>Grammar &amp; vocabulary</w:t>
            </w:r>
            <w:r w:rsidR="00B10C20" w:rsidRPr="00094E47">
              <w:rPr>
                <w:b/>
                <w:sz w:val="20"/>
                <w:szCs w:val="20"/>
              </w:rPr>
              <w:t xml:space="preserve">: </w:t>
            </w:r>
            <w:r w:rsidR="00382BC1" w:rsidRPr="00094E47">
              <w:rPr>
                <w:sz w:val="20"/>
                <w:szCs w:val="20"/>
              </w:rPr>
              <w:t xml:space="preserve">Gerund </w:t>
            </w:r>
            <w:r w:rsidR="00B10C20" w:rsidRPr="00094E47">
              <w:rPr>
                <w:sz w:val="20"/>
                <w:szCs w:val="20"/>
              </w:rPr>
              <w:t xml:space="preserve"> </w:t>
            </w:r>
            <w:r w:rsidR="00B10C20" w:rsidRPr="00094E47">
              <w:rPr>
                <w:b/>
                <w:sz w:val="20"/>
                <w:szCs w:val="20"/>
              </w:rPr>
              <w:t xml:space="preserve"> </w:t>
            </w:r>
          </w:p>
        </w:tc>
        <w:tc>
          <w:tcPr>
            <w:tcW w:w="928" w:type="dxa"/>
            <w:shd w:val="clear" w:color="auto" w:fill="auto"/>
          </w:tcPr>
          <w:p w14:paraId="468017F9" w14:textId="77777777" w:rsidR="00B10C20" w:rsidRPr="00094E47" w:rsidRDefault="00B10C20" w:rsidP="00B10C20">
            <w:pPr>
              <w:tabs>
                <w:tab w:val="left" w:pos="1276"/>
              </w:tabs>
              <w:jc w:val="center"/>
              <w:rPr>
                <w:sz w:val="20"/>
                <w:szCs w:val="20"/>
              </w:rPr>
            </w:pPr>
          </w:p>
        </w:tc>
        <w:tc>
          <w:tcPr>
            <w:tcW w:w="726" w:type="dxa"/>
            <w:shd w:val="clear" w:color="auto" w:fill="auto"/>
          </w:tcPr>
          <w:p w14:paraId="3B24910F" w14:textId="77777777" w:rsidR="00B10C20" w:rsidRPr="00094E47" w:rsidRDefault="00B10C20" w:rsidP="00B10C20">
            <w:pPr>
              <w:tabs>
                <w:tab w:val="left" w:pos="1276"/>
              </w:tabs>
              <w:jc w:val="center"/>
              <w:rPr>
                <w:sz w:val="20"/>
                <w:szCs w:val="20"/>
              </w:rPr>
            </w:pPr>
          </w:p>
        </w:tc>
      </w:tr>
      <w:tr w:rsidR="00094E47" w:rsidRPr="00094E47" w14:paraId="6AE7A4EA" w14:textId="77777777" w:rsidTr="00BC5636">
        <w:tc>
          <w:tcPr>
            <w:tcW w:w="869" w:type="dxa"/>
            <w:vMerge/>
            <w:shd w:val="clear" w:color="auto" w:fill="auto"/>
          </w:tcPr>
          <w:p w14:paraId="4CCD4261" w14:textId="77777777" w:rsidR="00B10C20" w:rsidRPr="00094E47" w:rsidRDefault="00B10C20" w:rsidP="00B10C20">
            <w:pPr>
              <w:tabs>
                <w:tab w:val="left" w:pos="1276"/>
              </w:tabs>
              <w:jc w:val="center"/>
              <w:rPr>
                <w:b/>
                <w:bCs/>
                <w:sz w:val="20"/>
                <w:szCs w:val="20"/>
              </w:rPr>
            </w:pPr>
          </w:p>
        </w:tc>
        <w:tc>
          <w:tcPr>
            <w:tcW w:w="7986" w:type="dxa"/>
            <w:shd w:val="clear" w:color="auto" w:fill="auto"/>
          </w:tcPr>
          <w:p w14:paraId="797865EA" w14:textId="5FCB82F2" w:rsidR="00B10C20" w:rsidRPr="00094E47" w:rsidRDefault="00B10C20" w:rsidP="00B10C20">
            <w:pPr>
              <w:tabs>
                <w:tab w:val="left" w:pos="1276"/>
              </w:tabs>
              <w:rPr>
                <w:b/>
                <w:sz w:val="20"/>
                <w:szCs w:val="20"/>
              </w:rPr>
            </w:pPr>
            <w:r w:rsidRPr="00094E47">
              <w:rPr>
                <w:b/>
                <w:sz w:val="20"/>
                <w:szCs w:val="20"/>
              </w:rPr>
              <w:t xml:space="preserve">Home assignment: </w:t>
            </w:r>
            <w:r w:rsidRPr="00094E47">
              <w:rPr>
                <w:sz w:val="20"/>
                <w:szCs w:val="20"/>
              </w:rPr>
              <w:t xml:space="preserve">Summarize the </w:t>
            </w:r>
            <w:r w:rsidR="00591239" w:rsidRPr="00094E47">
              <w:rPr>
                <w:sz w:val="20"/>
                <w:szCs w:val="20"/>
              </w:rPr>
              <w:t>Unit Reading Text in at least</w:t>
            </w:r>
            <w:r w:rsidRPr="00094E47">
              <w:rPr>
                <w:sz w:val="20"/>
                <w:szCs w:val="20"/>
              </w:rPr>
              <w:t xml:space="preserve"> 60 words.</w:t>
            </w:r>
          </w:p>
        </w:tc>
        <w:tc>
          <w:tcPr>
            <w:tcW w:w="928" w:type="dxa"/>
            <w:shd w:val="clear" w:color="auto" w:fill="auto"/>
          </w:tcPr>
          <w:p w14:paraId="1AEACAAE" w14:textId="77777777" w:rsidR="00B10C20" w:rsidRPr="00094E47" w:rsidRDefault="00B10C20" w:rsidP="00B10C20">
            <w:pPr>
              <w:tabs>
                <w:tab w:val="left" w:pos="1276"/>
              </w:tabs>
              <w:jc w:val="center"/>
              <w:rPr>
                <w:sz w:val="20"/>
                <w:szCs w:val="20"/>
              </w:rPr>
            </w:pPr>
          </w:p>
        </w:tc>
        <w:tc>
          <w:tcPr>
            <w:tcW w:w="726" w:type="dxa"/>
            <w:shd w:val="clear" w:color="auto" w:fill="auto"/>
          </w:tcPr>
          <w:p w14:paraId="3C6E34AD" w14:textId="1FCBE69F" w:rsidR="00B10C20" w:rsidRPr="00094E47" w:rsidRDefault="00B10C20" w:rsidP="00B10C20">
            <w:pPr>
              <w:tabs>
                <w:tab w:val="left" w:pos="1276"/>
              </w:tabs>
              <w:jc w:val="center"/>
              <w:rPr>
                <w:sz w:val="20"/>
                <w:szCs w:val="20"/>
              </w:rPr>
            </w:pPr>
            <w:r w:rsidRPr="00094E47">
              <w:rPr>
                <w:b/>
                <w:sz w:val="20"/>
                <w:szCs w:val="20"/>
              </w:rPr>
              <w:t>5</w:t>
            </w:r>
          </w:p>
        </w:tc>
      </w:tr>
      <w:tr w:rsidR="00094E47" w:rsidRPr="00094E47" w14:paraId="6D120E18" w14:textId="77777777" w:rsidTr="00BC5636">
        <w:tc>
          <w:tcPr>
            <w:tcW w:w="869" w:type="dxa"/>
            <w:vMerge/>
            <w:shd w:val="clear" w:color="auto" w:fill="auto"/>
          </w:tcPr>
          <w:p w14:paraId="5D5DBA5F" w14:textId="77777777" w:rsidR="00B10C20" w:rsidRPr="00094E47" w:rsidRDefault="00B10C20" w:rsidP="00B10C20">
            <w:pPr>
              <w:tabs>
                <w:tab w:val="left" w:pos="1276"/>
              </w:tabs>
              <w:jc w:val="center"/>
              <w:rPr>
                <w:b/>
                <w:bCs/>
                <w:sz w:val="20"/>
                <w:szCs w:val="20"/>
              </w:rPr>
            </w:pPr>
          </w:p>
        </w:tc>
        <w:tc>
          <w:tcPr>
            <w:tcW w:w="7986" w:type="dxa"/>
            <w:shd w:val="clear" w:color="auto" w:fill="auto"/>
          </w:tcPr>
          <w:p w14:paraId="6FC3B17D" w14:textId="7B1D59B4" w:rsidR="00B10C20" w:rsidRPr="00094E47" w:rsidRDefault="00B10C20" w:rsidP="00B10C20">
            <w:pPr>
              <w:tabs>
                <w:tab w:val="left" w:pos="1276"/>
              </w:tabs>
              <w:rPr>
                <w:b/>
                <w:sz w:val="20"/>
                <w:szCs w:val="20"/>
              </w:rPr>
            </w:pPr>
            <w:r w:rsidRPr="00094E47">
              <w:rPr>
                <w:b/>
                <w:sz w:val="20"/>
                <w:szCs w:val="20"/>
              </w:rPr>
              <w:t xml:space="preserve">IWST 2. </w:t>
            </w:r>
            <w:r w:rsidRPr="00094E47">
              <w:rPr>
                <w:sz w:val="20"/>
                <w:szCs w:val="20"/>
              </w:rPr>
              <w:t xml:space="preserve">Consultations on the IWS 1 assignment fulfillment. </w:t>
            </w:r>
          </w:p>
        </w:tc>
        <w:tc>
          <w:tcPr>
            <w:tcW w:w="928" w:type="dxa"/>
            <w:shd w:val="clear" w:color="auto" w:fill="auto"/>
          </w:tcPr>
          <w:p w14:paraId="417D0697" w14:textId="77777777" w:rsidR="00B10C20" w:rsidRPr="00094E47" w:rsidRDefault="00B10C20" w:rsidP="00B10C20">
            <w:pPr>
              <w:tabs>
                <w:tab w:val="left" w:pos="1276"/>
              </w:tabs>
              <w:jc w:val="center"/>
              <w:rPr>
                <w:sz w:val="20"/>
                <w:szCs w:val="20"/>
              </w:rPr>
            </w:pPr>
          </w:p>
        </w:tc>
        <w:tc>
          <w:tcPr>
            <w:tcW w:w="726" w:type="dxa"/>
            <w:shd w:val="clear" w:color="auto" w:fill="auto"/>
          </w:tcPr>
          <w:p w14:paraId="7472A432" w14:textId="77777777" w:rsidR="00B10C20" w:rsidRPr="00094E47" w:rsidRDefault="00B10C20" w:rsidP="00B10C20">
            <w:pPr>
              <w:tabs>
                <w:tab w:val="left" w:pos="1276"/>
              </w:tabs>
              <w:jc w:val="center"/>
              <w:rPr>
                <w:sz w:val="20"/>
                <w:szCs w:val="20"/>
              </w:rPr>
            </w:pPr>
          </w:p>
        </w:tc>
      </w:tr>
      <w:tr w:rsidR="00094E47" w:rsidRPr="00094E47" w14:paraId="38A58862" w14:textId="77777777" w:rsidTr="00774B54">
        <w:tc>
          <w:tcPr>
            <w:tcW w:w="869" w:type="dxa"/>
            <w:vMerge w:val="restart"/>
            <w:shd w:val="clear" w:color="auto" w:fill="auto"/>
          </w:tcPr>
          <w:p w14:paraId="1B1DEE79" w14:textId="5F99FD47" w:rsidR="00B10C20" w:rsidRPr="00094E47" w:rsidRDefault="00B10C20" w:rsidP="00B10C20">
            <w:pPr>
              <w:tabs>
                <w:tab w:val="left" w:pos="1276"/>
              </w:tabs>
              <w:jc w:val="center"/>
              <w:rPr>
                <w:b/>
                <w:bCs/>
                <w:sz w:val="20"/>
                <w:szCs w:val="20"/>
              </w:rPr>
            </w:pPr>
            <w:r w:rsidRPr="00094E47">
              <w:rPr>
                <w:b/>
                <w:bCs/>
                <w:sz w:val="20"/>
                <w:szCs w:val="20"/>
              </w:rPr>
              <w:t>4</w:t>
            </w:r>
          </w:p>
        </w:tc>
        <w:tc>
          <w:tcPr>
            <w:tcW w:w="7986" w:type="dxa"/>
            <w:shd w:val="clear" w:color="auto" w:fill="auto"/>
          </w:tcPr>
          <w:p w14:paraId="665249C8" w14:textId="2AC17C8B" w:rsidR="00B10C20" w:rsidRPr="00094E47" w:rsidRDefault="00B10C20" w:rsidP="00B10C20">
            <w:pPr>
              <w:tabs>
                <w:tab w:val="left" w:pos="1276"/>
              </w:tabs>
              <w:rPr>
                <w:b/>
                <w:sz w:val="20"/>
                <w:szCs w:val="20"/>
              </w:rPr>
            </w:pPr>
            <w:r w:rsidRPr="00094E47">
              <w:rPr>
                <w:b/>
                <w:sz w:val="20"/>
                <w:szCs w:val="20"/>
                <w:lang w:val="kk-KZ"/>
              </w:rPr>
              <w:t xml:space="preserve">Unit </w:t>
            </w:r>
            <w:r w:rsidRPr="00094E47">
              <w:rPr>
                <w:b/>
                <w:sz w:val="20"/>
                <w:szCs w:val="20"/>
                <w:lang w:val="en-US"/>
              </w:rPr>
              <w:t>4</w:t>
            </w:r>
            <w:r w:rsidRPr="00094E47">
              <w:rPr>
                <w:b/>
                <w:sz w:val="20"/>
                <w:szCs w:val="20"/>
              </w:rPr>
              <w:t xml:space="preserve">. </w:t>
            </w:r>
            <w:r w:rsidRPr="00094E47">
              <w:rPr>
                <w:sz w:val="20"/>
                <w:szCs w:val="20"/>
              </w:rPr>
              <w:t>Source of Knowledge and Impressions</w:t>
            </w:r>
          </w:p>
        </w:tc>
        <w:tc>
          <w:tcPr>
            <w:tcW w:w="928" w:type="dxa"/>
            <w:shd w:val="clear" w:color="auto" w:fill="auto"/>
          </w:tcPr>
          <w:p w14:paraId="7DE575D6" w14:textId="6C5B123D" w:rsidR="00B10C20" w:rsidRPr="00094E47" w:rsidRDefault="00B10C20" w:rsidP="00B10C20">
            <w:pPr>
              <w:tabs>
                <w:tab w:val="left" w:pos="1276"/>
              </w:tabs>
              <w:jc w:val="center"/>
              <w:rPr>
                <w:b/>
                <w:sz w:val="20"/>
                <w:szCs w:val="20"/>
              </w:rPr>
            </w:pPr>
            <w:r w:rsidRPr="00094E47">
              <w:rPr>
                <w:b/>
                <w:sz w:val="20"/>
                <w:szCs w:val="20"/>
              </w:rPr>
              <w:t>4</w:t>
            </w:r>
          </w:p>
        </w:tc>
        <w:tc>
          <w:tcPr>
            <w:tcW w:w="726" w:type="dxa"/>
            <w:shd w:val="clear" w:color="auto" w:fill="auto"/>
          </w:tcPr>
          <w:p w14:paraId="66E6A06E" w14:textId="6530F4AA" w:rsidR="00B10C20" w:rsidRPr="00094E47" w:rsidRDefault="004158B1" w:rsidP="00B10C20">
            <w:pPr>
              <w:tabs>
                <w:tab w:val="left" w:pos="1276"/>
              </w:tabs>
              <w:jc w:val="center"/>
              <w:rPr>
                <w:b/>
                <w:sz w:val="20"/>
                <w:szCs w:val="20"/>
              </w:rPr>
            </w:pPr>
            <w:r w:rsidRPr="00094E47">
              <w:rPr>
                <w:b/>
                <w:sz w:val="20"/>
                <w:szCs w:val="20"/>
              </w:rPr>
              <w:t>5</w:t>
            </w:r>
          </w:p>
        </w:tc>
      </w:tr>
      <w:tr w:rsidR="00094E47" w:rsidRPr="00094E47" w14:paraId="12736097" w14:textId="77777777" w:rsidTr="00774B54">
        <w:tc>
          <w:tcPr>
            <w:tcW w:w="869" w:type="dxa"/>
            <w:vMerge/>
            <w:shd w:val="clear" w:color="auto" w:fill="auto"/>
          </w:tcPr>
          <w:p w14:paraId="416DEB12" w14:textId="77777777" w:rsidR="00B10C20" w:rsidRPr="00094E47" w:rsidRDefault="00B10C20" w:rsidP="00B10C20">
            <w:pPr>
              <w:tabs>
                <w:tab w:val="left" w:pos="1276"/>
              </w:tabs>
              <w:jc w:val="center"/>
              <w:rPr>
                <w:b/>
                <w:bCs/>
                <w:sz w:val="20"/>
                <w:szCs w:val="20"/>
              </w:rPr>
            </w:pPr>
          </w:p>
        </w:tc>
        <w:tc>
          <w:tcPr>
            <w:tcW w:w="7986" w:type="dxa"/>
            <w:shd w:val="clear" w:color="auto" w:fill="auto"/>
          </w:tcPr>
          <w:p w14:paraId="30DFF8B7" w14:textId="255FC2D0" w:rsidR="00B10C20" w:rsidRPr="00094E47" w:rsidRDefault="00B10C20" w:rsidP="00B10C20">
            <w:pPr>
              <w:tabs>
                <w:tab w:val="left" w:pos="1276"/>
              </w:tabs>
              <w:rPr>
                <w:sz w:val="20"/>
                <w:szCs w:val="20"/>
                <w:lang w:val="en-US"/>
              </w:rPr>
            </w:pPr>
            <w:r w:rsidRPr="00094E47">
              <w:rPr>
                <w:b/>
                <w:sz w:val="20"/>
                <w:szCs w:val="20"/>
              </w:rPr>
              <w:t xml:space="preserve">Reading 1. </w:t>
            </w:r>
            <w:r w:rsidRPr="00094E47">
              <w:rPr>
                <w:sz w:val="20"/>
                <w:szCs w:val="20"/>
              </w:rPr>
              <w:t>Museum – Source of Knowledge and Impressions</w:t>
            </w:r>
          </w:p>
        </w:tc>
        <w:tc>
          <w:tcPr>
            <w:tcW w:w="928" w:type="dxa"/>
            <w:shd w:val="clear" w:color="auto" w:fill="auto"/>
          </w:tcPr>
          <w:p w14:paraId="1B5562E5" w14:textId="77777777" w:rsidR="00B10C20" w:rsidRPr="00094E47" w:rsidRDefault="00B10C20" w:rsidP="00B10C20">
            <w:pPr>
              <w:tabs>
                <w:tab w:val="left" w:pos="1276"/>
              </w:tabs>
              <w:jc w:val="center"/>
              <w:rPr>
                <w:sz w:val="20"/>
                <w:szCs w:val="20"/>
              </w:rPr>
            </w:pPr>
          </w:p>
        </w:tc>
        <w:tc>
          <w:tcPr>
            <w:tcW w:w="726" w:type="dxa"/>
            <w:shd w:val="clear" w:color="auto" w:fill="auto"/>
          </w:tcPr>
          <w:p w14:paraId="35BF9993" w14:textId="77777777" w:rsidR="00B10C20" w:rsidRPr="00094E47" w:rsidRDefault="00B10C20" w:rsidP="00B10C20">
            <w:pPr>
              <w:tabs>
                <w:tab w:val="left" w:pos="1276"/>
              </w:tabs>
              <w:jc w:val="center"/>
              <w:rPr>
                <w:sz w:val="20"/>
                <w:szCs w:val="20"/>
              </w:rPr>
            </w:pPr>
          </w:p>
        </w:tc>
      </w:tr>
      <w:tr w:rsidR="00094E47" w:rsidRPr="00094E47" w14:paraId="1DC877F2" w14:textId="77777777" w:rsidTr="00774B54">
        <w:tc>
          <w:tcPr>
            <w:tcW w:w="869" w:type="dxa"/>
            <w:vMerge/>
            <w:shd w:val="clear" w:color="auto" w:fill="auto"/>
          </w:tcPr>
          <w:p w14:paraId="6F4D3F91" w14:textId="77777777" w:rsidR="00B10C20" w:rsidRPr="00094E47" w:rsidRDefault="00B10C20" w:rsidP="00B10C20">
            <w:pPr>
              <w:tabs>
                <w:tab w:val="left" w:pos="1276"/>
              </w:tabs>
              <w:jc w:val="center"/>
              <w:rPr>
                <w:b/>
                <w:bCs/>
                <w:sz w:val="20"/>
                <w:szCs w:val="20"/>
              </w:rPr>
            </w:pPr>
          </w:p>
        </w:tc>
        <w:tc>
          <w:tcPr>
            <w:tcW w:w="7986" w:type="dxa"/>
            <w:shd w:val="clear" w:color="auto" w:fill="auto"/>
          </w:tcPr>
          <w:p w14:paraId="018C9F28" w14:textId="25B474CA" w:rsidR="00B10C20" w:rsidRPr="00094E47" w:rsidRDefault="00B10C20" w:rsidP="00B10C20">
            <w:pPr>
              <w:tabs>
                <w:tab w:val="left" w:pos="1276"/>
              </w:tabs>
              <w:rPr>
                <w:sz w:val="20"/>
                <w:szCs w:val="20"/>
              </w:rPr>
            </w:pPr>
            <w:r w:rsidRPr="00094E47">
              <w:rPr>
                <w:b/>
                <w:sz w:val="20"/>
                <w:szCs w:val="20"/>
              </w:rPr>
              <w:t>Listening:</w:t>
            </w:r>
            <w:r w:rsidRPr="00094E47">
              <w:rPr>
                <w:sz w:val="20"/>
                <w:szCs w:val="20"/>
              </w:rPr>
              <w:t xml:space="preserve"> Personal Impressions: Curator Chiyo Ishikawa on Manet's "A King Charles Spaniel" (https://www.youtube.com/watch?v=eoD2iA8nhos)</w:t>
            </w:r>
          </w:p>
        </w:tc>
        <w:tc>
          <w:tcPr>
            <w:tcW w:w="928" w:type="dxa"/>
            <w:shd w:val="clear" w:color="auto" w:fill="auto"/>
          </w:tcPr>
          <w:p w14:paraId="0AC27037" w14:textId="77777777" w:rsidR="00B10C20" w:rsidRPr="00094E47" w:rsidRDefault="00B10C20" w:rsidP="00B10C20">
            <w:pPr>
              <w:tabs>
                <w:tab w:val="left" w:pos="1276"/>
              </w:tabs>
              <w:jc w:val="center"/>
              <w:rPr>
                <w:sz w:val="20"/>
                <w:szCs w:val="20"/>
              </w:rPr>
            </w:pPr>
          </w:p>
        </w:tc>
        <w:tc>
          <w:tcPr>
            <w:tcW w:w="726" w:type="dxa"/>
            <w:shd w:val="clear" w:color="auto" w:fill="auto"/>
          </w:tcPr>
          <w:p w14:paraId="6057A7AD" w14:textId="77777777" w:rsidR="00B10C20" w:rsidRPr="00094E47" w:rsidRDefault="00B10C20" w:rsidP="00B10C20">
            <w:pPr>
              <w:tabs>
                <w:tab w:val="left" w:pos="1276"/>
              </w:tabs>
              <w:jc w:val="center"/>
              <w:rPr>
                <w:sz w:val="20"/>
                <w:szCs w:val="20"/>
              </w:rPr>
            </w:pPr>
          </w:p>
        </w:tc>
      </w:tr>
      <w:tr w:rsidR="00094E47" w:rsidRPr="00094E47" w14:paraId="39BB730F" w14:textId="77777777" w:rsidTr="00774B54">
        <w:tc>
          <w:tcPr>
            <w:tcW w:w="869" w:type="dxa"/>
            <w:vMerge/>
            <w:shd w:val="clear" w:color="auto" w:fill="auto"/>
          </w:tcPr>
          <w:p w14:paraId="2EAE43D9" w14:textId="77777777" w:rsidR="00B10C20" w:rsidRPr="00094E47" w:rsidRDefault="00B10C20" w:rsidP="00B10C20">
            <w:pPr>
              <w:tabs>
                <w:tab w:val="left" w:pos="1276"/>
              </w:tabs>
              <w:jc w:val="center"/>
              <w:rPr>
                <w:b/>
                <w:bCs/>
                <w:sz w:val="20"/>
                <w:szCs w:val="20"/>
              </w:rPr>
            </w:pPr>
          </w:p>
        </w:tc>
        <w:tc>
          <w:tcPr>
            <w:tcW w:w="7986" w:type="dxa"/>
            <w:shd w:val="clear" w:color="auto" w:fill="auto"/>
          </w:tcPr>
          <w:p w14:paraId="6E6DB9DD" w14:textId="77777777" w:rsidR="00B10C20" w:rsidRPr="00094E47" w:rsidRDefault="00B10C20" w:rsidP="00B10C20">
            <w:pPr>
              <w:tabs>
                <w:tab w:val="left" w:pos="1276"/>
              </w:tabs>
              <w:rPr>
                <w:b/>
                <w:sz w:val="20"/>
                <w:szCs w:val="20"/>
              </w:rPr>
            </w:pPr>
            <w:r w:rsidRPr="00094E47">
              <w:rPr>
                <w:b/>
                <w:sz w:val="20"/>
                <w:szCs w:val="20"/>
              </w:rPr>
              <w:t xml:space="preserve">Speaking: </w:t>
            </w:r>
            <w:r w:rsidRPr="00094E47">
              <w:rPr>
                <w:sz w:val="20"/>
                <w:szCs w:val="20"/>
              </w:rPr>
              <w:t>The important, sought-after skill sets that Humanities specialists gain.</w:t>
            </w:r>
          </w:p>
        </w:tc>
        <w:tc>
          <w:tcPr>
            <w:tcW w:w="928" w:type="dxa"/>
            <w:shd w:val="clear" w:color="auto" w:fill="auto"/>
          </w:tcPr>
          <w:p w14:paraId="028051EB" w14:textId="77777777" w:rsidR="00B10C20" w:rsidRPr="00094E47" w:rsidRDefault="00B10C20" w:rsidP="00B10C20">
            <w:pPr>
              <w:tabs>
                <w:tab w:val="left" w:pos="1276"/>
              </w:tabs>
              <w:jc w:val="center"/>
              <w:rPr>
                <w:sz w:val="20"/>
                <w:szCs w:val="20"/>
              </w:rPr>
            </w:pPr>
          </w:p>
        </w:tc>
        <w:tc>
          <w:tcPr>
            <w:tcW w:w="726" w:type="dxa"/>
            <w:shd w:val="clear" w:color="auto" w:fill="auto"/>
          </w:tcPr>
          <w:p w14:paraId="0FD356F3" w14:textId="77777777" w:rsidR="00B10C20" w:rsidRPr="00094E47" w:rsidRDefault="00B10C20" w:rsidP="00B10C20">
            <w:pPr>
              <w:tabs>
                <w:tab w:val="left" w:pos="1276"/>
              </w:tabs>
              <w:jc w:val="center"/>
              <w:rPr>
                <w:sz w:val="20"/>
                <w:szCs w:val="20"/>
              </w:rPr>
            </w:pPr>
          </w:p>
        </w:tc>
      </w:tr>
      <w:tr w:rsidR="00094E47" w:rsidRPr="00094E47" w14:paraId="2C7D30DE" w14:textId="77777777" w:rsidTr="00774B54">
        <w:tc>
          <w:tcPr>
            <w:tcW w:w="869" w:type="dxa"/>
            <w:vMerge/>
            <w:shd w:val="clear" w:color="auto" w:fill="auto"/>
          </w:tcPr>
          <w:p w14:paraId="6739DB91" w14:textId="77777777" w:rsidR="00B10C20" w:rsidRPr="00094E47" w:rsidRDefault="00B10C20" w:rsidP="00B10C20">
            <w:pPr>
              <w:tabs>
                <w:tab w:val="left" w:pos="1276"/>
              </w:tabs>
              <w:jc w:val="center"/>
              <w:rPr>
                <w:b/>
                <w:bCs/>
                <w:sz w:val="20"/>
                <w:szCs w:val="20"/>
              </w:rPr>
            </w:pPr>
          </w:p>
        </w:tc>
        <w:tc>
          <w:tcPr>
            <w:tcW w:w="7986" w:type="dxa"/>
            <w:shd w:val="clear" w:color="auto" w:fill="auto"/>
          </w:tcPr>
          <w:p w14:paraId="31A930B4" w14:textId="5574A844" w:rsidR="00B10C20" w:rsidRPr="00094E47" w:rsidRDefault="00B10C20" w:rsidP="00B10C20">
            <w:pPr>
              <w:tabs>
                <w:tab w:val="left" w:pos="1276"/>
              </w:tabs>
              <w:rPr>
                <w:b/>
                <w:sz w:val="20"/>
                <w:szCs w:val="20"/>
              </w:rPr>
            </w:pPr>
            <w:r w:rsidRPr="00094E47">
              <w:rPr>
                <w:b/>
                <w:sz w:val="20"/>
                <w:szCs w:val="20"/>
              </w:rPr>
              <w:t xml:space="preserve">Writing: </w:t>
            </w:r>
            <w:r w:rsidRPr="00094E47">
              <w:rPr>
                <w:sz w:val="20"/>
                <w:szCs w:val="20"/>
              </w:rPr>
              <w:t>Summary</w:t>
            </w:r>
            <w:r w:rsidRPr="00094E47">
              <w:rPr>
                <w:b/>
                <w:sz w:val="20"/>
                <w:szCs w:val="20"/>
              </w:rPr>
              <w:t xml:space="preserve">  </w:t>
            </w:r>
          </w:p>
        </w:tc>
        <w:tc>
          <w:tcPr>
            <w:tcW w:w="928" w:type="dxa"/>
            <w:shd w:val="clear" w:color="auto" w:fill="auto"/>
          </w:tcPr>
          <w:p w14:paraId="42BE39DD" w14:textId="77777777" w:rsidR="00B10C20" w:rsidRPr="00094E47" w:rsidRDefault="00B10C20" w:rsidP="00B10C20">
            <w:pPr>
              <w:tabs>
                <w:tab w:val="left" w:pos="1276"/>
              </w:tabs>
              <w:jc w:val="center"/>
              <w:rPr>
                <w:sz w:val="20"/>
                <w:szCs w:val="20"/>
              </w:rPr>
            </w:pPr>
          </w:p>
        </w:tc>
        <w:tc>
          <w:tcPr>
            <w:tcW w:w="726" w:type="dxa"/>
            <w:shd w:val="clear" w:color="auto" w:fill="auto"/>
          </w:tcPr>
          <w:p w14:paraId="16BEB046" w14:textId="77777777" w:rsidR="00B10C20" w:rsidRPr="00094E47" w:rsidRDefault="00B10C20" w:rsidP="00B10C20">
            <w:pPr>
              <w:tabs>
                <w:tab w:val="left" w:pos="1276"/>
              </w:tabs>
              <w:jc w:val="center"/>
              <w:rPr>
                <w:sz w:val="20"/>
                <w:szCs w:val="20"/>
              </w:rPr>
            </w:pPr>
          </w:p>
        </w:tc>
      </w:tr>
      <w:tr w:rsidR="00094E47" w:rsidRPr="00094E47" w14:paraId="742656BA" w14:textId="77777777" w:rsidTr="00774B54">
        <w:tc>
          <w:tcPr>
            <w:tcW w:w="869" w:type="dxa"/>
            <w:vMerge/>
            <w:shd w:val="clear" w:color="auto" w:fill="auto"/>
          </w:tcPr>
          <w:p w14:paraId="59C87A68" w14:textId="77777777" w:rsidR="00B10C20" w:rsidRPr="00094E47" w:rsidRDefault="00B10C20" w:rsidP="00B10C20">
            <w:pPr>
              <w:tabs>
                <w:tab w:val="left" w:pos="1276"/>
              </w:tabs>
              <w:jc w:val="center"/>
              <w:rPr>
                <w:b/>
                <w:bCs/>
                <w:sz w:val="20"/>
                <w:szCs w:val="20"/>
              </w:rPr>
            </w:pPr>
          </w:p>
        </w:tc>
        <w:tc>
          <w:tcPr>
            <w:tcW w:w="7986" w:type="dxa"/>
            <w:shd w:val="clear" w:color="auto" w:fill="auto"/>
          </w:tcPr>
          <w:p w14:paraId="7B0CC5BD" w14:textId="74B9FBEF" w:rsidR="00B10C20" w:rsidRPr="00094E47" w:rsidRDefault="00E36CB7" w:rsidP="00B10C20">
            <w:pPr>
              <w:tabs>
                <w:tab w:val="left" w:pos="1276"/>
              </w:tabs>
              <w:rPr>
                <w:b/>
                <w:sz w:val="20"/>
                <w:szCs w:val="20"/>
              </w:rPr>
            </w:pPr>
            <w:r w:rsidRPr="00094E47">
              <w:rPr>
                <w:b/>
                <w:sz w:val="20"/>
                <w:szCs w:val="20"/>
              </w:rPr>
              <w:t>Grammar &amp; vocabulary</w:t>
            </w:r>
            <w:r w:rsidR="00B10C20" w:rsidRPr="00094E47">
              <w:rPr>
                <w:b/>
                <w:sz w:val="20"/>
                <w:szCs w:val="20"/>
              </w:rPr>
              <w:t xml:space="preserve">: </w:t>
            </w:r>
            <w:r w:rsidR="001B78D4" w:rsidRPr="00094E47">
              <w:rPr>
                <w:sz w:val="20"/>
                <w:szCs w:val="20"/>
                <w:lang w:val="en-US"/>
              </w:rPr>
              <w:t>Prefixes.</w:t>
            </w:r>
          </w:p>
        </w:tc>
        <w:tc>
          <w:tcPr>
            <w:tcW w:w="928" w:type="dxa"/>
            <w:shd w:val="clear" w:color="auto" w:fill="auto"/>
          </w:tcPr>
          <w:p w14:paraId="340ADB52" w14:textId="77777777" w:rsidR="00B10C20" w:rsidRPr="00094E47" w:rsidRDefault="00B10C20" w:rsidP="00B10C20">
            <w:pPr>
              <w:tabs>
                <w:tab w:val="left" w:pos="1276"/>
              </w:tabs>
              <w:jc w:val="center"/>
              <w:rPr>
                <w:sz w:val="20"/>
                <w:szCs w:val="20"/>
              </w:rPr>
            </w:pPr>
          </w:p>
        </w:tc>
        <w:tc>
          <w:tcPr>
            <w:tcW w:w="726" w:type="dxa"/>
            <w:shd w:val="clear" w:color="auto" w:fill="auto"/>
          </w:tcPr>
          <w:p w14:paraId="1F8CB5C7" w14:textId="77777777" w:rsidR="00B10C20" w:rsidRPr="00094E47" w:rsidRDefault="00B10C20" w:rsidP="00B10C20">
            <w:pPr>
              <w:tabs>
                <w:tab w:val="left" w:pos="1276"/>
              </w:tabs>
              <w:jc w:val="center"/>
              <w:rPr>
                <w:sz w:val="20"/>
                <w:szCs w:val="20"/>
              </w:rPr>
            </w:pPr>
          </w:p>
        </w:tc>
      </w:tr>
      <w:tr w:rsidR="00094E47" w:rsidRPr="00094E47" w14:paraId="3541C909" w14:textId="77777777" w:rsidTr="00774B54">
        <w:tc>
          <w:tcPr>
            <w:tcW w:w="869" w:type="dxa"/>
            <w:vMerge/>
            <w:shd w:val="clear" w:color="auto" w:fill="auto"/>
          </w:tcPr>
          <w:p w14:paraId="4F9A0A07" w14:textId="77777777" w:rsidR="00B10C20" w:rsidRPr="00094E47" w:rsidRDefault="00B10C20" w:rsidP="00B10C20">
            <w:pPr>
              <w:tabs>
                <w:tab w:val="left" w:pos="1276"/>
              </w:tabs>
              <w:jc w:val="center"/>
              <w:rPr>
                <w:b/>
                <w:bCs/>
                <w:sz w:val="20"/>
                <w:szCs w:val="20"/>
              </w:rPr>
            </w:pPr>
          </w:p>
        </w:tc>
        <w:tc>
          <w:tcPr>
            <w:tcW w:w="7986" w:type="dxa"/>
            <w:shd w:val="clear" w:color="auto" w:fill="auto"/>
          </w:tcPr>
          <w:p w14:paraId="637FA155" w14:textId="6262C9E0" w:rsidR="00B10C20" w:rsidRPr="00094E47" w:rsidRDefault="00B10C20" w:rsidP="00010B8C">
            <w:pPr>
              <w:tabs>
                <w:tab w:val="left" w:pos="1276"/>
              </w:tabs>
              <w:jc w:val="both"/>
              <w:rPr>
                <w:sz w:val="20"/>
                <w:szCs w:val="20"/>
              </w:rPr>
            </w:pPr>
            <w:r w:rsidRPr="00094E47">
              <w:rPr>
                <w:b/>
                <w:sz w:val="20"/>
                <w:szCs w:val="20"/>
              </w:rPr>
              <w:t>IWS 1 ‘Reflections from Being Human</w:t>
            </w:r>
            <w:r w:rsidR="00591239" w:rsidRPr="00094E47">
              <w:rPr>
                <w:b/>
                <w:sz w:val="20"/>
                <w:szCs w:val="20"/>
              </w:rPr>
              <w:t>.’</w:t>
            </w:r>
            <w:r w:rsidRPr="00094E47">
              <w:rPr>
                <w:b/>
                <w:sz w:val="20"/>
                <w:szCs w:val="20"/>
              </w:rPr>
              <w:t xml:space="preserve"> </w:t>
            </w:r>
            <w:r w:rsidR="00014017" w:rsidRPr="00094E47">
              <w:rPr>
                <w:sz w:val="20"/>
                <w:szCs w:val="20"/>
              </w:rPr>
              <w:t xml:space="preserve">History comes from the Greek </w:t>
            </w:r>
            <w:proofErr w:type="spellStart"/>
            <w:r w:rsidR="00014017" w:rsidRPr="00094E47">
              <w:rPr>
                <w:sz w:val="20"/>
                <w:szCs w:val="20"/>
              </w:rPr>
              <w:t>ἱστορί</w:t>
            </w:r>
            <w:proofErr w:type="spellEnd"/>
            <w:r w:rsidR="00014017" w:rsidRPr="00094E47">
              <w:rPr>
                <w:sz w:val="20"/>
                <w:szCs w:val="20"/>
              </w:rPr>
              <w:t>α (</w:t>
            </w:r>
            <w:proofErr w:type="spellStart"/>
            <w:r w:rsidR="00014017" w:rsidRPr="00094E47">
              <w:rPr>
                <w:sz w:val="20"/>
                <w:szCs w:val="20"/>
              </w:rPr>
              <w:t>historía</w:t>
            </w:r>
            <w:proofErr w:type="spellEnd"/>
            <w:r w:rsidR="00014017" w:rsidRPr="00094E47">
              <w:rPr>
                <w:sz w:val="20"/>
                <w:szCs w:val="20"/>
              </w:rPr>
              <w:t>)</w:t>
            </w:r>
            <w:r w:rsidR="00010B8C" w:rsidRPr="00094E47">
              <w:rPr>
                <w:sz w:val="20"/>
                <w:szCs w:val="20"/>
              </w:rPr>
              <w:t>,</w:t>
            </w:r>
            <w:r w:rsidR="00014017" w:rsidRPr="00094E47">
              <w:rPr>
                <w:sz w:val="20"/>
                <w:szCs w:val="20"/>
              </w:rPr>
              <w:t xml:space="preserve"> which means "investigation, inquiry" and was used to describe any kind of "study" historical or otherwise. </w:t>
            </w:r>
            <w:r w:rsidRPr="00094E47">
              <w:rPr>
                <w:sz w:val="20"/>
                <w:szCs w:val="20"/>
              </w:rPr>
              <w:t xml:space="preserve">Generate </w:t>
            </w:r>
            <w:r w:rsidR="00591239" w:rsidRPr="00094E47">
              <w:rPr>
                <w:sz w:val="20"/>
                <w:szCs w:val="20"/>
              </w:rPr>
              <w:t>a</w:t>
            </w:r>
            <w:r w:rsidRPr="00094E47">
              <w:rPr>
                <w:sz w:val="20"/>
                <w:szCs w:val="20"/>
              </w:rPr>
              <w:t xml:space="preserve"> list of famous quotes &amp; sayings (up to ten) about the value of H</w:t>
            </w:r>
            <w:r w:rsidR="00010B8C" w:rsidRPr="00094E47">
              <w:rPr>
                <w:sz w:val="20"/>
                <w:szCs w:val="20"/>
              </w:rPr>
              <w:t>istory studies</w:t>
            </w:r>
            <w:r w:rsidRPr="00094E47">
              <w:rPr>
                <w:sz w:val="20"/>
                <w:szCs w:val="20"/>
              </w:rPr>
              <w:t xml:space="preserve">. Discover the </w:t>
            </w:r>
            <w:r w:rsidRPr="00094E47">
              <w:rPr>
                <w:i/>
                <w:sz w:val="20"/>
                <w:szCs w:val="20"/>
              </w:rPr>
              <w:t>wisdom</w:t>
            </w:r>
            <w:r w:rsidRPr="00094E47">
              <w:rPr>
                <w:sz w:val="20"/>
                <w:szCs w:val="20"/>
              </w:rPr>
              <w:t xml:space="preserve"> of those quotes by explaining their </w:t>
            </w:r>
            <w:r w:rsidRPr="00094E47">
              <w:rPr>
                <w:i/>
                <w:sz w:val="20"/>
                <w:szCs w:val="20"/>
              </w:rPr>
              <w:t>meaning</w:t>
            </w:r>
            <w:r w:rsidRPr="00094E47">
              <w:rPr>
                <w:sz w:val="20"/>
                <w:szCs w:val="20"/>
              </w:rPr>
              <w:t xml:space="preserve"> and identifying the </w:t>
            </w:r>
            <w:r w:rsidRPr="00094E47">
              <w:rPr>
                <w:i/>
                <w:sz w:val="20"/>
                <w:szCs w:val="20"/>
              </w:rPr>
              <w:t>moral</w:t>
            </w:r>
            <w:r w:rsidRPr="00094E47">
              <w:rPr>
                <w:sz w:val="20"/>
                <w:szCs w:val="20"/>
              </w:rPr>
              <w:t xml:space="preserve">. Suggest 2-3 sayings with similar </w:t>
            </w:r>
            <w:r w:rsidR="00591239" w:rsidRPr="00094E47">
              <w:rPr>
                <w:sz w:val="20"/>
                <w:szCs w:val="20"/>
              </w:rPr>
              <w:t>meanings</w:t>
            </w:r>
            <w:r w:rsidRPr="00094E47">
              <w:rPr>
                <w:sz w:val="20"/>
                <w:szCs w:val="20"/>
              </w:rPr>
              <w:t xml:space="preserve"> from your culture. </w:t>
            </w:r>
          </w:p>
        </w:tc>
        <w:tc>
          <w:tcPr>
            <w:tcW w:w="928" w:type="dxa"/>
            <w:shd w:val="clear" w:color="auto" w:fill="auto"/>
          </w:tcPr>
          <w:p w14:paraId="325D1E36" w14:textId="77777777" w:rsidR="00B10C20" w:rsidRPr="00094E47" w:rsidRDefault="00B10C20" w:rsidP="00B10C20">
            <w:pPr>
              <w:tabs>
                <w:tab w:val="left" w:pos="1276"/>
              </w:tabs>
              <w:jc w:val="center"/>
              <w:rPr>
                <w:sz w:val="20"/>
                <w:szCs w:val="20"/>
              </w:rPr>
            </w:pPr>
          </w:p>
        </w:tc>
        <w:tc>
          <w:tcPr>
            <w:tcW w:w="726" w:type="dxa"/>
            <w:shd w:val="clear" w:color="auto" w:fill="auto"/>
          </w:tcPr>
          <w:p w14:paraId="395CB969" w14:textId="6751CEB8" w:rsidR="00B10C20" w:rsidRPr="00094E47" w:rsidRDefault="00094E47" w:rsidP="00B10C20">
            <w:pPr>
              <w:tabs>
                <w:tab w:val="left" w:pos="1276"/>
              </w:tabs>
              <w:jc w:val="center"/>
              <w:rPr>
                <w:b/>
                <w:sz w:val="20"/>
                <w:szCs w:val="20"/>
                <w:lang w:val="en-US"/>
              </w:rPr>
            </w:pPr>
            <w:r w:rsidRPr="00094E47">
              <w:rPr>
                <w:b/>
                <w:sz w:val="20"/>
                <w:szCs w:val="20"/>
                <w:lang w:val="en-US"/>
              </w:rPr>
              <w:t>15</w:t>
            </w:r>
          </w:p>
        </w:tc>
      </w:tr>
      <w:tr w:rsidR="00094E47" w:rsidRPr="00094E47" w14:paraId="268A1216" w14:textId="77777777" w:rsidTr="0094547C">
        <w:tc>
          <w:tcPr>
            <w:tcW w:w="10509" w:type="dxa"/>
            <w:gridSpan w:val="4"/>
            <w:shd w:val="clear" w:color="auto" w:fill="auto"/>
          </w:tcPr>
          <w:p w14:paraId="32C76568" w14:textId="35EC59D2" w:rsidR="00B10C20" w:rsidRPr="00094E47" w:rsidRDefault="00B10C20" w:rsidP="00B10C20">
            <w:pPr>
              <w:tabs>
                <w:tab w:val="left" w:pos="1276"/>
              </w:tabs>
              <w:jc w:val="center"/>
              <w:rPr>
                <w:b/>
                <w:bCs/>
                <w:sz w:val="20"/>
                <w:szCs w:val="20"/>
                <w:lang w:val="kk-KZ"/>
              </w:rPr>
            </w:pPr>
            <w:r w:rsidRPr="00094E47">
              <w:rPr>
                <w:b/>
                <w:bCs/>
                <w:sz w:val="20"/>
                <w:szCs w:val="20"/>
              </w:rPr>
              <w:t>MODULE 2</w:t>
            </w:r>
            <w:r w:rsidR="00591239" w:rsidRPr="00094E47">
              <w:rPr>
                <w:b/>
                <w:bCs/>
                <w:sz w:val="20"/>
                <w:szCs w:val="20"/>
              </w:rPr>
              <w:t>:</w:t>
            </w:r>
            <w:r w:rsidRPr="00094E47">
              <w:rPr>
                <w:b/>
                <w:bCs/>
                <w:sz w:val="20"/>
                <w:szCs w:val="20"/>
              </w:rPr>
              <w:t xml:space="preserve"> </w:t>
            </w:r>
            <w:r w:rsidRPr="00094E47">
              <w:rPr>
                <w:b/>
                <w:bCs/>
                <w:sz w:val="20"/>
                <w:szCs w:val="20"/>
                <w:lang w:val="en-US"/>
              </w:rPr>
              <w:t>THE DEVELOPMENT OF CIVILIZATION</w:t>
            </w:r>
            <w:r w:rsidRPr="00094E47">
              <w:rPr>
                <w:b/>
                <w:sz w:val="20"/>
                <w:szCs w:val="20"/>
                <w:lang w:val="kk-KZ"/>
              </w:rPr>
              <w:t xml:space="preserve"> </w:t>
            </w:r>
          </w:p>
        </w:tc>
      </w:tr>
      <w:tr w:rsidR="00094E47" w:rsidRPr="00094E47" w14:paraId="5B5FE99D" w14:textId="77777777" w:rsidTr="00001201">
        <w:tc>
          <w:tcPr>
            <w:tcW w:w="869" w:type="dxa"/>
            <w:vMerge w:val="restart"/>
            <w:shd w:val="clear" w:color="auto" w:fill="auto"/>
          </w:tcPr>
          <w:p w14:paraId="465DF5DF" w14:textId="19A804A1" w:rsidR="00B10C20" w:rsidRPr="00094E47" w:rsidRDefault="00B10C20" w:rsidP="00B10C20">
            <w:pPr>
              <w:tabs>
                <w:tab w:val="left" w:pos="1276"/>
              </w:tabs>
              <w:jc w:val="center"/>
              <w:rPr>
                <w:b/>
                <w:bCs/>
                <w:sz w:val="20"/>
                <w:szCs w:val="20"/>
              </w:rPr>
            </w:pPr>
            <w:r w:rsidRPr="00094E47">
              <w:rPr>
                <w:b/>
                <w:bCs/>
                <w:sz w:val="20"/>
                <w:szCs w:val="20"/>
              </w:rPr>
              <w:t>5</w:t>
            </w:r>
          </w:p>
        </w:tc>
        <w:tc>
          <w:tcPr>
            <w:tcW w:w="7986" w:type="dxa"/>
            <w:shd w:val="clear" w:color="auto" w:fill="auto"/>
          </w:tcPr>
          <w:p w14:paraId="1DAE3465" w14:textId="6AB7F421" w:rsidR="00B10C20" w:rsidRPr="00094E47" w:rsidRDefault="00B10C20" w:rsidP="00B10C20">
            <w:pPr>
              <w:tabs>
                <w:tab w:val="left" w:pos="1276"/>
              </w:tabs>
              <w:rPr>
                <w:b/>
                <w:sz w:val="20"/>
                <w:szCs w:val="20"/>
              </w:rPr>
            </w:pPr>
            <w:r w:rsidRPr="00094E47">
              <w:rPr>
                <w:b/>
                <w:sz w:val="20"/>
                <w:szCs w:val="20"/>
              </w:rPr>
              <w:t xml:space="preserve">Unit 5. </w:t>
            </w:r>
            <w:r w:rsidRPr="00094E47">
              <w:rPr>
                <w:sz w:val="20"/>
                <w:szCs w:val="20"/>
              </w:rPr>
              <w:t>The Primitive Community</w:t>
            </w:r>
          </w:p>
        </w:tc>
        <w:tc>
          <w:tcPr>
            <w:tcW w:w="928" w:type="dxa"/>
            <w:shd w:val="clear" w:color="auto" w:fill="auto"/>
          </w:tcPr>
          <w:p w14:paraId="3F1CCC00" w14:textId="0DCA3D78" w:rsidR="00B10C20" w:rsidRPr="00094E47" w:rsidRDefault="00B10C20" w:rsidP="00B10C20">
            <w:pPr>
              <w:tabs>
                <w:tab w:val="left" w:pos="1276"/>
              </w:tabs>
              <w:jc w:val="center"/>
              <w:rPr>
                <w:b/>
                <w:sz w:val="20"/>
                <w:szCs w:val="20"/>
              </w:rPr>
            </w:pPr>
            <w:r w:rsidRPr="00094E47">
              <w:rPr>
                <w:b/>
                <w:sz w:val="20"/>
                <w:szCs w:val="20"/>
              </w:rPr>
              <w:t>4</w:t>
            </w:r>
          </w:p>
        </w:tc>
        <w:tc>
          <w:tcPr>
            <w:tcW w:w="726" w:type="dxa"/>
            <w:shd w:val="clear" w:color="auto" w:fill="auto"/>
          </w:tcPr>
          <w:p w14:paraId="4ECAF683" w14:textId="10BD0E12" w:rsidR="00B10C20" w:rsidRPr="00094E47" w:rsidRDefault="004158B1" w:rsidP="00B10C20">
            <w:pPr>
              <w:tabs>
                <w:tab w:val="left" w:pos="1276"/>
              </w:tabs>
              <w:jc w:val="center"/>
              <w:rPr>
                <w:b/>
                <w:sz w:val="20"/>
                <w:szCs w:val="20"/>
              </w:rPr>
            </w:pPr>
            <w:r w:rsidRPr="00094E47">
              <w:rPr>
                <w:b/>
                <w:sz w:val="20"/>
                <w:szCs w:val="20"/>
              </w:rPr>
              <w:t>5</w:t>
            </w:r>
          </w:p>
        </w:tc>
      </w:tr>
      <w:tr w:rsidR="00094E47" w:rsidRPr="00094E47" w14:paraId="25D17BA2" w14:textId="77777777" w:rsidTr="00001201">
        <w:tc>
          <w:tcPr>
            <w:tcW w:w="869" w:type="dxa"/>
            <w:vMerge/>
            <w:shd w:val="clear" w:color="auto" w:fill="auto"/>
          </w:tcPr>
          <w:p w14:paraId="099206B4" w14:textId="77777777" w:rsidR="00B10C20" w:rsidRPr="00094E47" w:rsidRDefault="00B10C20" w:rsidP="00B10C20">
            <w:pPr>
              <w:tabs>
                <w:tab w:val="left" w:pos="1276"/>
              </w:tabs>
              <w:jc w:val="center"/>
              <w:rPr>
                <w:b/>
                <w:bCs/>
                <w:sz w:val="20"/>
                <w:szCs w:val="20"/>
              </w:rPr>
            </w:pPr>
          </w:p>
        </w:tc>
        <w:tc>
          <w:tcPr>
            <w:tcW w:w="7986" w:type="dxa"/>
            <w:shd w:val="clear" w:color="auto" w:fill="auto"/>
          </w:tcPr>
          <w:p w14:paraId="4217D2A0" w14:textId="15C87C6E" w:rsidR="00B10C20" w:rsidRPr="00094E47" w:rsidRDefault="00B10C20" w:rsidP="00B10C20">
            <w:pPr>
              <w:tabs>
                <w:tab w:val="left" w:pos="1276"/>
              </w:tabs>
              <w:rPr>
                <w:b/>
                <w:sz w:val="20"/>
                <w:szCs w:val="20"/>
              </w:rPr>
            </w:pPr>
            <w:r w:rsidRPr="00094E47">
              <w:rPr>
                <w:b/>
                <w:sz w:val="20"/>
                <w:szCs w:val="20"/>
              </w:rPr>
              <w:t xml:space="preserve">Reading: </w:t>
            </w:r>
            <w:r w:rsidRPr="00094E47">
              <w:rPr>
                <w:sz w:val="20"/>
                <w:szCs w:val="20"/>
              </w:rPr>
              <w:t>The Primitive Community</w:t>
            </w:r>
          </w:p>
        </w:tc>
        <w:tc>
          <w:tcPr>
            <w:tcW w:w="928" w:type="dxa"/>
            <w:shd w:val="clear" w:color="auto" w:fill="auto"/>
          </w:tcPr>
          <w:p w14:paraId="26F8168C" w14:textId="77777777" w:rsidR="00B10C20" w:rsidRPr="00094E47" w:rsidRDefault="00B10C20" w:rsidP="00B10C20">
            <w:pPr>
              <w:tabs>
                <w:tab w:val="left" w:pos="1276"/>
              </w:tabs>
              <w:jc w:val="center"/>
              <w:rPr>
                <w:b/>
                <w:sz w:val="20"/>
                <w:szCs w:val="20"/>
              </w:rPr>
            </w:pPr>
          </w:p>
        </w:tc>
        <w:tc>
          <w:tcPr>
            <w:tcW w:w="726" w:type="dxa"/>
            <w:shd w:val="clear" w:color="auto" w:fill="auto"/>
          </w:tcPr>
          <w:p w14:paraId="1685CB35" w14:textId="77777777" w:rsidR="00B10C20" w:rsidRPr="00094E47" w:rsidRDefault="00B10C20" w:rsidP="00B10C20">
            <w:pPr>
              <w:tabs>
                <w:tab w:val="left" w:pos="1276"/>
              </w:tabs>
              <w:jc w:val="center"/>
              <w:rPr>
                <w:b/>
                <w:sz w:val="20"/>
                <w:szCs w:val="20"/>
              </w:rPr>
            </w:pPr>
          </w:p>
        </w:tc>
      </w:tr>
      <w:tr w:rsidR="00094E47" w:rsidRPr="00094E47" w14:paraId="20F9FC48" w14:textId="77777777" w:rsidTr="00001201">
        <w:tc>
          <w:tcPr>
            <w:tcW w:w="869" w:type="dxa"/>
            <w:vMerge/>
            <w:shd w:val="clear" w:color="auto" w:fill="auto"/>
          </w:tcPr>
          <w:p w14:paraId="7080C559" w14:textId="77777777" w:rsidR="00B10C20" w:rsidRPr="00094E47" w:rsidRDefault="00B10C20" w:rsidP="00B10C20">
            <w:pPr>
              <w:tabs>
                <w:tab w:val="left" w:pos="1276"/>
              </w:tabs>
              <w:jc w:val="center"/>
              <w:rPr>
                <w:b/>
                <w:bCs/>
                <w:sz w:val="20"/>
                <w:szCs w:val="20"/>
              </w:rPr>
            </w:pPr>
          </w:p>
        </w:tc>
        <w:tc>
          <w:tcPr>
            <w:tcW w:w="7986" w:type="dxa"/>
            <w:shd w:val="clear" w:color="auto" w:fill="auto"/>
          </w:tcPr>
          <w:p w14:paraId="171FDCD3" w14:textId="0CE9029F" w:rsidR="00B10C20" w:rsidRPr="00094E47" w:rsidRDefault="00B10C20" w:rsidP="00B10C20">
            <w:pPr>
              <w:tabs>
                <w:tab w:val="left" w:pos="1276"/>
              </w:tabs>
              <w:rPr>
                <w:b/>
                <w:sz w:val="20"/>
                <w:szCs w:val="20"/>
              </w:rPr>
            </w:pPr>
            <w:r w:rsidRPr="00094E47">
              <w:rPr>
                <w:b/>
                <w:sz w:val="20"/>
                <w:szCs w:val="20"/>
              </w:rPr>
              <w:t>Listening:</w:t>
            </w:r>
            <w:r w:rsidRPr="00094E47">
              <w:rPr>
                <w:sz w:val="20"/>
                <w:szCs w:val="20"/>
              </w:rPr>
              <w:t xml:space="preserve"> When Two Tribes Collide | Origins: The Journey of Humankind (https://www.youtube.com/watch?v=yW8QByjJmh4)</w:t>
            </w:r>
          </w:p>
        </w:tc>
        <w:tc>
          <w:tcPr>
            <w:tcW w:w="928" w:type="dxa"/>
            <w:shd w:val="clear" w:color="auto" w:fill="auto"/>
          </w:tcPr>
          <w:p w14:paraId="3C6736EF" w14:textId="77777777" w:rsidR="00B10C20" w:rsidRPr="00094E47" w:rsidRDefault="00B10C20" w:rsidP="00B10C20">
            <w:pPr>
              <w:tabs>
                <w:tab w:val="left" w:pos="1276"/>
              </w:tabs>
              <w:jc w:val="center"/>
              <w:rPr>
                <w:b/>
                <w:sz w:val="20"/>
                <w:szCs w:val="20"/>
              </w:rPr>
            </w:pPr>
          </w:p>
        </w:tc>
        <w:tc>
          <w:tcPr>
            <w:tcW w:w="726" w:type="dxa"/>
            <w:shd w:val="clear" w:color="auto" w:fill="auto"/>
          </w:tcPr>
          <w:p w14:paraId="5EB35613" w14:textId="77777777" w:rsidR="00B10C20" w:rsidRPr="00094E47" w:rsidRDefault="00B10C20" w:rsidP="00B10C20">
            <w:pPr>
              <w:tabs>
                <w:tab w:val="left" w:pos="1276"/>
              </w:tabs>
              <w:jc w:val="center"/>
              <w:rPr>
                <w:b/>
                <w:sz w:val="20"/>
                <w:szCs w:val="20"/>
              </w:rPr>
            </w:pPr>
          </w:p>
        </w:tc>
      </w:tr>
      <w:tr w:rsidR="00094E47" w:rsidRPr="00094E47" w14:paraId="5E395C3C" w14:textId="77777777" w:rsidTr="00001201">
        <w:tc>
          <w:tcPr>
            <w:tcW w:w="869" w:type="dxa"/>
            <w:vMerge/>
            <w:shd w:val="clear" w:color="auto" w:fill="auto"/>
          </w:tcPr>
          <w:p w14:paraId="315026C8" w14:textId="77777777" w:rsidR="00B10C20" w:rsidRPr="00094E47" w:rsidRDefault="00B10C20" w:rsidP="00B10C20">
            <w:pPr>
              <w:tabs>
                <w:tab w:val="left" w:pos="1276"/>
              </w:tabs>
              <w:jc w:val="center"/>
              <w:rPr>
                <w:b/>
                <w:bCs/>
                <w:sz w:val="20"/>
                <w:szCs w:val="20"/>
              </w:rPr>
            </w:pPr>
          </w:p>
        </w:tc>
        <w:tc>
          <w:tcPr>
            <w:tcW w:w="7986" w:type="dxa"/>
            <w:shd w:val="clear" w:color="auto" w:fill="auto"/>
          </w:tcPr>
          <w:p w14:paraId="6AEC8B37" w14:textId="4CED28B7" w:rsidR="00B10C20" w:rsidRPr="00094E47" w:rsidRDefault="00B10C20" w:rsidP="00B10C20">
            <w:pPr>
              <w:tabs>
                <w:tab w:val="left" w:pos="1276"/>
              </w:tabs>
              <w:rPr>
                <w:b/>
                <w:sz w:val="20"/>
                <w:szCs w:val="20"/>
              </w:rPr>
            </w:pPr>
            <w:r w:rsidRPr="00094E47">
              <w:rPr>
                <w:b/>
                <w:sz w:val="20"/>
                <w:szCs w:val="20"/>
              </w:rPr>
              <w:t xml:space="preserve">Writing: </w:t>
            </w:r>
            <w:r w:rsidRPr="00094E47">
              <w:rPr>
                <w:sz w:val="20"/>
                <w:szCs w:val="20"/>
              </w:rPr>
              <w:t>Building a historical timeline</w:t>
            </w:r>
            <w:r w:rsidRPr="00094E47">
              <w:rPr>
                <w:b/>
                <w:sz w:val="20"/>
                <w:szCs w:val="20"/>
              </w:rPr>
              <w:t xml:space="preserve"> </w:t>
            </w:r>
          </w:p>
        </w:tc>
        <w:tc>
          <w:tcPr>
            <w:tcW w:w="928" w:type="dxa"/>
            <w:shd w:val="clear" w:color="auto" w:fill="auto"/>
          </w:tcPr>
          <w:p w14:paraId="0FA59E8A" w14:textId="77777777" w:rsidR="00B10C20" w:rsidRPr="00094E47" w:rsidRDefault="00B10C20" w:rsidP="00B10C20">
            <w:pPr>
              <w:tabs>
                <w:tab w:val="left" w:pos="1276"/>
              </w:tabs>
              <w:jc w:val="center"/>
              <w:rPr>
                <w:b/>
                <w:sz w:val="20"/>
                <w:szCs w:val="20"/>
              </w:rPr>
            </w:pPr>
          </w:p>
        </w:tc>
        <w:tc>
          <w:tcPr>
            <w:tcW w:w="726" w:type="dxa"/>
            <w:shd w:val="clear" w:color="auto" w:fill="auto"/>
          </w:tcPr>
          <w:p w14:paraId="5FBFDACA" w14:textId="77777777" w:rsidR="00B10C20" w:rsidRPr="00094E47" w:rsidRDefault="00B10C20" w:rsidP="00B10C20">
            <w:pPr>
              <w:tabs>
                <w:tab w:val="left" w:pos="1276"/>
              </w:tabs>
              <w:jc w:val="center"/>
              <w:rPr>
                <w:b/>
                <w:sz w:val="20"/>
                <w:szCs w:val="20"/>
              </w:rPr>
            </w:pPr>
          </w:p>
        </w:tc>
      </w:tr>
      <w:tr w:rsidR="00094E47" w:rsidRPr="00094E47" w14:paraId="35BCD892" w14:textId="77777777" w:rsidTr="00001201">
        <w:tc>
          <w:tcPr>
            <w:tcW w:w="869" w:type="dxa"/>
            <w:vMerge/>
            <w:shd w:val="clear" w:color="auto" w:fill="auto"/>
          </w:tcPr>
          <w:p w14:paraId="7857DCAE" w14:textId="77777777" w:rsidR="001B78D4" w:rsidRPr="00094E47" w:rsidRDefault="001B78D4" w:rsidP="00B10C20">
            <w:pPr>
              <w:tabs>
                <w:tab w:val="left" w:pos="1276"/>
              </w:tabs>
              <w:jc w:val="center"/>
              <w:rPr>
                <w:b/>
                <w:bCs/>
                <w:sz w:val="20"/>
                <w:szCs w:val="20"/>
              </w:rPr>
            </w:pPr>
          </w:p>
        </w:tc>
        <w:tc>
          <w:tcPr>
            <w:tcW w:w="7986" w:type="dxa"/>
            <w:shd w:val="clear" w:color="auto" w:fill="auto"/>
          </w:tcPr>
          <w:p w14:paraId="5DB9E9FB" w14:textId="0D737144" w:rsidR="001B78D4" w:rsidRPr="00094E47" w:rsidRDefault="001B78D4" w:rsidP="00B10C20">
            <w:pPr>
              <w:tabs>
                <w:tab w:val="left" w:pos="1276"/>
              </w:tabs>
              <w:rPr>
                <w:sz w:val="20"/>
                <w:szCs w:val="20"/>
                <w:lang w:val="en-US"/>
              </w:rPr>
            </w:pPr>
            <w:r w:rsidRPr="00094E47">
              <w:rPr>
                <w:b/>
                <w:sz w:val="20"/>
                <w:szCs w:val="20"/>
                <w:lang w:val="en-US"/>
              </w:rPr>
              <w:t>Grammar</w:t>
            </w:r>
            <w:r w:rsidRPr="00094E47">
              <w:rPr>
                <w:sz w:val="20"/>
                <w:szCs w:val="20"/>
                <w:lang w:val="en-US"/>
              </w:rPr>
              <w:t xml:space="preserve"> </w:t>
            </w:r>
            <w:r w:rsidRPr="00094E47">
              <w:rPr>
                <w:b/>
                <w:sz w:val="20"/>
                <w:szCs w:val="20"/>
                <w:lang w:val="en-US"/>
              </w:rPr>
              <w:t>&amp; vocabulary</w:t>
            </w:r>
            <w:r w:rsidRPr="00094E47">
              <w:rPr>
                <w:sz w:val="20"/>
                <w:szCs w:val="20"/>
                <w:lang w:val="en-US"/>
              </w:rPr>
              <w:t>: International Terms &amp; General Science Words</w:t>
            </w:r>
          </w:p>
        </w:tc>
        <w:tc>
          <w:tcPr>
            <w:tcW w:w="928" w:type="dxa"/>
            <w:shd w:val="clear" w:color="auto" w:fill="auto"/>
          </w:tcPr>
          <w:p w14:paraId="40523C3E" w14:textId="77777777" w:rsidR="001B78D4" w:rsidRPr="00094E47" w:rsidRDefault="001B78D4" w:rsidP="00B10C20">
            <w:pPr>
              <w:tabs>
                <w:tab w:val="left" w:pos="1276"/>
              </w:tabs>
              <w:jc w:val="center"/>
              <w:rPr>
                <w:b/>
                <w:sz w:val="20"/>
                <w:szCs w:val="20"/>
              </w:rPr>
            </w:pPr>
          </w:p>
        </w:tc>
        <w:tc>
          <w:tcPr>
            <w:tcW w:w="726" w:type="dxa"/>
            <w:shd w:val="clear" w:color="auto" w:fill="auto"/>
          </w:tcPr>
          <w:p w14:paraId="2DDDEC3E" w14:textId="77777777" w:rsidR="001B78D4" w:rsidRPr="00094E47" w:rsidRDefault="001B78D4" w:rsidP="00B10C20">
            <w:pPr>
              <w:tabs>
                <w:tab w:val="left" w:pos="1276"/>
              </w:tabs>
              <w:jc w:val="center"/>
              <w:rPr>
                <w:b/>
                <w:sz w:val="20"/>
                <w:szCs w:val="20"/>
              </w:rPr>
            </w:pPr>
          </w:p>
        </w:tc>
      </w:tr>
      <w:tr w:rsidR="00094E47" w:rsidRPr="00094E47" w14:paraId="70886E2B" w14:textId="77777777" w:rsidTr="00001201">
        <w:tc>
          <w:tcPr>
            <w:tcW w:w="869" w:type="dxa"/>
            <w:vMerge/>
            <w:shd w:val="clear" w:color="auto" w:fill="auto"/>
          </w:tcPr>
          <w:p w14:paraId="5994565E" w14:textId="77777777" w:rsidR="00B10C20" w:rsidRPr="00094E47" w:rsidRDefault="00B10C20" w:rsidP="00B10C20">
            <w:pPr>
              <w:tabs>
                <w:tab w:val="left" w:pos="1276"/>
              </w:tabs>
              <w:jc w:val="center"/>
              <w:rPr>
                <w:b/>
                <w:bCs/>
                <w:sz w:val="20"/>
                <w:szCs w:val="20"/>
              </w:rPr>
            </w:pPr>
          </w:p>
        </w:tc>
        <w:tc>
          <w:tcPr>
            <w:tcW w:w="7986" w:type="dxa"/>
            <w:shd w:val="clear" w:color="auto" w:fill="auto"/>
          </w:tcPr>
          <w:p w14:paraId="2AC2358F" w14:textId="3B218B4D" w:rsidR="00B10C20" w:rsidRPr="00094E47" w:rsidRDefault="00B10C20" w:rsidP="00B10C20">
            <w:pPr>
              <w:tabs>
                <w:tab w:val="left" w:pos="1276"/>
              </w:tabs>
              <w:rPr>
                <w:sz w:val="20"/>
                <w:szCs w:val="20"/>
              </w:rPr>
            </w:pPr>
            <w:r w:rsidRPr="00094E47">
              <w:rPr>
                <w:b/>
                <w:sz w:val="20"/>
                <w:szCs w:val="20"/>
              </w:rPr>
              <w:t xml:space="preserve">Speaking: </w:t>
            </w:r>
            <w:r w:rsidRPr="00094E47">
              <w:rPr>
                <w:sz w:val="20"/>
                <w:szCs w:val="20"/>
              </w:rPr>
              <w:t xml:space="preserve">Discuss stages of development </w:t>
            </w:r>
            <w:r w:rsidR="00591239" w:rsidRPr="00094E47">
              <w:rPr>
                <w:sz w:val="20"/>
                <w:szCs w:val="20"/>
              </w:rPr>
              <w:t>that</w:t>
            </w:r>
            <w:r w:rsidRPr="00094E47">
              <w:rPr>
                <w:sz w:val="20"/>
                <w:szCs w:val="20"/>
              </w:rPr>
              <w:t xml:space="preserve"> primitive formation </w:t>
            </w:r>
            <w:r w:rsidR="00591239" w:rsidRPr="00094E47">
              <w:rPr>
                <w:sz w:val="20"/>
                <w:szCs w:val="20"/>
              </w:rPr>
              <w:t xml:space="preserve">has </w:t>
            </w:r>
            <w:r w:rsidRPr="00094E47">
              <w:rPr>
                <w:sz w:val="20"/>
                <w:szCs w:val="20"/>
              </w:rPr>
              <w:t>gone through.</w:t>
            </w:r>
          </w:p>
        </w:tc>
        <w:tc>
          <w:tcPr>
            <w:tcW w:w="928" w:type="dxa"/>
            <w:shd w:val="clear" w:color="auto" w:fill="auto"/>
          </w:tcPr>
          <w:p w14:paraId="778D6784" w14:textId="77777777" w:rsidR="00B10C20" w:rsidRPr="00094E47" w:rsidRDefault="00B10C20" w:rsidP="00B10C20">
            <w:pPr>
              <w:tabs>
                <w:tab w:val="left" w:pos="1276"/>
              </w:tabs>
              <w:jc w:val="center"/>
              <w:rPr>
                <w:b/>
                <w:sz w:val="20"/>
                <w:szCs w:val="20"/>
              </w:rPr>
            </w:pPr>
          </w:p>
        </w:tc>
        <w:tc>
          <w:tcPr>
            <w:tcW w:w="726" w:type="dxa"/>
            <w:shd w:val="clear" w:color="auto" w:fill="auto"/>
          </w:tcPr>
          <w:p w14:paraId="06C9387B" w14:textId="77777777" w:rsidR="00B10C20" w:rsidRPr="00094E47" w:rsidRDefault="00B10C20" w:rsidP="00B10C20">
            <w:pPr>
              <w:tabs>
                <w:tab w:val="left" w:pos="1276"/>
              </w:tabs>
              <w:jc w:val="center"/>
              <w:rPr>
                <w:b/>
                <w:sz w:val="20"/>
                <w:szCs w:val="20"/>
              </w:rPr>
            </w:pPr>
          </w:p>
        </w:tc>
      </w:tr>
      <w:tr w:rsidR="00094E47" w:rsidRPr="00094E47" w14:paraId="7CFDB813" w14:textId="77777777" w:rsidTr="00001201">
        <w:tc>
          <w:tcPr>
            <w:tcW w:w="869" w:type="dxa"/>
            <w:vMerge/>
            <w:shd w:val="clear" w:color="auto" w:fill="auto"/>
          </w:tcPr>
          <w:p w14:paraId="3CF75D42" w14:textId="77777777" w:rsidR="00B10C20" w:rsidRPr="00094E47" w:rsidRDefault="00B10C20" w:rsidP="00B10C20">
            <w:pPr>
              <w:tabs>
                <w:tab w:val="left" w:pos="1276"/>
              </w:tabs>
              <w:jc w:val="center"/>
              <w:rPr>
                <w:b/>
                <w:bCs/>
                <w:sz w:val="20"/>
                <w:szCs w:val="20"/>
              </w:rPr>
            </w:pPr>
          </w:p>
        </w:tc>
        <w:tc>
          <w:tcPr>
            <w:tcW w:w="7986" w:type="dxa"/>
            <w:shd w:val="clear" w:color="auto" w:fill="auto"/>
          </w:tcPr>
          <w:p w14:paraId="78C18DB5" w14:textId="64D2B49A" w:rsidR="00B10C20" w:rsidRPr="00094E47" w:rsidRDefault="00B10C20" w:rsidP="00B10C20">
            <w:pPr>
              <w:tabs>
                <w:tab w:val="left" w:pos="1276"/>
              </w:tabs>
              <w:rPr>
                <w:b/>
                <w:sz w:val="20"/>
                <w:szCs w:val="20"/>
              </w:rPr>
            </w:pPr>
            <w:r w:rsidRPr="00094E47">
              <w:rPr>
                <w:b/>
                <w:sz w:val="20"/>
                <w:szCs w:val="20"/>
              </w:rPr>
              <w:t xml:space="preserve">Home assignment: </w:t>
            </w:r>
            <w:r w:rsidR="000723F8" w:rsidRPr="00094E47">
              <w:rPr>
                <w:sz w:val="20"/>
                <w:szCs w:val="20"/>
              </w:rPr>
              <w:t>Generate</w:t>
            </w:r>
            <w:r w:rsidR="000723F8" w:rsidRPr="00094E47">
              <w:rPr>
                <w:b/>
                <w:sz w:val="20"/>
                <w:szCs w:val="20"/>
              </w:rPr>
              <w:t xml:space="preserve"> </w:t>
            </w:r>
            <w:r w:rsidR="000723F8" w:rsidRPr="00094E47">
              <w:rPr>
                <w:sz w:val="20"/>
                <w:szCs w:val="20"/>
              </w:rPr>
              <w:t>a historical timeline</w:t>
            </w:r>
          </w:p>
        </w:tc>
        <w:tc>
          <w:tcPr>
            <w:tcW w:w="928" w:type="dxa"/>
            <w:shd w:val="clear" w:color="auto" w:fill="auto"/>
          </w:tcPr>
          <w:p w14:paraId="346645B3" w14:textId="77777777" w:rsidR="00B10C20" w:rsidRPr="00094E47" w:rsidRDefault="00B10C20" w:rsidP="00B10C20">
            <w:pPr>
              <w:tabs>
                <w:tab w:val="left" w:pos="1276"/>
              </w:tabs>
              <w:jc w:val="center"/>
              <w:rPr>
                <w:b/>
                <w:sz w:val="20"/>
                <w:szCs w:val="20"/>
              </w:rPr>
            </w:pPr>
          </w:p>
        </w:tc>
        <w:tc>
          <w:tcPr>
            <w:tcW w:w="726" w:type="dxa"/>
            <w:shd w:val="clear" w:color="auto" w:fill="auto"/>
          </w:tcPr>
          <w:p w14:paraId="528CC210" w14:textId="2A43EDBA" w:rsidR="00B10C20" w:rsidRPr="00094E47" w:rsidRDefault="00B10C20" w:rsidP="00B10C20">
            <w:pPr>
              <w:tabs>
                <w:tab w:val="left" w:pos="1276"/>
              </w:tabs>
              <w:jc w:val="center"/>
              <w:rPr>
                <w:b/>
                <w:sz w:val="20"/>
                <w:szCs w:val="20"/>
              </w:rPr>
            </w:pPr>
            <w:r w:rsidRPr="00094E47">
              <w:rPr>
                <w:b/>
                <w:sz w:val="20"/>
                <w:szCs w:val="20"/>
              </w:rPr>
              <w:t>5</w:t>
            </w:r>
          </w:p>
        </w:tc>
      </w:tr>
      <w:tr w:rsidR="00094E47" w:rsidRPr="00094E47" w14:paraId="57ECD9EF" w14:textId="77777777" w:rsidTr="00001201">
        <w:tc>
          <w:tcPr>
            <w:tcW w:w="869" w:type="dxa"/>
            <w:vMerge w:val="restart"/>
            <w:shd w:val="clear" w:color="auto" w:fill="auto"/>
          </w:tcPr>
          <w:p w14:paraId="753C8E00" w14:textId="4BA6A544" w:rsidR="00B10C20" w:rsidRPr="00094E47" w:rsidRDefault="00B10C20" w:rsidP="00B10C20">
            <w:pPr>
              <w:tabs>
                <w:tab w:val="left" w:pos="1276"/>
              </w:tabs>
              <w:jc w:val="center"/>
              <w:rPr>
                <w:b/>
                <w:bCs/>
                <w:sz w:val="20"/>
                <w:szCs w:val="20"/>
              </w:rPr>
            </w:pPr>
            <w:r w:rsidRPr="00094E47">
              <w:rPr>
                <w:b/>
                <w:bCs/>
                <w:sz w:val="20"/>
                <w:szCs w:val="20"/>
              </w:rPr>
              <w:t>6</w:t>
            </w:r>
          </w:p>
        </w:tc>
        <w:tc>
          <w:tcPr>
            <w:tcW w:w="7986" w:type="dxa"/>
            <w:shd w:val="clear" w:color="auto" w:fill="auto"/>
          </w:tcPr>
          <w:p w14:paraId="2F207E4D" w14:textId="4A4B3C86" w:rsidR="00B10C20" w:rsidRPr="00094E47" w:rsidRDefault="00B10C20" w:rsidP="00B10C20">
            <w:pPr>
              <w:tabs>
                <w:tab w:val="left" w:pos="1276"/>
              </w:tabs>
              <w:rPr>
                <w:b/>
                <w:sz w:val="20"/>
                <w:szCs w:val="20"/>
              </w:rPr>
            </w:pPr>
            <w:r w:rsidRPr="00094E47">
              <w:rPr>
                <w:b/>
                <w:sz w:val="20"/>
                <w:szCs w:val="20"/>
              </w:rPr>
              <w:t xml:space="preserve">Unit 8. </w:t>
            </w:r>
            <w:r w:rsidRPr="00094E47">
              <w:rPr>
                <w:sz w:val="20"/>
                <w:szCs w:val="20"/>
              </w:rPr>
              <w:t>Development of Civilization</w:t>
            </w:r>
          </w:p>
        </w:tc>
        <w:tc>
          <w:tcPr>
            <w:tcW w:w="928" w:type="dxa"/>
            <w:shd w:val="clear" w:color="auto" w:fill="auto"/>
          </w:tcPr>
          <w:p w14:paraId="0C9A23D2" w14:textId="0B03D0C4" w:rsidR="00B10C20" w:rsidRPr="00094E47" w:rsidRDefault="00B10C20" w:rsidP="00B10C20">
            <w:pPr>
              <w:tabs>
                <w:tab w:val="left" w:pos="1276"/>
              </w:tabs>
              <w:jc w:val="center"/>
              <w:rPr>
                <w:b/>
                <w:sz w:val="20"/>
                <w:szCs w:val="20"/>
              </w:rPr>
            </w:pPr>
            <w:r w:rsidRPr="00094E47">
              <w:rPr>
                <w:b/>
                <w:sz w:val="20"/>
                <w:szCs w:val="20"/>
              </w:rPr>
              <w:t>4</w:t>
            </w:r>
          </w:p>
        </w:tc>
        <w:tc>
          <w:tcPr>
            <w:tcW w:w="726" w:type="dxa"/>
            <w:shd w:val="clear" w:color="auto" w:fill="auto"/>
          </w:tcPr>
          <w:p w14:paraId="105CEC95" w14:textId="65E250D8" w:rsidR="00B10C20" w:rsidRPr="00094E47" w:rsidRDefault="004158B1" w:rsidP="00B10C20">
            <w:pPr>
              <w:tabs>
                <w:tab w:val="left" w:pos="1276"/>
              </w:tabs>
              <w:jc w:val="center"/>
              <w:rPr>
                <w:b/>
                <w:sz w:val="20"/>
                <w:szCs w:val="20"/>
              </w:rPr>
            </w:pPr>
            <w:r w:rsidRPr="00094E47">
              <w:rPr>
                <w:b/>
                <w:sz w:val="20"/>
                <w:szCs w:val="20"/>
              </w:rPr>
              <w:t>5</w:t>
            </w:r>
          </w:p>
        </w:tc>
      </w:tr>
      <w:tr w:rsidR="00094E47" w:rsidRPr="00094E47" w14:paraId="3896CD16" w14:textId="77777777" w:rsidTr="00001201">
        <w:tc>
          <w:tcPr>
            <w:tcW w:w="869" w:type="dxa"/>
            <w:vMerge/>
            <w:shd w:val="clear" w:color="auto" w:fill="auto"/>
          </w:tcPr>
          <w:p w14:paraId="34717C71" w14:textId="77777777" w:rsidR="00B10C20" w:rsidRPr="00094E47" w:rsidRDefault="00B10C20" w:rsidP="00B10C20">
            <w:pPr>
              <w:tabs>
                <w:tab w:val="left" w:pos="1276"/>
              </w:tabs>
              <w:jc w:val="center"/>
              <w:rPr>
                <w:b/>
                <w:bCs/>
                <w:sz w:val="20"/>
                <w:szCs w:val="20"/>
              </w:rPr>
            </w:pPr>
          </w:p>
        </w:tc>
        <w:tc>
          <w:tcPr>
            <w:tcW w:w="7986" w:type="dxa"/>
            <w:shd w:val="clear" w:color="auto" w:fill="auto"/>
          </w:tcPr>
          <w:p w14:paraId="00BFD3FF" w14:textId="2322BBD3" w:rsidR="00B10C20" w:rsidRPr="00094E47" w:rsidRDefault="00B10C20" w:rsidP="00B10C20">
            <w:pPr>
              <w:tabs>
                <w:tab w:val="left" w:pos="1276"/>
              </w:tabs>
              <w:rPr>
                <w:b/>
                <w:sz w:val="20"/>
                <w:szCs w:val="20"/>
              </w:rPr>
            </w:pPr>
            <w:r w:rsidRPr="00094E47">
              <w:rPr>
                <w:b/>
                <w:sz w:val="20"/>
                <w:szCs w:val="20"/>
              </w:rPr>
              <w:t xml:space="preserve">Reading: </w:t>
            </w:r>
            <w:r w:rsidRPr="00094E47">
              <w:rPr>
                <w:sz w:val="20"/>
                <w:szCs w:val="20"/>
              </w:rPr>
              <w:t>Paleolithic Age (https://www.cambridgeenglish.org/images/168750-teaching-history-through-english-a-clil-approach.pdf)</w:t>
            </w:r>
          </w:p>
        </w:tc>
        <w:tc>
          <w:tcPr>
            <w:tcW w:w="928" w:type="dxa"/>
            <w:shd w:val="clear" w:color="auto" w:fill="auto"/>
          </w:tcPr>
          <w:p w14:paraId="5A34820D" w14:textId="77777777" w:rsidR="00B10C20" w:rsidRPr="00094E47" w:rsidRDefault="00B10C20" w:rsidP="00B10C20">
            <w:pPr>
              <w:tabs>
                <w:tab w:val="left" w:pos="1276"/>
              </w:tabs>
              <w:jc w:val="center"/>
              <w:rPr>
                <w:b/>
                <w:sz w:val="20"/>
                <w:szCs w:val="20"/>
              </w:rPr>
            </w:pPr>
          </w:p>
        </w:tc>
        <w:tc>
          <w:tcPr>
            <w:tcW w:w="726" w:type="dxa"/>
            <w:shd w:val="clear" w:color="auto" w:fill="auto"/>
          </w:tcPr>
          <w:p w14:paraId="2B6E1134" w14:textId="77777777" w:rsidR="00B10C20" w:rsidRPr="00094E47" w:rsidRDefault="00B10C20" w:rsidP="00B10C20">
            <w:pPr>
              <w:tabs>
                <w:tab w:val="left" w:pos="1276"/>
              </w:tabs>
              <w:jc w:val="center"/>
              <w:rPr>
                <w:b/>
                <w:sz w:val="20"/>
                <w:szCs w:val="20"/>
              </w:rPr>
            </w:pPr>
          </w:p>
        </w:tc>
      </w:tr>
      <w:tr w:rsidR="00094E47" w:rsidRPr="00094E47" w14:paraId="02573EEE" w14:textId="77777777" w:rsidTr="00001201">
        <w:tc>
          <w:tcPr>
            <w:tcW w:w="869" w:type="dxa"/>
            <w:vMerge/>
            <w:shd w:val="clear" w:color="auto" w:fill="auto"/>
          </w:tcPr>
          <w:p w14:paraId="0C468CA1" w14:textId="77777777" w:rsidR="00B10C20" w:rsidRPr="00094E47" w:rsidRDefault="00B10C20" w:rsidP="00B10C20">
            <w:pPr>
              <w:tabs>
                <w:tab w:val="left" w:pos="1276"/>
              </w:tabs>
              <w:jc w:val="center"/>
              <w:rPr>
                <w:b/>
                <w:bCs/>
                <w:sz w:val="20"/>
                <w:szCs w:val="20"/>
              </w:rPr>
            </w:pPr>
          </w:p>
        </w:tc>
        <w:tc>
          <w:tcPr>
            <w:tcW w:w="7986" w:type="dxa"/>
            <w:shd w:val="clear" w:color="auto" w:fill="auto"/>
          </w:tcPr>
          <w:p w14:paraId="098DA27B" w14:textId="0FD2E546" w:rsidR="00B10C20" w:rsidRPr="00094E47" w:rsidRDefault="00B10C20" w:rsidP="00B10C20">
            <w:pPr>
              <w:tabs>
                <w:tab w:val="left" w:pos="1276"/>
              </w:tabs>
              <w:rPr>
                <w:b/>
                <w:sz w:val="20"/>
                <w:szCs w:val="20"/>
              </w:rPr>
            </w:pPr>
            <w:r w:rsidRPr="00094E47">
              <w:rPr>
                <w:b/>
                <w:sz w:val="20"/>
                <w:szCs w:val="20"/>
              </w:rPr>
              <w:t xml:space="preserve">Listening: </w:t>
            </w:r>
            <w:r w:rsidRPr="00094E47">
              <w:rPr>
                <w:sz w:val="20"/>
                <w:szCs w:val="20"/>
              </w:rPr>
              <w:t>Early Man and the First Civilizations</w:t>
            </w:r>
          </w:p>
        </w:tc>
        <w:tc>
          <w:tcPr>
            <w:tcW w:w="928" w:type="dxa"/>
            <w:shd w:val="clear" w:color="auto" w:fill="auto"/>
          </w:tcPr>
          <w:p w14:paraId="199EFFAF" w14:textId="77777777" w:rsidR="00B10C20" w:rsidRPr="00094E47" w:rsidRDefault="00B10C20" w:rsidP="00B10C20">
            <w:pPr>
              <w:tabs>
                <w:tab w:val="left" w:pos="1276"/>
              </w:tabs>
              <w:jc w:val="center"/>
              <w:rPr>
                <w:b/>
                <w:sz w:val="20"/>
                <w:szCs w:val="20"/>
              </w:rPr>
            </w:pPr>
          </w:p>
        </w:tc>
        <w:tc>
          <w:tcPr>
            <w:tcW w:w="726" w:type="dxa"/>
            <w:shd w:val="clear" w:color="auto" w:fill="auto"/>
          </w:tcPr>
          <w:p w14:paraId="03C39C7E" w14:textId="77777777" w:rsidR="00B10C20" w:rsidRPr="00094E47" w:rsidRDefault="00B10C20" w:rsidP="00B10C20">
            <w:pPr>
              <w:tabs>
                <w:tab w:val="left" w:pos="1276"/>
              </w:tabs>
              <w:jc w:val="center"/>
              <w:rPr>
                <w:b/>
                <w:sz w:val="20"/>
                <w:szCs w:val="20"/>
              </w:rPr>
            </w:pPr>
          </w:p>
        </w:tc>
      </w:tr>
      <w:tr w:rsidR="00094E47" w:rsidRPr="00094E47" w14:paraId="2F9D3FAA" w14:textId="77777777" w:rsidTr="00001201">
        <w:tc>
          <w:tcPr>
            <w:tcW w:w="869" w:type="dxa"/>
            <w:vMerge/>
            <w:shd w:val="clear" w:color="auto" w:fill="auto"/>
          </w:tcPr>
          <w:p w14:paraId="6815E9EE" w14:textId="77777777" w:rsidR="00B10C20" w:rsidRPr="00094E47" w:rsidRDefault="00B10C20" w:rsidP="00B10C20">
            <w:pPr>
              <w:tabs>
                <w:tab w:val="left" w:pos="1276"/>
              </w:tabs>
              <w:jc w:val="center"/>
              <w:rPr>
                <w:b/>
                <w:bCs/>
                <w:sz w:val="20"/>
                <w:szCs w:val="20"/>
              </w:rPr>
            </w:pPr>
          </w:p>
        </w:tc>
        <w:tc>
          <w:tcPr>
            <w:tcW w:w="7986" w:type="dxa"/>
            <w:shd w:val="clear" w:color="auto" w:fill="auto"/>
          </w:tcPr>
          <w:p w14:paraId="2BBC3584" w14:textId="20E9E6B5" w:rsidR="00B10C20" w:rsidRPr="00094E47" w:rsidRDefault="00B10C20" w:rsidP="00B10C20">
            <w:pPr>
              <w:tabs>
                <w:tab w:val="left" w:pos="1276"/>
              </w:tabs>
              <w:rPr>
                <w:b/>
                <w:sz w:val="20"/>
                <w:szCs w:val="20"/>
              </w:rPr>
            </w:pPr>
            <w:r w:rsidRPr="00094E47">
              <w:rPr>
                <w:b/>
                <w:sz w:val="20"/>
                <w:szCs w:val="20"/>
              </w:rPr>
              <w:t>Writing:</w:t>
            </w:r>
            <w:r w:rsidRPr="00094E47">
              <w:rPr>
                <w:sz w:val="20"/>
                <w:szCs w:val="20"/>
              </w:rPr>
              <w:t xml:space="preserve"> Chronological report</w:t>
            </w:r>
          </w:p>
        </w:tc>
        <w:tc>
          <w:tcPr>
            <w:tcW w:w="928" w:type="dxa"/>
            <w:shd w:val="clear" w:color="auto" w:fill="auto"/>
          </w:tcPr>
          <w:p w14:paraId="6E5DE291" w14:textId="77777777" w:rsidR="00B10C20" w:rsidRPr="00094E47" w:rsidRDefault="00B10C20" w:rsidP="00B10C20">
            <w:pPr>
              <w:tabs>
                <w:tab w:val="left" w:pos="1276"/>
              </w:tabs>
              <w:jc w:val="center"/>
              <w:rPr>
                <w:b/>
                <w:sz w:val="20"/>
                <w:szCs w:val="20"/>
              </w:rPr>
            </w:pPr>
          </w:p>
        </w:tc>
        <w:tc>
          <w:tcPr>
            <w:tcW w:w="726" w:type="dxa"/>
            <w:shd w:val="clear" w:color="auto" w:fill="auto"/>
          </w:tcPr>
          <w:p w14:paraId="22C9B7CF" w14:textId="77777777" w:rsidR="00B10C20" w:rsidRPr="00094E47" w:rsidRDefault="00B10C20" w:rsidP="00B10C20">
            <w:pPr>
              <w:tabs>
                <w:tab w:val="left" w:pos="1276"/>
              </w:tabs>
              <w:jc w:val="center"/>
              <w:rPr>
                <w:b/>
                <w:sz w:val="20"/>
                <w:szCs w:val="20"/>
              </w:rPr>
            </w:pPr>
          </w:p>
        </w:tc>
      </w:tr>
      <w:tr w:rsidR="00094E47" w:rsidRPr="00094E47" w14:paraId="3057A932" w14:textId="77777777" w:rsidTr="00001201">
        <w:tc>
          <w:tcPr>
            <w:tcW w:w="869" w:type="dxa"/>
            <w:vMerge/>
            <w:shd w:val="clear" w:color="auto" w:fill="auto"/>
          </w:tcPr>
          <w:p w14:paraId="3EA030D4" w14:textId="77777777" w:rsidR="00B10C20" w:rsidRPr="00094E47" w:rsidRDefault="00B10C20" w:rsidP="00B10C20">
            <w:pPr>
              <w:tabs>
                <w:tab w:val="left" w:pos="1276"/>
              </w:tabs>
              <w:jc w:val="center"/>
              <w:rPr>
                <w:b/>
                <w:bCs/>
                <w:sz w:val="20"/>
                <w:szCs w:val="20"/>
              </w:rPr>
            </w:pPr>
          </w:p>
        </w:tc>
        <w:tc>
          <w:tcPr>
            <w:tcW w:w="7986" w:type="dxa"/>
            <w:shd w:val="clear" w:color="auto" w:fill="auto"/>
          </w:tcPr>
          <w:p w14:paraId="227E0737" w14:textId="57A52BFB" w:rsidR="00B10C20" w:rsidRPr="00094E47" w:rsidRDefault="00B10C20" w:rsidP="00B10C20">
            <w:pPr>
              <w:tabs>
                <w:tab w:val="left" w:pos="1276"/>
              </w:tabs>
              <w:rPr>
                <w:b/>
                <w:sz w:val="20"/>
                <w:szCs w:val="20"/>
              </w:rPr>
            </w:pPr>
            <w:r w:rsidRPr="00094E47">
              <w:rPr>
                <w:b/>
                <w:sz w:val="20"/>
                <w:szCs w:val="20"/>
              </w:rPr>
              <w:t>Speaking:</w:t>
            </w:r>
            <w:r w:rsidR="000723F8" w:rsidRPr="00094E47">
              <w:rPr>
                <w:b/>
                <w:sz w:val="20"/>
                <w:szCs w:val="20"/>
              </w:rPr>
              <w:t xml:space="preserve"> </w:t>
            </w:r>
            <w:r w:rsidR="000723F8" w:rsidRPr="00094E47">
              <w:rPr>
                <w:sz w:val="20"/>
                <w:szCs w:val="20"/>
              </w:rPr>
              <w:t>analyze the stages of civilization development</w:t>
            </w:r>
            <w:r w:rsidR="000723F8" w:rsidRPr="00094E47">
              <w:rPr>
                <w:b/>
                <w:sz w:val="20"/>
                <w:szCs w:val="20"/>
              </w:rPr>
              <w:t xml:space="preserve"> </w:t>
            </w:r>
          </w:p>
        </w:tc>
        <w:tc>
          <w:tcPr>
            <w:tcW w:w="928" w:type="dxa"/>
            <w:shd w:val="clear" w:color="auto" w:fill="auto"/>
          </w:tcPr>
          <w:p w14:paraId="57E7866C" w14:textId="77777777" w:rsidR="00B10C20" w:rsidRPr="00094E47" w:rsidRDefault="00B10C20" w:rsidP="00B10C20">
            <w:pPr>
              <w:tabs>
                <w:tab w:val="left" w:pos="1276"/>
              </w:tabs>
              <w:jc w:val="center"/>
              <w:rPr>
                <w:b/>
                <w:sz w:val="20"/>
                <w:szCs w:val="20"/>
              </w:rPr>
            </w:pPr>
          </w:p>
        </w:tc>
        <w:tc>
          <w:tcPr>
            <w:tcW w:w="726" w:type="dxa"/>
            <w:shd w:val="clear" w:color="auto" w:fill="auto"/>
          </w:tcPr>
          <w:p w14:paraId="681CB4F9" w14:textId="77777777" w:rsidR="00B10C20" w:rsidRPr="00094E47" w:rsidRDefault="00B10C20" w:rsidP="00B10C20">
            <w:pPr>
              <w:tabs>
                <w:tab w:val="left" w:pos="1276"/>
              </w:tabs>
              <w:jc w:val="center"/>
              <w:rPr>
                <w:b/>
                <w:sz w:val="20"/>
                <w:szCs w:val="20"/>
              </w:rPr>
            </w:pPr>
          </w:p>
        </w:tc>
      </w:tr>
      <w:tr w:rsidR="00094E47" w:rsidRPr="00094E47" w14:paraId="75FA54C6" w14:textId="77777777" w:rsidTr="00001201">
        <w:tc>
          <w:tcPr>
            <w:tcW w:w="869" w:type="dxa"/>
            <w:vMerge/>
            <w:shd w:val="clear" w:color="auto" w:fill="auto"/>
          </w:tcPr>
          <w:p w14:paraId="2E02BCDB" w14:textId="77777777" w:rsidR="00B10C20" w:rsidRPr="00094E47" w:rsidRDefault="00B10C20" w:rsidP="00B10C20">
            <w:pPr>
              <w:tabs>
                <w:tab w:val="left" w:pos="1276"/>
              </w:tabs>
              <w:jc w:val="center"/>
              <w:rPr>
                <w:b/>
                <w:bCs/>
                <w:sz w:val="20"/>
                <w:szCs w:val="20"/>
              </w:rPr>
            </w:pPr>
          </w:p>
        </w:tc>
        <w:tc>
          <w:tcPr>
            <w:tcW w:w="7986" w:type="dxa"/>
            <w:shd w:val="clear" w:color="auto" w:fill="auto"/>
          </w:tcPr>
          <w:p w14:paraId="3A13E14B" w14:textId="6C79FD60" w:rsidR="00B10C20" w:rsidRPr="00094E47" w:rsidRDefault="00B10C20" w:rsidP="00B10C20">
            <w:pPr>
              <w:tabs>
                <w:tab w:val="left" w:pos="1276"/>
              </w:tabs>
              <w:rPr>
                <w:b/>
                <w:sz w:val="20"/>
                <w:szCs w:val="20"/>
              </w:rPr>
            </w:pPr>
            <w:r w:rsidRPr="00094E47">
              <w:rPr>
                <w:b/>
                <w:sz w:val="20"/>
                <w:szCs w:val="20"/>
              </w:rPr>
              <w:t>Home assignment:</w:t>
            </w:r>
            <w:r w:rsidRPr="00094E47">
              <w:rPr>
                <w:sz w:val="20"/>
                <w:szCs w:val="20"/>
              </w:rPr>
              <w:t xml:space="preserve"> Generate </w:t>
            </w:r>
            <w:r w:rsidR="00D62311" w:rsidRPr="00094E47">
              <w:rPr>
                <w:sz w:val="20"/>
                <w:szCs w:val="20"/>
              </w:rPr>
              <w:t>a</w:t>
            </w:r>
            <w:r w:rsidRPr="00094E47">
              <w:rPr>
                <w:sz w:val="20"/>
                <w:szCs w:val="20"/>
              </w:rPr>
              <w:t xml:space="preserve"> Chronological report of the civilization development in different continents. </w:t>
            </w:r>
          </w:p>
        </w:tc>
        <w:tc>
          <w:tcPr>
            <w:tcW w:w="928" w:type="dxa"/>
            <w:shd w:val="clear" w:color="auto" w:fill="auto"/>
          </w:tcPr>
          <w:p w14:paraId="27B6DBE1" w14:textId="77777777" w:rsidR="00B10C20" w:rsidRPr="00094E47" w:rsidRDefault="00B10C20" w:rsidP="00B10C20">
            <w:pPr>
              <w:tabs>
                <w:tab w:val="left" w:pos="1276"/>
              </w:tabs>
              <w:jc w:val="center"/>
              <w:rPr>
                <w:b/>
                <w:sz w:val="20"/>
                <w:szCs w:val="20"/>
              </w:rPr>
            </w:pPr>
          </w:p>
        </w:tc>
        <w:tc>
          <w:tcPr>
            <w:tcW w:w="726" w:type="dxa"/>
            <w:shd w:val="clear" w:color="auto" w:fill="auto"/>
          </w:tcPr>
          <w:p w14:paraId="2D1E1437" w14:textId="5D762CB8" w:rsidR="00B10C20" w:rsidRPr="00094E47" w:rsidRDefault="00B10C20" w:rsidP="00B10C20">
            <w:pPr>
              <w:tabs>
                <w:tab w:val="left" w:pos="1276"/>
              </w:tabs>
              <w:jc w:val="center"/>
              <w:rPr>
                <w:b/>
                <w:sz w:val="20"/>
                <w:szCs w:val="20"/>
              </w:rPr>
            </w:pPr>
            <w:r w:rsidRPr="00094E47">
              <w:rPr>
                <w:b/>
                <w:sz w:val="20"/>
                <w:szCs w:val="20"/>
              </w:rPr>
              <w:t>5</w:t>
            </w:r>
          </w:p>
        </w:tc>
      </w:tr>
      <w:tr w:rsidR="00094E47" w:rsidRPr="00094E47" w14:paraId="16C65CF5" w14:textId="77777777" w:rsidTr="00001201">
        <w:tc>
          <w:tcPr>
            <w:tcW w:w="869" w:type="dxa"/>
            <w:vMerge/>
            <w:shd w:val="clear" w:color="auto" w:fill="auto"/>
          </w:tcPr>
          <w:p w14:paraId="1F93251F" w14:textId="77777777" w:rsidR="00B10C20" w:rsidRPr="00094E47" w:rsidRDefault="00B10C20" w:rsidP="00B10C20">
            <w:pPr>
              <w:tabs>
                <w:tab w:val="left" w:pos="1276"/>
              </w:tabs>
              <w:jc w:val="center"/>
              <w:rPr>
                <w:b/>
                <w:bCs/>
                <w:sz w:val="20"/>
                <w:szCs w:val="20"/>
              </w:rPr>
            </w:pPr>
          </w:p>
        </w:tc>
        <w:tc>
          <w:tcPr>
            <w:tcW w:w="7986" w:type="dxa"/>
            <w:shd w:val="clear" w:color="auto" w:fill="auto"/>
          </w:tcPr>
          <w:p w14:paraId="6B03CD08" w14:textId="7C858CB9" w:rsidR="00B10C20" w:rsidRPr="00094E47" w:rsidRDefault="00B10C20" w:rsidP="00B10C20">
            <w:pPr>
              <w:tabs>
                <w:tab w:val="left" w:pos="1276"/>
              </w:tabs>
              <w:rPr>
                <w:b/>
                <w:sz w:val="20"/>
                <w:szCs w:val="20"/>
              </w:rPr>
            </w:pPr>
            <w:r w:rsidRPr="00094E47">
              <w:rPr>
                <w:b/>
                <w:sz w:val="20"/>
                <w:szCs w:val="20"/>
                <w:lang w:val="en-US"/>
              </w:rPr>
              <w:t>IWST</w:t>
            </w:r>
            <w:r w:rsidRPr="00094E47">
              <w:rPr>
                <w:b/>
                <w:sz w:val="20"/>
                <w:szCs w:val="20"/>
                <w:lang w:val="kk-KZ"/>
              </w:rPr>
              <w:t xml:space="preserve"> 3</w:t>
            </w:r>
            <w:r w:rsidRPr="00094E47">
              <w:rPr>
                <w:b/>
                <w:sz w:val="20"/>
                <w:szCs w:val="20"/>
              </w:rPr>
              <w:t xml:space="preserve">. </w:t>
            </w:r>
            <w:r w:rsidRPr="00094E47">
              <w:rPr>
                <w:sz w:val="20"/>
                <w:szCs w:val="20"/>
              </w:rPr>
              <w:t xml:space="preserve">Consultation on the implementation </w:t>
            </w:r>
            <w:r w:rsidRPr="00094E47">
              <w:rPr>
                <w:b/>
                <w:bCs/>
                <w:sz w:val="20"/>
                <w:szCs w:val="20"/>
              </w:rPr>
              <w:t xml:space="preserve">of IWS 2 </w:t>
            </w:r>
          </w:p>
        </w:tc>
        <w:tc>
          <w:tcPr>
            <w:tcW w:w="928" w:type="dxa"/>
            <w:shd w:val="clear" w:color="auto" w:fill="auto"/>
          </w:tcPr>
          <w:p w14:paraId="0BDDA3A5" w14:textId="77777777" w:rsidR="00B10C20" w:rsidRPr="00094E47" w:rsidRDefault="00B10C20" w:rsidP="00B10C20">
            <w:pPr>
              <w:tabs>
                <w:tab w:val="left" w:pos="1276"/>
              </w:tabs>
              <w:jc w:val="center"/>
              <w:rPr>
                <w:b/>
                <w:sz w:val="20"/>
                <w:szCs w:val="20"/>
              </w:rPr>
            </w:pPr>
          </w:p>
        </w:tc>
        <w:tc>
          <w:tcPr>
            <w:tcW w:w="726" w:type="dxa"/>
            <w:shd w:val="clear" w:color="auto" w:fill="auto"/>
          </w:tcPr>
          <w:p w14:paraId="50DBAE9B" w14:textId="77777777" w:rsidR="00B10C20" w:rsidRPr="00094E47" w:rsidRDefault="00B10C20" w:rsidP="00B10C20">
            <w:pPr>
              <w:tabs>
                <w:tab w:val="left" w:pos="1276"/>
              </w:tabs>
              <w:jc w:val="center"/>
              <w:rPr>
                <w:b/>
                <w:sz w:val="20"/>
                <w:szCs w:val="20"/>
              </w:rPr>
            </w:pPr>
          </w:p>
        </w:tc>
      </w:tr>
      <w:tr w:rsidR="00094E47" w:rsidRPr="00094E47" w14:paraId="5FF7C7C1" w14:textId="77777777" w:rsidTr="00001201">
        <w:tc>
          <w:tcPr>
            <w:tcW w:w="869" w:type="dxa"/>
            <w:vMerge w:val="restart"/>
            <w:shd w:val="clear" w:color="auto" w:fill="auto"/>
          </w:tcPr>
          <w:p w14:paraId="2A748839" w14:textId="51024AEA" w:rsidR="006C4FB0" w:rsidRPr="00094E47" w:rsidRDefault="006C4FB0" w:rsidP="006C4FB0">
            <w:pPr>
              <w:tabs>
                <w:tab w:val="left" w:pos="1276"/>
              </w:tabs>
              <w:jc w:val="center"/>
              <w:rPr>
                <w:b/>
                <w:bCs/>
                <w:sz w:val="20"/>
                <w:szCs w:val="20"/>
              </w:rPr>
            </w:pPr>
            <w:r w:rsidRPr="00094E47">
              <w:rPr>
                <w:b/>
                <w:bCs/>
                <w:sz w:val="20"/>
                <w:szCs w:val="20"/>
              </w:rPr>
              <w:t>7</w:t>
            </w:r>
          </w:p>
        </w:tc>
        <w:tc>
          <w:tcPr>
            <w:tcW w:w="7986" w:type="dxa"/>
            <w:shd w:val="clear" w:color="auto" w:fill="auto"/>
          </w:tcPr>
          <w:p w14:paraId="539AC5A7" w14:textId="6F705D01" w:rsidR="006C4FB0" w:rsidRPr="00094E47" w:rsidRDefault="006C4FB0" w:rsidP="006C4FB0">
            <w:pPr>
              <w:tabs>
                <w:tab w:val="left" w:pos="1276"/>
              </w:tabs>
              <w:rPr>
                <w:b/>
                <w:sz w:val="20"/>
                <w:szCs w:val="20"/>
              </w:rPr>
            </w:pPr>
            <w:r w:rsidRPr="00094E47">
              <w:rPr>
                <w:b/>
                <w:sz w:val="20"/>
                <w:szCs w:val="20"/>
              </w:rPr>
              <w:t>Mid-term Control Test 1</w:t>
            </w:r>
          </w:p>
        </w:tc>
        <w:tc>
          <w:tcPr>
            <w:tcW w:w="928" w:type="dxa"/>
            <w:shd w:val="clear" w:color="auto" w:fill="auto"/>
          </w:tcPr>
          <w:p w14:paraId="739D746D" w14:textId="10DD9994" w:rsidR="006C4FB0" w:rsidRPr="00094E47" w:rsidRDefault="006C4FB0" w:rsidP="006C4FB0">
            <w:pPr>
              <w:tabs>
                <w:tab w:val="left" w:pos="1276"/>
              </w:tabs>
              <w:jc w:val="center"/>
              <w:rPr>
                <w:b/>
                <w:sz w:val="20"/>
                <w:szCs w:val="20"/>
              </w:rPr>
            </w:pPr>
            <w:r w:rsidRPr="00094E47">
              <w:rPr>
                <w:b/>
                <w:sz w:val="20"/>
                <w:szCs w:val="20"/>
              </w:rPr>
              <w:t>4</w:t>
            </w:r>
          </w:p>
        </w:tc>
        <w:tc>
          <w:tcPr>
            <w:tcW w:w="726" w:type="dxa"/>
            <w:shd w:val="clear" w:color="auto" w:fill="auto"/>
          </w:tcPr>
          <w:p w14:paraId="7A8874DA" w14:textId="75B083B2" w:rsidR="006C4FB0" w:rsidRPr="00094E47" w:rsidRDefault="006C4FB0" w:rsidP="006C4FB0">
            <w:pPr>
              <w:tabs>
                <w:tab w:val="left" w:pos="1276"/>
              </w:tabs>
              <w:jc w:val="center"/>
              <w:rPr>
                <w:b/>
                <w:sz w:val="20"/>
                <w:szCs w:val="20"/>
              </w:rPr>
            </w:pPr>
            <w:r w:rsidRPr="00094E47">
              <w:rPr>
                <w:b/>
                <w:sz w:val="20"/>
                <w:szCs w:val="20"/>
              </w:rPr>
              <w:t>5</w:t>
            </w:r>
          </w:p>
        </w:tc>
      </w:tr>
      <w:tr w:rsidR="00094E47" w:rsidRPr="00094E47" w14:paraId="3D4EED38" w14:textId="77777777" w:rsidTr="00001201">
        <w:tc>
          <w:tcPr>
            <w:tcW w:w="869" w:type="dxa"/>
            <w:vMerge/>
            <w:shd w:val="clear" w:color="auto" w:fill="auto"/>
          </w:tcPr>
          <w:p w14:paraId="3FB71AFE" w14:textId="77777777" w:rsidR="006C4FB0" w:rsidRPr="00094E47" w:rsidRDefault="006C4FB0" w:rsidP="006C4FB0">
            <w:pPr>
              <w:tabs>
                <w:tab w:val="left" w:pos="1276"/>
              </w:tabs>
              <w:jc w:val="center"/>
              <w:rPr>
                <w:b/>
                <w:bCs/>
                <w:sz w:val="20"/>
                <w:szCs w:val="20"/>
              </w:rPr>
            </w:pPr>
          </w:p>
        </w:tc>
        <w:tc>
          <w:tcPr>
            <w:tcW w:w="7986" w:type="dxa"/>
            <w:shd w:val="clear" w:color="auto" w:fill="auto"/>
          </w:tcPr>
          <w:p w14:paraId="6E9360FB" w14:textId="39EDD9BC" w:rsidR="006C4FB0" w:rsidRPr="00094E47" w:rsidRDefault="006C4FB0" w:rsidP="006C4FB0">
            <w:pPr>
              <w:tabs>
                <w:tab w:val="left" w:pos="1276"/>
              </w:tabs>
              <w:rPr>
                <w:b/>
                <w:sz w:val="20"/>
                <w:szCs w:val="20"/>
                <w:lang w:val="kk-KZ"/>
              </w:rPr>
            </w:pPr>
            <w:r w:rsidRPr="00094E47">
              <w:rPr>
                <w:b/>
                <w:sz w:val="20"/>
                <w:szCs w:val="20"/>
                <w:lang w:val="en-US"/>
              </w:rPr>
              <w:t xml:space="preserve">Speaking: </w:t>
            </w:r>
            <w:r w:rsidRPr="00094E47">
              <w:rPr>
                <w:sz w:val="20"/>
                <w:szCs w:val="20"/>
                <w:lang w:val="en-US"/>
              </w:rPr>
              <w:t>Presentation of merged SSW 1&amp;2 assignments</w:t>
            </w:r>
            <w:r w:rsidRPr="00094E47">
              <w:rPr>
                <w:b/>
                <w:sz w:val="20"/>
                <w:szCs w:val="20"/>
                <w:lang w:val="en-US"/>
              </w:rPr>
              <w:t xml:space="preserve">. </w:t>
            </w:r>
          </w:p>
        </w:tc>
        <w:tc>
          <w:tcPr>
            <w:tcW w:w="928" w:type="dxa"/>
            <w:shd w:val="clear" w:color="auto" w:fill="auto"/>
          </w:tcPr>
          <w:p w14:paraId="26FC6DCD" w14:textId="77777777" w:rsidR="006C4FB0" w:rsidRPr="00094E47" w:rsidRDefault="006C4FB0" w:rsidP="006C4FB0">
            <w:pPr>
              <w:tabs>
                <w:tab w:val="left" w:pos="1276"/>
              </w:tabs>
              <w:jc w:val="center"/>
              <w:rPr>
                <w:b/>
                <w:sz w:val="20"/>
                <w:szCs w:val="20"/>
              </w:rPr>
            </w:pPr>
          </w:p>
        </w:tc>
        <w:tc>
          <w:tcPr>
            <w:tcW w:w="726" w:type="dxa"/>
            <w:shd w:val="clear" w:color="auto" w:fill="auto"/>
          </w:tcPr>
          <w:p w14:paraId="3D0D2B9D" w14:textId="77777777" w:rsidR="006C4FB0" w:rsidRPr="00094E47" w:rsidRDefault="006C4FB0" w:rsidP="006C4FB0">
            <w:pPr>
              <w:tabs>
                <w:tab w:val="left" w:pos="1276"/>
              </w:tabs>
              <w:jc w:val="center"/>
              <w:rPr>
                <w:b/>
                <w:sz w:val="20"/>
                <w:szCs w:val="20"/>
              </w:rPr>
            </w:pPr>
          </w:p>
        </w:tc>
      </w:tr>
      <w:tr w:rsidR="00094E47" w:rsidRPr="00094E47" w14:paraId="023043D4" w14:textId="77777777" w:rsidTr="00001201">
        <w:tc>
          <w:tcPr>
            <w:tcW w:w="869" w:type="dxa"/>
            <w:vMerge/>
            <w:shd w:val="clear" w:color="auto" w:fill="auto"/>
          </w:tcPr>
          <w:p w14:paraId="17EF4640" w14:textId="77777777" w:rsidR="006C4FB0" w:rsidRPr="00094E47" w:rsidRDefault="006C4FB0" w:rsidP="006C4FB0">
            <w:pPr>
              <w:tabs>
                <w:tab w:val="left" w:pos="1276"/>
              </w:tabs>
              <w:jc w:val="center"/>
              <w:rPr>
                <w:b/>
                <w:bCs/>
                <w:sz w:val="20"/>
                <w:szCs w:val="20"/>
              </w:rPr>
            </w:pPr>
          </w:p>
        </w:tc>
        <w:tc>
          <w:tcPr>
            <w:tcW w:w="7986" w:type="dxa"/>
            <w:shd w:val="clear" w:color="auto" w:fill="auto"/>
          </w:tcPr>
          <w:p w14:paraId="5166D4F9" w14:textId="089E6440" w:rsidR="006C4FB0" w:rsidRPr="00094E47" w:rsidRDefault="006C4FB0" w:rsidP="006C4FB0">
            <w:pPr>
              <w:tabs>
                <w:tab w:val="left" w:pos="1276"/>
              </w:tabs>
              <w:rPr>
                <w:b/>
                <w:sz w:val="20"/>
                <w:szCs w:val="20"/>
                <w:lang w:val="kk-KZ"/>
              </w:rPr>
            </w:pPr>
            <w:r w:rsidRPr="00094E47">
              <w:rPr>
                <w:b/>
                <w:sz w:val="20"/>
                <w:szCs w:val="20"/>
                <w:lang w:val="en-US"/>
              </w:rPr>
              <w:t xml:space="preserve">Writing: </w:t>
            </w:r>
            <w:r w:rsidRPr="00094E47">
              <w:rPr>
                <w:sz w:val="20"/>
                <w:szCs w:val="20"/>
                <w:lang w:val="en-US"/>
              </w:rPr>
              <w:t>a review of the given text.</w:t>
            </w:r>
          </w:p>
        </w:tc>
        <w:tc>
          <w:tcPr>
            <w:tcW w:w="928" w:type="dxa"/>
            <w:shd w:val="clear" w:color="auto" w:fill="auto"/>
          </w:tcPr>
          <w:p w14:paraId="7105387C" w14:textId="77777777" w:rsidR="006C4FB0" w:rsidRPr="00094E47" w:rsidRDefault="006C4FB0" w:rsidP="006C4FB0">
            <w:pPr>
              <w:tabs>
                <w:tab w:val="left" w:pos="1276"/>
              </w:tabs>
              <w:jc w:val="center"/>
              <w:rPr>
                <w:b/>
                <w:sz w:val="20"/>
                <w:szCs w:val="20"/>
                <w:lang w:val="kk-KZ"/>
              </w:rPr>
            </w:pPr>
          </w:p>
        </w:tc>
        <w:tc>
          <w:tcPr>
            <w:tcW w:w="726" w:type="dxa"/>
            <w:shd w:val="clear" w:color="auto" w:fill="auto"/>
          </w:tcPr>
          <w:p w14:paraId="7054D9B1" w14:textId="77777777" w:rsidR="006C4FB0" w:rsidRPr="00094E47" w:rsidRDefault="006C4FB0" w:rsidP="006C4FB0">
            <w:pPr>
              <w:tabs>
                <w:tab w:val="left" w:pos="1276"/>
              </w:tabs>
              <w:jc w:val="center"/>
              <w:rPr>
                <w:b/>
                <w:sz w:val="20"/>
                <w:szCs w:val="20"/>
                <w:lang w:val="kk-KZ"/>
              </w:rPr>
            </w:pPr>
          </w:p>
        </w:tc>
      </w:tr>
      <w:tr w:rsidR="00094E47" w:rsidRPr="00094E47" w14:paraId="655450F6" w14:textId="77777777" w:rsidTr="00001201">
        <w:tc>
          <w:tcPr>
            <w:tcW w:w="869" w:type="dxa"/>
            <w:vMerge/>
            <w:shd w:val="clear" w:color="auto" w:fill="auto"/>
          </w:tcPr>
          <w:p w14:paraId="538F1781" w14:textId="77777777" w:rsidR="00B10C20" w:rsidRPr="00094E47" w:rsidRDefault="00B10C20" w:rsidP="00B10C20">
            <w:pPr>
              <w:tabs>
                <w:tab w:val="left" w:pos="1276"/>
              </w:tabs>
              <w:jc w:val="center"/>
              <w:rPr>
                <w:b/>
                <w:bCs/>
                <w:sz w:val="20"/>
                <w:szCs w:val="20"/>
              </w:rPr>
            </w:pPr>
          </w:p>
        </w:tc>
        <w:tc>
          <w:tcPr>
            <w:tcW w:w="7986" w:type="dxa"/>
            <w:shd w:val="clear" w:color="auto" w:fill="auto"/>
          </w:tcPr>
          <w:p w14:paraId="33858595" w14:textId="33B0FC8C" w:rsidR="00B10C20" w:rsidRPr="00094E47" w:rsidRDefault="00B10C20" w:rsidP="00B10C20">
            <w:pPr>
              <w:tabs>
                <w:tab w:val="left" w:pos="1276"/>
              </w:tabs>
              <w:jc w:val="both"/>
              <w:rPr>
                <w:b/>
                <w:sz w:val="20"/>
                <w:szCs w:val="20"/>
              </w:rPr>
            </w:pPr>
            <w:r w:rsidRPr="00094E47">
              <w:rPr>
                <w:b/>
                <w:bCs/>
                <w:sz w:val="20"/>
                <w:szCs w:val="20"/>
                <w:lang w:val="en-US"/>
              </w:rPr>
              <w:t>IWS</w:t>
            </w:r>
            <w:r w:rsidRPr="00094E47">
              <w:rPr>
                <w:b/>
                <w:bCs/>
                <w:sz w:val="20"/>
                <w:szCs w:val="20"/>
                <w:lang w:val="kk-KZ"/>
              </w:rPr>
              <w:t xml:space="preserve"> </w:t>
            </w:r>
            <w:r w:rsidRPr="00094E47">
              <w:rPr>
                <w:b/>
                <w:bCs/>
                <w:sz w:val="20"/>
                <w:szCs w:val="20"/>
                <w:lang w:val="en-US"/>
              </w:rPr>
              <w:t>2</w:t>
            </w:r>
            <w:r w:rsidRPr="00094E47">
              <w:rPr>
                <w:b/>
                <w:sz w:val="20"/>
                <w:szCs w:val="20"/>
              </w:rPr>
              <w:t>. Presentation ‘Development of Civilization</w:t>
            </w:r>
            <w:r w:rsidR="00D62311" w:rsidRPr="00094E47">
              <w:rPr>
                <w:b/>
                <w:sz w:val="20"/>
                <w:szCs w:val="20"/>
              </w:rPr>
              <w:t>.’</w:t>
            </w:r>
            <w:r w:rsidRPr="00094E47">
              <w:rPr>
                <w:b/>
                <w:sz w:val="20"/>
                <w:szCs w:val="20"/>
              </w:rPr>
              <w:t xml:space="preserve"> </w:t>
            </w:r>
            <w:r w:rsidRPr="00094E47">
              <w:rPr>
                <w:sz w:val="20"/>
                <w:szCs w:val="20"/>
              </w:rPr>
              <w:t xml:space="preserve">Generate a list of texts and websites across a range of genres (poetry, short stories, plays, novels, young adult novels, music, art, etc.) that depict the development of </w:t>
            </w:r>
            <w:r w:rsidR="00D62311" w:rsidRPr="00094E47">
              <w:rPr>
                <w:sz w:val="20"/>
                <w:szCs w:val="20"/>
              </w:rPr>
              <w:t>civilization</w:t>
            </w:r>
            <w:r w:rsidRPr="00094E47">
              <w:rPr>
                <w:sz w:val="20"/>
                <w:szCs w:val="20"/>
              </w:rPr>
              <w:t xml:space="preserve"> in various regions/cultures. Choose 3-4 works to </w:t>
            </w:r>
            <w:r w:rsidR="00D62311" w:rsidRPr="00094E47">
              <w:rPr>
                <w:sz w:val="20"/>
                <w:szCs w:val="20"/>
              </w:rPr>
              <w:t>analyze</w:t>
            </w:r>
            <w:r w:rsidRPr="00094E47">
              <w:rPr>
                <w:sz w:val="20"/>
                <w:szCs w:val="20"/>
              </w:rPr>
              <w:t xml:space="preserve"> how </w:t>
            </w:r>
            <w:r w:rsidR="00D62311" w:rsidRPr="00094E47">
              <w:rPr>
                <w:sz w:val="20"/>
                <w:szCs w:val="20"/>
              </w:rPr>
              <w:t>civilization</w:t>
            </w:r>
            <w:r w:rsidRPr="00094E47">
              <w:rPr>
                <w:sz w:val="20"/>
                <w:szCs w:val="20"/>
              </w:rPr>
              <w:t xml:space="preserve"> development was presented in those works. Prepare a PowerPoint Presentation (PPP) introducing your analysis.</w:t>
            </w:r>
          </w:p>
        </w:tc>
        <w:tc>
          <w:tcPr>
            <w:tcW w:w="928" w:type="dxa"/>
            <w:shd w:val="clear" w:color="auto" w:fill="auto"/>
          </w:tcPr>
          <w:p w14:paraId="2462772D" w14:textId="77777777" w:rsidR="00B10C20" w:rsidRPr="00094E47" w:rsidRDefault="00B10C20" w:rsidP="00B10C20">
            <w:pPr>
              <w:tabs>
                <w:tab w:val="left" w:pos="1276"/>
              </w:tabs>
              <w:jc w:val="center"/>
              <w:rPr>
                <w:b/>
                <w:sz w:val="20"/>
                <w:szCs w:val="20"/>
              </w:rPr>
            </w:pPr>
          </w:p>
        </w:tc>
        <w:tc>
          <w:tcPr>
            <w:tcW w:w="726" w:type="dxa"/>
            <w:shd w:val="clear" w:color="auto" w:fill="auto"/>
          </w:tcPr>
          <w:p w14:paraId="7082CF36" w14:textId="161897BD" w:rsidR="00B10C20" w:rsidRPr="00094E47" w:rsidRDefault="00094E47" w:rsidP="00B10C20">
            <w:pPr>
              <w:tabs>
                <w:tab w:val="left" w:pos="1276"/>
              </w:tabs>
              <w:jc w:val="center"/>
              <w:rPr>
                <w:b/>
                <w:sz w:val="20"/>
                <w:szCs w:val="20"/>
                <w:lang w:val="en-US"/>
              </w:rPr>
            </w:pPr>
            <w:r w:rsidRPr="00094E47">
              <w:rPr>
                <w:b/>
                <w:sz w:val="20"/>
                <w:szCs w:val="20"/>
                <w:lang w:val="en-US"/>
              </w:rPr>
              <w:t>15</w:t>
            </w:r>
          </w:p>
        </w:tc>
      </w:tr>
      <w:tr w:rsidR="00094E47" w:rsidRPr="00094E47" w14:paraId="69231092" w14:textId="77777777" w:rsidTr="00067105">
        <w:tc>
          <w:tcPr>
            <w:tcW w:w="9783" w:type="dxa"/>
            <w:gridSpan w:val="3"/>
            <w:shd w:val="clear" w:color="auto" w:fill="auto"/>
          </w:tcPr>
          <w:p w14:paraId="4D5EDB81" w14:textId="4937132C" w:rsidR="001564AF" w:rsidRPr="00094E47" w:rsidRDefault="001564AF" w:rsidP="001564AF">
            <w:pPr>
              <w:tabs>
                <w:tab w:val="left" w:pos="1276"/>
              </w:tabs>
              <w:rPr>
                <w:b/>
                <w:bCs/>
                <w:sz w:val="20"/>
                <w:szCs w:val="20"/>
                <w:lang w:val="en-US"/>
              </w:rPr>
            </w:pPr>
            <w:r w:rsidRPr="00094E47">
              <w:rPr>
                <w:b/>
                <w:bCs/>
                <w:sz w:val="20"/>
                <w:szCs w:val="20"/>
                <w:lang w:val="en-US"/>
              </w:rPr>
              <w:t>Midterm</w:t>
            </w:r>
            <w:r w:rsidRPr="00094E47">
              <w:rPr>
                <w:b/>
                <w:bCs/>
                <w:sz w:val="20"/>
                <w:szCs w:val="20"/>
                <w:lang w:val="kk-KZ"/>
              </w:rPr>
              <w:t xml:space="preserve"> control 1</w:t>
            </w:r>
          </w:p>
        </w:tc>
        <w:tc>
          <w:tcPr>
            <w:tcW w:w="726" w:type="dxa"/>
            <w:shd w:val="clear" w:color="auto" w:fill="auto"/>
          </w:tcPr>
          <w:p w14:paraId="4B17BFBA" w14:textId="4881F8F7" w:rsidR="001564AF" w:rsidRPr="00094E47" w:rsidRDefault="001564AF" w:rsidP="001564AF">
            <w:pPr>
              <w:tabs>
                <w:tab w:val="left" w:pos="1276"/>
              </w:tabs>
              <w:jc w:val="center"/>
              <w:rPr>
                <w:b/>
                <w:sz w:val="20"/>
                <w:szCs w:val="20"/>
                <w:lang w:val="kk-KZ"/>
              </w:rPr>
            </w:pPr>
            <w:r w:rsidRPr="00094E47">
              <w:rPr>
                <w:b/>
                <w:sz w:val="20"/>
                <w:szCs w:val="20"/>
                <w:lang w:val="kk-KZ"/>
              </w:rPr>
              <w:t>10</w:t>
            </w:r>
          </w:p>
        </w:tc>
      </w:tr>
      <w:tr w:rsidR="00094E47" w:rsidRPr="00094E47" w14:paraId="72A24DEC" w14:textId="77777777" w:rsidTr="0094547C">
        <w:tc>
          <w:tcPr>
            <w:tcW w:w="10509" w:type="dxa"/>
            <w:gridSpan w:val="4"/>
            <w:shd w:val="clear" w:color="auto" w:fill="auto"/>
          </w:tcPr>
          <w:p w14:paraId="19E49E87" w14:textId="2DE5AD5B" w:rsidR="001564AF" w:rsidRPr="00094E47" w:rsidRDefault="001564AF" w:rsidP="001564AF">
            <w:pPr>
              <w:tabs>
                <w:tab w:val="left" w:pos="1276"/>
              </w:tabs>
              <w:jc w:val="center"/>
              <w:rPr>
                <w:b/>
                <w:bCs/>
                <w:sz w:val="20"/>
                <w:szCs w:val="20"/>
                <w:lang w:val="kk-KZ"/>
              </w:rPr>
            </w:pPr>
            <w:r w:rsidRPr="00094E47">
              <w:rPr>
                <w:b/>
                <w:bCs/>
                <w:sz w:val="20"/>
                <w:szCs w:val="20"/>
              </w:rPr>
              <w:t xml:space="preserve">MODULE </w:t>
            </w:r>
            <w:r w:rsidRPr="00094E47">
              <w:rPr>
                <w:b/>
                <w:bCs/>
                <w:sz w:val="20"/>
                <w:szCs w:val="20"/>
                <w:lang w:val="kk-KZ"/>
              </w:rPr>
              <w:t xml:space="preserve">3 </w:t>
            </w:r>
            <w:r w:rsidRPr="00094E47">
              <w:rPr>
                <w:b/>
                <w:bCs/>
                <w:sz w:val="20"/>
                <w:szCs w:val="20"/>
              </w:rPr>
              <w:t>KAZAKH HISTORY</w:t>
            </w:r>
          </w:p>
        </w:tc>
      </w:tr>
      <w:tr w:rsidR="00094E47" w:rsidRPr="00094E47" w14:paraId="2150566D" w14:textId="77777777" w:rsidTr="00001201">
        <w:tc>
          <w:tcPr>
            <w:tcW w:w="869" w:type="dxa"/>
            <w:vMerge w:val="restart"/>
            <w:shd w:val="clear" w:color="auto" w:fill="auto"/>
          </w:tcPr>
          <w:p w14:paraId="73B00975" w14:textId="2318169C" w:rsidR="001564AF" w:rsidRPr="00094E47" w:rsidRDefault="001564AF" w:rsidP="001564AF">
            <w:pPr>
              <w:tabs>
                <w:tab w:val="left" w:pos="1276"/>
              </w:tabs>
              <w:jc w:val="center"/>
              <w:rPr>
                <w:b/>
                <w:bCs/>
                <w:sz w:val="20"/>
                <w:szCs w:val="20"/>
              </w:rPr>
            </w:pPr>
            <w:r w:rsidRPr="00094E47">
              <w:rPr>
                <w:b/>
                <w:bCs/>
                <w:sz w:val="20"/>
                <w:szCs w:val="20"/>
              </w:rPr>
              <w:lastRenderedPageBreak/>
              <w:t>8</w:t>
            </w:r>
          </w:p>
        </w:tc>
        <w:tc>
          <w:tcPr>
            <w:tcW w:w="7986" w:type="dxa"/>
            <w:shd w:val="clear" w:color="auto" w:fill="auto"/>
          </w:tcPr>
          <w:p w14:paraId="4367C131" w14:textId="7ACE9A02" w:rsidR="001564AF" w:rsidRPr="00094E47" w:rsidRDefault="001564AF" w:rsidP="001564AF">
            <w:pPr>
              <w:tabs>
                <w:tab w:val="left" w:pos="1276"/>
              </w:tabs>
              <w:rPr>
                <w:b/>
                <w:sz w:val="20"/>
                <w:szCs w:val="20"/>
              </w:rPr>
            </w:pPr>
            <w:r w:rsidRPr="00094E47">
              <w:rPr>
                <w:b/>
                <w:sz w:val="20"/>
                <w:szCs w:val="20"/>
              </w:rPr>
              <w:t>Unit 8. Kazakhs in Ancient Times</w:t>
            </w:r>
          </w:p>
        </w:tc>
        <w:tc>
          <w:tcPr>
            <w:tcW w:w="928" w:type="dxa"/>
            <w:shd w:val="clear" w:color="auto" w:fill="auto"/>
          </w:tcPr>
          <w:p w14:paraId="7E6B6005" w14:textId="1D3BC464" w:rsidR="001564AF" w:rsidRPr="00094E47" w:rsidRDefault="001564AF" w:rsidP="001564AF">
            <w:pPr>
              <w:tabs>
                <w:tab w:val="left" w:pos="1276"/>
              </w:tabs>
              <w:jc w:val="center"/>
              <w:rPr>
                <w:b/>
                <w:sz w:val="20"/>
                <w:szCs w:val="20"/>
              </w:rPr>
            </w:pPr>
            <w:r w:rsidRPr="00094E47">
              <w:rPr>
                <w:b/>
                <w:sz w:val="20"/>
                <w:szCs w:val="20"/>
              </w:rPr>
              <w:t>4</w:t>
            </w:r>
          </w:p>
        </w:tc>
        <w:tc>
          <w:tcPr>
            <w:tcW w:w="726" w:type="dxa"/>
            <w:shd w:val="clear" w:color="auto" w:fill="auto"/>
          </w:tcPr>
          <w:p w14:paraId="784F9D3E" w14:textId="18E9F783" w:rsidR="001564AF" w:rsidRPr="00094E47" w:rsidRDefault="001564AF" w:rsidP="001564AF">
            <w:pPr>
              <w:tabs>
                <w:tab w:val="left" w:pos="1276"/>
              </w:tabs>
              <w:jc w:val="center"/>
              <w:rPr>
                <w:b/>
                <w:sz w:val="20"/>
                <w:szCs w:val="20"/>
              </w:rPr>
            </w:pPr>
            <w:r w:rsidRPr="00094E47">
              <w:rPr>
                <w:b/>
                <w:sz w:val="20"/>
                <w:szCs w:val="20"/>
              </w:rPr>
              <w:t>5</w:t>
            </w:r>
          </w:p>
        </w:tc>
      </w:tr>
      <w:tr w:rsidR="00094E47" w:rsidRPr="00094E47" w14:paraId="09A45034" w14:textId="77777777" w:rsidTr="00001201">
        <w:tc>
          <w:tcPr>
            <w:tcW w:w="869" w:type="dxa"/>
            <w:vMerge/>
            <w:shd w:val="clear" w:color="auto" w:fill="auto"/>
          </w:tcPr>
          <w:p w14:paraId="221053AA"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67665FD8" w14:textId="4AAA826A" w:rsidR="001564AF" w:rsidRPr="00094E47" w:rsidRDefault="001564AF" w:rsidP="001564AF">
            <w:pPr>
              <w:tabs>
                <w:tab w:val="left" w:pos="1276"/>
              </w:tabs>
              <w:rPr>
                <w:b/>
                <w:sz w:val="20"/>
                <w:szCs w:val="20"/>
              </w:rPr>
            </w:pPr>
            <w:r w:rsidRPr="00094E47">
              <w:rPr>
                <w:b/>
                <w:sz w:val="20"/>
                <w:szCs w:val="20"/>
              </w:rPr>
              <w:t xml:space="preserve">Reading: </w:t>
            </w:r>
            <w:r w:rsidRPr="00094E47">
              <w:rPr>
                <w:sz w:val="20"/>
                <w:szCs w:val="20"/>
              </w:rPr>
              <w:t>Kazakhstan in Ancient Times</w:t>
            </w:r>
          </w:p>
        </w:tc>
        <w:tc>
          <w:tcPr>
            <w:tcW w:w="928" w:type="dxa"/>
            <w:shd w:val="clear" w:color="auto" w:fill="auto"/>
          </w:tcPr>
          <w:p w14:paraId="5D77DF6C" w14:textId="77777777" w:rsidR="001564AF" w:rsidRPr="00094E47" w:rsidRDefault="001564AF" w:rsidP="001564AF">
            <w:pPr>
              <w:tabs>
                <w:tab w:val="left" w:pos="1276"/>
              </w:tabs>
              <w:jc w:val="center"/>
              <w:rPr>
                <w:b/>
                <w:sz w:val="20"/>
                <w:szCs w:val="20"/>
              </w:rPr>
            </w:pPr>
          </w:p>
        </w:tc>
        <w:tc>
          <w:tcPr>
            <w:tcW w:w="726" w:type="dxa"/>
            <w:shd w:val="clear" w:color="auto" w:fill="auto"/>
          </w:tcPr>
          <w:p w14:paraId="5AC31909" w14:textId="77777777" w:rsidR="001564AF" w:rsidRPr="00094E47" w:rsidRDefault="001564AF" w:rsidP="001564AF">
            <w:pPr>
              <w:tabs>
                <w:tab w:val="left" w:pos="1276"/>
              </w:tabs>
              <w:jc w:val="center"/>
              <w:rPr>
                <w:b/>
                <w:sz w:val="20"/>
                <w:szCs w:val="20"/>
              </w:rPr>
            </w:pPr>
          </w:p>
        </w:tc>
      </w:tr>
      <w:tr w:rsidR="00094E47" w:rsidRPr="00094E47" w14:paraId="07D9EAB8" w14:textId="77777777" w:rsidTr="00B478AB">
        <w:trPr>
          <w:trHeight w:val="322"/>
        </w:trPr>
        <w:tc>
          <w:tcPr>
            <w:tcW w:w="869" w:type="dxa"/>
            <w:vMerge/>
            <w:shd w:val="clear" w:color="auto" w:fill="auto"/>
          </w:tcPr>
          <w:p w14:paraId="7FA59DDF"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0FA6830E" w14:textId="7D35694E" w:rsidR="001564AF" w:rsidRPr="00094E47" w:rsidRDefault="001564AF" w:rsidP="001564AF">
            <w:pPr>
              <w:tabs>
                <w:tab w:val="left" w:pos="1276"/>
              </w:tabs>
              <w:rPr>
                <w:b/>
                <w:sz w:val="20"/>
                <w:szCs w:val="20"/>
              </w:rPr>
            </w:pPr>
            <w:r w:rsidRPr="00094E47">
              <w:rPr>
                <w:b/>
                <w:sz w:val="20"/>
                <w:szCs w:val="20"/>
              </w:rPr>
              <w:t xml:space="preserve">Listening: </w:t>
            </w:r>
            <w:r w:rsidRPr="00094E47">
              <w:rPr>
                <w:sz w:val="20"/>
                <w:szCs w:val="20"/>
              </w:rPr>
              <w:t>The Origins of the Kazakhs: 1420-1520</w:t>
            </w:r>
            <w:r w:rsidRPr="00094E47">
              <w:rPr>
                <w:sz w:val="20"/>
                <w:szCs w:val="20"/>
                <w:lang w:val="kk-KZ"/>
              </w:rPr>
              <w:t xml:space="preserve"> </w:t>
            </w:r>
            <w:r w:rsidRPr="00094E47">
              <w:rPr>
                <w:sz w:val="20"/>
                <w:szCs w:val="20"/>
                <w:lang w:val="en-US"/>
              </w:rPr>
              <w:t>(</w:t>
            </w:r>
            <w:hyperlink r:id="rId11" w:history="1">
              <w:r w:rsidRPr="00094E47">
                <w:rPr>
                  <w:rStyle w:val="a8"/>
                  <w:sz w:val="20"/>
                  <w:szCs w:val="20"/>
                  <w:lang w:val="en-US"/>
                </w:rPr>
                <w:t>https://www.youtube.com/watch?v=-mXVjuy56rg</w:t>
              </w:r>
            </w:hyperlink>
            <w:r w:rsidRPr="00094E47">
              <w:rPr>
                <w:sz w:val="20"/>
                <w:szCs w:val="20"/>
                <w:lang w:val="en-US"/>
              </w:rPr>
              <w:t xml:space="preserve">) </w:t>
            </w:r>
          </w:p>
        </w:tc>
        <w:tc>
          <w:tcPr>
            <w:tcW w:w="928" w:type="dxa"/>
            <w:shd w:val="clear" w:color="auto" w:fill="auto"/>
          </w:tcPr>
          <w:p w14:paraId="01FE5A20" w14:textId="77777777" w:rsidR="001564AF" w:rsidRPr="00094E47" w:rsidRDefault="001564AF" w:rsidP="001564AF">
            <w:pPr>
              <w:tabs>
                <w:tab w:val="left" w:pos="1276"/>
              </w:tabs>
              <w:jc w:val="center"/>
              <w:rPr>
                <w:b/>
                <w:sz w:val="20"/>
                <w:szCs w:val="20"/>
              </w:rPr>
            </w:pPr>
          </w:p>
        </w:tc>
        <w:tc>
          <w:tcPr>
            <w:tcW w:w="726" w:type="dxa"/>
            <w:shd w:val="clear" w:color="auto" w:fill="auto"/>
          </w:tcPr>
          <w:p w14:paraId="15D42D48" w14:textId="77777777" w:rsidR="001564AF" w:rsidRPr="00094E47" w:rsidRDefault="001564AF" w:rsidP="001564AF">
            <w:pPr>
              <w:tabs>
                <w:tab w:val="left" w:pos="1276"/>
              </w:tabs>
              <w:jc w:val="center"/>
              <w:rPr>
                <w:b/>
                <w:sz w:val="20"/>
                <w:szCs w:val="20"/>
              </w:rPr>
            </w:pPr>
          </w:p>
        </w:tc>
      </w:tr>
      <w:tr w:rsidR="00094E47" w:rsidRPr="00094E47" w14:paraId="5DB2F230" w14:textId="77777777" w:rsidTr="00001201">
        <w:tc>
          <w:tcPr>
            <w:tcW w:w="869" w:type="dxa"/>
            <w:vMerge/>
            <w:shd w:val="clear" w:color="auto" w:fill="auto"/>
          </w:tcPr>
          <w:p w14:paraId="4E0E4ADE"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155AFF11" w14:textId="30150022" w:rsidR="001564AF" w:rsidRPr="00094E47" w:rsidRDefault="001564AF" w:rsidP="001564AF">
            <w:pPr>
              <w:tabs>
                <w:tab w:val="left" w:pos="1276"/>
              </w:tabs>
              <w:rPr>
                <w:b/>
                <w:sz w:val="20"/>
                <w:szCs w:val="20"/>
                <w:lang w:val="en-US"/>
              </w:rPr>
            </w:pPr>
            <w:r w:rsidRPr="00094E47">
              <w:rPr>
                <w:b/>
                <w:sz w:val="20"/>
                <w:szCs w:val="20"/>
              </w:rPr>
              <w:t>Writing:</w:t>
            </w:r>
            <w:r w:rsidRPr="00094E47">
              <w:rPr>
                <w:b/>
                <w:sz w:val="20"/>
                <w:szCs w:val="20"/>
                <w:lang w:val="ru-RU"/>
              </w:rPr>
              <w:t xml:space="preserve"> </w:t>
            </w:r>
            <w:r w:rsidRPr="00094E47">
              <w:rPr>
                <w:sz w:val="20"/>
                <w:szCs w:val="20"/>
                <w:lang w:val="en-US"/>
              </w:rPr>
              <w:t>annotation</w:t>
            </w:r>
          </w:p>
        </w:tc>
        <w:tc>
          <w:tcPr>
            <w:tcW w:w="928" w:type="dxa"/>
            <w:shd w:val="clear" w:color="auto" w:fill="auto"/>
          </w:tcPr>
          <w:p w14:paraId="5EF7EF8A" w14:textId="77777777" w:rsidR="001564AF" w:rsidRPr="00094E47" w:rsidRDefault="001564AF" w:rsidP="001564AF">
            <w:pPr>
              <w:tabs>
                <w:tab w:val="left" w:pos="1276"/>
              </w:tabs>
              <w:jc w:val="center"/>
              <w:rPr>
                <w:b/>
                <w:sz w:val="20"/>
                <w:szCs w:val="20"/>
              </w:rPr>
            </w:pPr>
          </w:p>
        </w:tc>
        <w:tc>
          <w:tcPr>
            <w:tcW w:w="726" w:type="dxa"/>
            <w:shd w:val="clear" w:color="auto" w:fill="auto"/>
          </w:tcPr>
          <w:p w14:paraId="68AD5C18" w14:textId="77777777" w:rsidR="001564AF" w:rsidRPr="00094E47" w:rsidRDefault="001564AF" w:rsidP="001564AF">
            <w:pPr>
              <w:tabs>
                <w:tab w:val="left" w:pos="1276"/>
              </w:tabs>
              <w:jc w:val="center"/>
              <w:rPr>
                <w:b/>
                <w:sz w:val="20"/>
                <w:szCs w:val="20"/>
              </w:rPr>
            </w:pPr>
          </w:p>
        </w:tc>
      </w:tr>
      <w:tr w:rsidR="00094E47" w:rsidRPr="00094E47" w14:paraId="243F7CF5" w14:textId="77777777" w:rsidTr="00001201">
        <w:tc>
          <w:tcPr>
            <w:tcW w:w="869" w:type="dxa"/>
            <w:vMerge/>
            <w:shd w:val="clear" w:color="auto" w:fill="auto"/>
          </w:tcPr>
          <w:p w14:paraId="350203BD"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29563D82" w14:textId="27D54C9F" w:rsidR="001564AF" w:rsidRPr="00094E47" w:rsidRDefault="001564AF" w:rsidP="001564AF">
            <w:pPr>
              <w:tabs>
                <w:tab w:val="left" w:pos="1276"/>
              </w:tabs>
              <w:rPr>
                <w:b/>
                <w:sz w:val="20"/>
                <w:szCs w:val="20"/>
              </w:rPr>
            </w:pPr>
            <w:r w:rsidRPr="00094E47">
              <w:rPr>
                <w:b/>
                <w:sz w:val="20"/>
                <w:szCs w:val="20"/>
              </w:rPr>
              <w:t xml:space="preserve">Speaking: </w:t>
            </w:r>
            <w:r w:rsidRPr="00094E47">
              <w:rPr>
                <w:sz w:val="20"/>
                <w:szCs w:val="20"/>
              </w:rPr>
              <w:t xml:space="preserve">Discuss how Mongol tradition could contribute to the Three </w:t>
            </w:r>
            <w:proofErr w:type="spellStart"/>
            <w:r w:rsidRPr="00094E47">
              <w:rPr>
                <w:sz w:val="20"/>
                <w:szCs w:val="20"/>
              </w:rPr>
              <w:t>Juz</w:t>
            </w:r>
            <w:proofErr w:type="spellEnd"/>
            <w:r w:rsidRPr="00094E47">
              <w:rPr>
                <w:sz w:val="20"/>
                <w:szCs w:val="20"/>
              </w:rPr>
              <w:t xml:space="preserve"> system of the Qazaqs  </w:t>
            </w:r>
          </w:p>
        </w:tc>
        <w:tc>
          <w:tcPr>
            <w:tcW w:w="928" w:type="dxa"/>
            <w:shd w:val="clear" w:color="auto" w:fill="auto"/>
          </w:tcPr>
          <w:p w14:paraId="6C826184" w14:textId="77777777" w:rsidR="001564AF" w:rsidRPr="00094E47" w:rsidRDefault="001564AF" w:rsidP="001564AF">
            <w:pPr>
              <w:tabs>
                <w:tab w:val="left" w:pos="1276"/>
              </w:tabs>
              <w:jc w:val="center"/>
              <w:rPr>
                <w:b/>
                <w:sz w:val="20"/>
                <w:szCs w:val="20"/>
              </w:rPr>
            </w:pPr>
          </w:p>
        </w:tc>
        <w:tc>
          <w:tcPr>
            <w:tcW w:w="726" w:type="dxa"/>
            <w:shd w:val="clear" w:color="auto" w:fill="auto"/>
          </w:tcPr>
          <w:p w14:paraId="60E3F51E" w14:textId="77777777" w:rsidR="001564AF" w:rsidRPr="00094E47" w:rsidRDefault="001564AF" w:rsidP="001564AF">
            <w:pPr>
              <w:tabs>
                <w:tab w:val="left" w:pos="1276"/>
              </w:tabs>
              <w:jc w:val="center"/>
              <w:rPr>
                <w:b/>
                <w:sz w:val="20"/>
                <w:szCs w:val="20"/>
              </w:rPr>
            </w:pPr>
          </w:p>
        </w:tc>
      </w:tr>
      <w:tr w:rsidR="00094E47" w:rsidRPr="00094E47" w14:paraId="7FD66892" w14:textId="77777777" w:rsidTr="00001201">
        <w:tc>
          <w:tcPr>
            <w:tcW w:w="869" w:type="dxa"/>
            <w:vMerge/>
            <w:shd w:val="clear" w:color="auto" w:fill="auto"/>
          </w:tcPr>
          <w:p w14:paraId="7DF73F3D" w14:textId="77777777" w:rsidR="001B78D4" w:rsidRPr="00094E47" w:rsidRDefault="001B78D4" w:rsidP="001564AF">
            <w:pPr>
              <w:tabs>
                <w:tab w:val="left" w:pos="1276"/>
              </w:tabs>
              <w:jc w:val="center"/>
              <w:rPr>
                <w:b/>
                <w:bCs/>
                <w:sz w:val="20"/>
                <w:szCs w:val="20"/>
              </w:rPr>
            </w:pPr>
          </w:p>
        </w:tc>
        <w:tc>
          <w:tcPr>
            <w:tcW w:w="7986" w:type="dxa"/>
            <w:shd w:val="clear" w:color="auto" w:fill="auto"/>
          </w:tcPr>
          <w:p w14:paraId="114203C5" w14:textId="2044CEE2" w:rsidR="001B78D4" w:rsidRPr="00094E47" w:rsidRDefault="001B78D4" w:rsidP="001564AF">
            <w:pPr>
              <w:tabs>
                <w:tab w:val="left" w:pos="1276"/>
              </w:tabs>
              <w:rPr>
                <w:sz w:val="20"/>
                <w:szCs w:val="20"/>
                <w:lang w:val="en-US"/>
              </w:rPr>
            </w:pPr>
            <w:r w:rsidRPr="00094E47">
              <w:rPr>
                <w:b/>
                <w:sz w:val="20"/>
                <w:szCs w:val="20"/>
                <w:lang w:val="en-US"/>
              </w:rPr>
              <w:t>Grammar &amp; vocabulary</w:t>
            </w:r>
            <w:r w:rsidRPr="00094E47">
              <w:rPr>
                <w:sz w:val="20"/>
                <w:szCs w:val="20"/>
                <w:lang w:val="en-US"/>
              </w:rPr>
              <w:t>: Participle. Terms &amp; General Science Words</w:t>
            </w:r>
          </w:p>
        </w:tc>
        <w:tc>
          <w:tcPr>
            <w:tcW w:w="928" w:type="dxa"/>
            <w:shd w:val="clear" w:color="auto" w:fill="auto"/>
          </w:tcPr>
          <w:p w14:paraId="2C9752BE" w14:textId="77777777" w:rsidR="001B78D4" w:rsidRPr="00094E47" w:rsidRDefault="001B78D4" w:rsidP="001564AF">
            <w:pPr>
              <w:tabs>
                <w:tab w:val="left" w:pos="1276"/>
              </w:tabs>
              <w:jc w:val="center"/>
              <w:rPr>
                <w:b/>
                <w:sz w:val="20"/>
                <w:szCs w:val="20"/>
              </w:rPr>
            </w:pPr>
          </w:p>
        </w:tc>
        <w:tc>
          <w:tcPr>
            <w:tcW w:w="726" w:type="dxa"/>
            <w:shd w:val="clear" w:color="auto" w:fill="auto"/>
          </w:tcPr>
          <w:p w14:paraId="444E0303" w14:textId="77777777" w:rsidR="001B78D4" w:rsidRPr="00094E47" w:rsidRDefault="001B78D4" w:rsidP="001564AF">
            <w:pPr>
              <w:tabs>
                <w:tab w:val="left" w:pos="1276"/>
              </w:tabs>
              <w:jc w:val="center"/>
              <w:rPr>
                <w:b/>
                <w:sz w:val="20"/>
                <w:szCs w:val="20"/>
              </w:rPr>
            </w:pPr>
          </w:p>
        </w:tc>
      </w:tr>
      <w:tr w:rsidR="00094E47" w:rsidRPr="00094E47" w14:paraId="591DAB01" w14:textId="77777777" w:rsidTr="00001201">
        <w:tc>
          <w:tcPr>
            <w:tcW w:w="869" w:type="dxa"/>
            <w:vMerge/>
            <w:shd w:val="clear" w:color="auto" w:fill="auto"/>
          </w:tcPr>
          <w:p w14:paraId="32A97C8D"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2B1BF3E2" w14:textId="74F270F3" w:rsidR="001564AF" w:rsidRPr="00094E47" w:rsidRDefault="001564AF" w:rsidP="001564AF">
            <w:pPr>
              <w:tabs>
                <w:tab w:val="left" w:pos="1276"/>
              </w:tabs>
              <w:rPr>
                <w:b/>
                <w:sz w:val="20"/>
                <w:szCs w:val="20"/>
              </w:rPr>
            </w:pPr>
            <w:r w:rsidRPr="00094E47">
              <w:rPr>
                <w:b/>
                <w:sz w:val="20"/>
                <w:szCs w:val="20"/>
              </w:rPr>
              <w:t>Home assignment:</w:t>
            </w:r>
            <w:r w:rsidRPr="00094E47">
              <w:t xml:space="preserve"> </w:t>
            </w:r>
            <w:r w:rsidRPr="00094E47">
              <w:rPr>
                <w:sz w:val="20"/>
                <w:szCs w:val="20"/>
              </w:rPr>
              <w:t>Prepare a two-minute talk about one great person in early Kazakh history. Make a five-question quiz about your report.</w:t>
            </w:r>
            <w:r w:rsidRPr="00094E47">
              <w:rPr>
                <w:b/>
                <w:sz w:val="20"/>
                <w:szCs w:val="20"/>
              </w:rPr>
              <w:t xml:space="preserve">  </w:t>
            </w:r>
          </w:p>
        </w:tc>
        <w:tc>
          <w:tcPr>
            <w:tcW w:w="928" w:type="dxa"/>
            <w:shd w:val="clear" w:color="auto" w:fill="auto"/>
          </w:tcPr>
          <w:p w14:paraId="6A67E397" w14:textId="77777777" w:rsidR="001564AF" w:rsidRPr="00094E47" w:rsidRDefault="001564AF" w:rsidP="001564AF">
            <w:pPr>
              <w:tabs>
                <w:tab w:val="left" w:pos="1276"/>
              </w:tabs>
              <w:jc w:val="center"/>
              <w:rPr>
                <w:b/>
                <w:sz w:val="20"/>
                <w:szCs w:val="20"/>
              </w:rPr>
            </w:pPr>
          </w:p>
        </w:tc>
        <w:tc>
          <w:tcPr>
            <w:tcW w:w="726" w:type="dxa"/>
            <w:shd w:val="clear" w:color="auto" w:fill="auto"/>
          </w:tcPr>
          <w:p w14:paraId="2E93046E" w14:textId="62C9257E" w:rsidR="001564AF" w:rsidRPr="00094E47" w:rsidRDefault="001564AF" w:rsidP="001564AF">
            <w:pPr>
              <w:tabs>
                <w:tab w:val="left" w:pos="1276"/>
              </w:tabs>
              <w:jc w:val="center"/>
              <w:rPr>
                <w:b/>
                <w:sz w:val="20"/>
                <w:szCs w:val="20"/>
              </w:rPr>
            </w:pPr>
            <w:r w:rsidRPr="00094E47">
              <w:rPr>
                <w:b/>
                <w:sz w:val="20"/>
                <w:szCs w:val="20"/>
              </w:rPr>
              <w:t>5</w:t>
            </w:r>
          </w:p>
        </w:tc>
      </w:tr>
      <w:tr w:rsidR="00094E47" w:rsidRPr="00094E47" w14:paraId="384AE93E" w14:textId="77777777" w:rsidTr="00001201">
        <w:tc>
          <w:tcPr>
            <w:tcW w:w="869" w:type="dxa"/>
            <w:vMerge/>
            <w:shd w:val="clear" w:color="auto" w:fill="auto"/>
          </w:tcPr>
          <w:p w14:paraId="6236244C"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521B56C4" w14:textId="7A2BB770" w:rsidR="001564AF" w:rsidRPr="00094E47" w:rsidRDefault="001564AF" w:rsidP="001564AF">
            <w:pPr>
              <w:tabs>
                <w:tab w:val="left" w:pos="1276"/>
              </w:tabs>
              <w:rPr>
                <w:b/>
                <w:sz w:val="20"/>
                <w:szCs w:val="20"/>
              </w:rPr>
            </w:pPr>
            <w:r w:rsidRPr="00094E47">
              <w:rPr>
                <w:b/>
                <w:sz w:val="20"/>
                <w:szCs w:val="20"/>
                <w:lang w:val="en-US"/>
              </w:rPr>
              <w:t>IWST</w:t>
            </w:r>
            <w:r w:rsidRPr="00094E47">
              <w:rPr>
                <w:b/>
                <w:sz w:val="20"/>
                <w:szCs w:val="20"/>
                <w:lang w:val="kk-KZ"/>
              </w:rPr>
              <w:t xml:space="preserve"> </w:t>
            </w:r>
            <w:r w:rsidRPr="00094E47">
              <w:rPr>
                <w:b/>
                <w:sz w:val="20"/>
                <w:szCs w:val="20"/>
                <w:lang w:val="en-US"/>
              </w:rPr>
              <w:t>4</w:t>
            </w:r>
            <w:r w:rsidRPr="00094E47">
              <w:rPr>
                <w:b/>
                <w:sz w:val="20"/>
                <w:szCs w:val="20"/>
              </w:rPr>
              <w:t xml:space="preserve">. </w:t>
            </w:r>
            <w:r w:rsidRPr="00094E47">
              <w:rPr>
                <w:sz w:val="20"/>
                <w:szCs w:val="20"/>
              </w:rPr>
              <w:t xml:space="preserve">Consultation on the implementation </w:t>
            </w:r>
            <w:r w:rsidRPr="00094E47">
              <w:rPr>
                <w:b/>
                <w:bCs/>
                <w:sz w:val="20"/>
                <w:szCs w:val="20"/>
              </w:rPr>
              <w:t xml:space="preserve">of IWS </w:t>
            </w:r>
          </w:p>
        </w:tc>
        <w:tc>
          <w:tcPr>
            <w:tcW w:w="928" w:type="dxa"/>
            <w:shd w:val="clear" w:color="auto" w:fill="auto"/>
          </w:tcPr>
          <w:p w14:paraId="7DDC9143" w14:textId="77777777" w:rsidR="001564AF" w:rsidRPr="00094E47" w:rsidRDefault="001564AF" w:rsidP="001564AF">
            <w:pPr>
              <w:tabs>
                <w:tab w:val="left" w:pos="1276"/>
              </w:tabs>
              <w:jc w:val="center"/>
              <w:rPr>
                <w:b/>
                <w:sz w:val="20"/>
                <w:szCs w:val="20"/>
              </w:rPr>
            </w:pPr>
          </w:p>
        </w:tc>
        <w:tc>
          <w:tcPr>
            <w:tcW w:w="726" w:type="dxa"/>
            <w:shd w:val="clear" w:color="auto" w:fill="auto"/>
          </w:tcPr>
          <w:p w14:paraId="11BDC568" w14:textId="77777777" w:rsidR="001564AF" w:rsidRPr="00094E47" w:rsidRDefault="001564AF" w:rsidP="001564AF">
            <w:pPr>
              <w:tabs>
                <w:tab w:val="left" w:pos="1276"/>
              </w:tabs>
              <w:jc w:val="center"/>
              <w:rPr>
                <w:b/>
                <w:sz w:val="20"/>
                <w:szCs w:val="20"/>
              </w:rPr>
            </w:pPr>
          </w:p>
        </w:tc>
      </w:tr>
      <w:tr w:rsidR="00094E47" w:rsidRPr="00094E47" w14:paraId="565DF997" w14:textId="77777777" w:rsidTr="00001201">
        <w:tc>
          <w:tcPr>
            <w:tcW w:w="869" w:type="dxa"/>
            <w:vMerge w:val="restart"/>
            <w:shd w:val="clear" w:color="auto" w:fill="auto"/>
          </w:tcPr>
          <w:p w14:paraId="7A294E60" w14:textId="1612E207" w:rsidR="001564AF" w:rsidRPr="00094E47" w:rsidRDefault="001564AF" w:rsidP="001564AF">
            <w:pPr>
              <w:tabs>
                <w:tab w:val="left" w:pos="1276"/>
              </w:tabs>
              <w:jc w:val="center"/>
              <w:rPr>
                <w:b/>
                <w:bCs/>
                <w:sz w:val="20"/>
                <w:szCs w:val="20"/>
              </w:rPr>
            </w:pPr>
            <w:r w:rsidRPr="00094E47">
              <w:rPr>
                <w:b/>
                <w:bCs/>
                <w:sz w:val="20"/>
                <w:szCs w:val="20"/>
              </w:rPr>
              <w:t>9</w:t>
            </w:r>
          </w:p>
        </w:tc>
        <w:tc>
          <w:tcPr>
            <w:tcW w:w="7986" w:type="dxa"/>
            <w:shd w:val="clear" w:color="auto" w:fill="auto"/>
          </w:tcPr>
          <w:p w14:paraId="1DB0C179" w14:textId="1CC02E8E" w:rsidR="001564AF" w:rsidRPr="00094E47" w:rsidRDefault="001564AF" w:rsidP="001564AF">
            <w:pPr>
              <w:tabs>
                <w:tab w:val="left" w:pos="1276"/>
              </w:tabs>
              <w:rPr>
                <w:b/>
                <w:sz w:val="20"/>
                <w:szCs w:val="20"/>
              </w:rPr>
            </w:pPr>
            <w:r w:rsidRPr="00094E47">
              <w:rPr>
                <w:b/>
                <w:sz w:val="20"/>
                <w:szCs w:val="20"/>
              </w:rPr>
              <w:t xml:space="preserve">Unit 14. </w:t>
            </w:r>
            <w:r w:rsidRPr="00094E47">
              <w:rPr>
                <w:sz w:val="20"/>
                <w:szCs w:val="20"/>
              </w:rPr>
              <w:t>The Qazaq Khanate.</w:t>
            </w:r>
            <w:r w:rsidRPr="00094E47">
              <w:rPr>
                <w:b/>
                <w:sz w:val="20"/>
                <w:szCs w:val="20"/>
              </w:rPr>
              <w:t xml:space="preserve"> </w:t>
            </w:r>
          </w:p>
        </w:tc>
        <w:tc>
          <w:tcPr>
            <w:tcW w:w="928" w:type="dxa"/>
            <w:shd w:val="clear" w:color="auto" w:fill="auto"/>
          </w:tcPr>
          <w:p w14:paraId="20FAF788" w14:textId="59B048DC" w:rsidR="001564AF" w:rsidRPr="00094E47" w:rsidRDefault="001564AF" w:rsidP="001564AF">
            <w:pPr>
              <w:tabs>
                <w:tab w:val="left" w:pos="1276"/>
              </w:tabs>
              <w:jc w:val="center"/>
              <w:rPr>
                <w:b/>
                <w:sz w:val="20"/>
                <w:szCs w:val="20"/>
              </w:rPr>
            </w:pPr>
            <w:r w:rsidRPr="00094E47">
              <w:rPr>
                <w:b/>
                <w:sz w:val="20"/>
                <w:szCs w:val="20"/>
              </w:rPr>
              <w:t>4</w:t>
            </w:r>
          </w:p>
        </w:tc>
        <w:tc>
          <w:tcPr>
            <w:tcW w:w="726" w:type="dxa"/>
            <w:shd w:val="clear" w:color="auto" w:fill="auto"/>
          </w:tcPr>
          <w:p w14:paraId="56F6D533" w14:textId="5AE803F3" w:rsidR="001564AF" w:rsidRPr="00094E47" w:rsidRDefault="001564AF" w:rsidP="001564AF">
            <w:pPr>
              <w:tabs>
                <w:tab w:val="left" w:pos="1276"/>
              </w:tabs>
              <w:jc w:val="center"/>
              <w:rPr>
                <w:b/>
                <w:sz w:val="20"/>
                <w:szCs w:val="20"/>
              </w:rPr>
            </w:pPr>
            <w:r w:rsidRPr="00094E47">
              <w:rPr>
                <w:b/>
                <w:sz w:val="20"/>
                <w:szCs w:val="20"/>
              </w:rPr>
              <w:t>5</w:t>
            </w:r>
          </w:p>
        </w:tc>
      </w:tr>
      <w:tr w:rsidR="00094E47" w:rsidRPr="00094E47" w14:paraId="5C46AA2C" w14:textId="77777777" w:rsidTr="00001201">
        <w:tc>
          <w:tcPr>
            <w:tcW w:w="869" w:type="dxa"/>
            <w:vMerge/>
            <w:shd w:val="clear" w:color="auto" w:fill="auto"/>
          </w:tcPr>
          <w:p w14:paraId="6E3CFD8E"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34D81969" w14:textId="2FAF6CC9" w:rsidR="001564AF" w:rsidRPr="00094E47" w:rsidRDefault="001564AF" w:rsidP="001564AF">
            <w:pPr>
              <w:tabs>
                <w:tab w:val="left" w:pos="1276"/>
              </w:tabs>
              <w:rPr>
                <w:b/>
                <w:sz w:val="20"/>
                <w:szCs w:val="20"/>
              </w:rPr>
            </w:pPr>
            <w:r w:rsidRPr="00094E47">
              <w:rPr>
                <w:b/>
                <w:sz w:val="20"/>
                <w:szCs w:val="20"/>
              </w:rPr>
              <w:t xml:space="preserve">Reading: </w:t>
            </w:r>
            <w:r w:rsidRPr="00094E47">
              <w:rPr>
                <w:sz w:val="20"/>
                <w:szCs w:val="20"/>
              </w:rPr>
              <w:t>Notes from Kazakh Khanate till Political Dynamics (https://www.studocu.com/row/document/nazarbaev-universiteti/history-of-kazakhstan/notes-from-kazakh-khanate-till-political-dynamics-reading-answers/1661652)</w:t>
            </w:r>
          </w:p>
        </w:tc>
        <w:tc>
          <w:tcPr>
            <w:tcW w:w="928" w:type="dxa"/>
            <w:shd w:val="clear" w:color="auto" w:fill="auto"/>
          </w:tcPr>
          <w:p w14:paraId="6153AF7A" w14:textId="77777777" w:rsidR="001564AF" w:rsidRPr="00094E47" w:rsidRDefault="001564AF" w:rsidP="001564AF">
            <w:pPr>
              <w:tabs>
                <w:tab w:val="left" w:pos="1276"/>
              </w:tabs>
              <w:jc w:val="center"/>
              <w:rPr>
                <w:b/>
                <w:sz w:val="20"/>
                <w:szCs w:val="20"/>
              </w:rPr>
            </w:pPr>
          </w:p>
        </w:tc>
        <w:tc>
          <w:tcPr>
            <w:tcW w:w="726" w:type="dxa"/>
            <w:shd w:val="clear" w:color="auto" w:fill="auto"/>
          </w:tcPr>
          <w:p w14:paraId="627FCF75" w14:textId="77777777" w:rsidR="001564AF" w:rsidRPr="00094E47" w:rsidRDefault="001564AF" w:rsidP="001564AF">
            <w:pPr>
              <w:tabs>
                <w:tab w:val="left" w:pos="1276"/>
              </w:tabs>
              <w:jc w:val="center"/>
              <w:rPr>
                <w:b/>
                <w:sz w:val="20"/>
                <w:szCs w:val="20"/>
              </w:rPr>
            </w:pPr>
          </w:p>
        </w:tc>
      </w:tr>
      <w:tr w:rsidR="00094E47" w:rsidRPr="00094E47" w14:paraId="193D7F77" w14:textId="77777777" w:rsidTr="00001201">
        <w:tc>
          <w:tcPr>
            <w:tcW w:w="869" w:type="dxa"/>
            <w:vMerge/>
            <w:shd w:val="clear" w:color="auto" w:fill="auto"/>
          </w:tcPr>
          <w:p w14:paraId="1DFB3EB1"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4AA0C492" w14:textId="0515DF0F" w:rsidR="001564AF" w:rsidRPr="00094E47" w:rsidRDefault="001564AF" w:rsidP="001564AF">
            <w:pPr>
              <w:tabs>
                <w:tab w:val="left" w:pos="1276"/>
              </w:tabs>
              <w:rPr>
                <w:b/>
                <w:sz w:val="20"/>
                <w:szCs w:val="20"/>
                <w:lang w:val="en-US"/>
              </w:rPr>
            </w:pPr>
            <w:r w:rsidRPr="00094E47">
              <w:rPr>
                <w:b/>
                <w:sz w:val="20"/>
                <w:szCs w:val="20"/>
              </w:rPr>
              <w:t xml:space="preserve">Listening: </w:t>
            </w:r>
            <w:r w:rsidRPr="00094E47">
              <w:rPr>
                <w:sz w:val="20"/>
                <w:szCs w:val="20"/>
              </w:rPr>
              <w:t xml:space="preserve">Silk Roads in Kazakhstan: </w:t>
            </w:r>
            <w:proofErr w:type="spellStart"/>
            <w:r w:rsidRPr="00094E47">
              <w:rPr>
                <w:sz w:val="20"/>
                <w:szCs w:val="20"/>
              </w:rPr>
              <w:t>Kayalyk</w:t>
            </w:r>
            <w:proofErr w:type="spellEnd"/>
            <w:r w:rsidRPr="00094E47">
              <w:rPr>
                <w:sz w:val="20"/>
                <w:szCs w:val="20"/>
              </w:rPr>
              <w:t xml:space="preserve"> (https://www.youtube.com/watch?v=Hmgu_EVwFGo)</w:t>
            </w:r>
          </w:p>
        </w:tc>
        <w:tc>
          <w:tcPr>
            <w:tcW w:w="928" w:type="dxa"/>
            <w:shd w:val="clear" w:color="auto" w:fill="auto"/>
          </w:tcPr>
          <w:p w14:paraId="14A1FEB1" w14:textId="77777777" w:rsidR="001564AF" w:rsidRPr="00094E47" w:rsidRDefault="001564AF" w:rsidP="001564AF">
            <w:pPr>
              <w:tabs>
                <w:tab w:val="left" w:pos="1276"/>
              </w:tabs>
              <w:jc w:val="center"/>
              <w:rPr>
                <w:b/>
                <w:sz w:val="20"/>
                <w:szCs w:val="20"/>
              </w:rPr>
            </w:pPr>
          </w:p>
        </w:tc>
        <w:tc>
          <w:tcPr>
            <w:tcW w:w="726" w:type="dxa"/>
            <w:shd w:val="clear" w:color="auto" w:fill="auto"/>
          </w:tcPr>
          <w:p w14:paraId="25B48420" w14:textId="77777777" w:rsidR="001564AF" w:rsidRPr="00094E47" w:rsidRDefault="001564AF" w:rsidP="001564AF">
            <w:pPr>
              <w:tabs>
                <w:tab w:val="left" w:pos="1276"/>
              </w:tabs>
              <w:jc w:val="center"/>
              <w:rPr>
                <w:b/>
                <w:sz w:val="20"/>
                <w:szCs w:val="20"/>
              </w:rPr>
            </w:pPr>
          </w:p>
        </w:tc>
      </w:tr>
      <w:tr w:rsidR="00094E47" w:rsidRPr="00094E47" w14:paraId="5B5E9B82" w14:textId="77777777" w:rsidTr="00001201">
        <w:tc>
          <w:tcPr>
            <w:tcW w:w="869" w:type="dxa"/>
            <w:vMerge/>
            <w:shd w:val="clear" w:color="auto" w:fill="auto"/>
          </w:tcPr>
          <w:p w14:paraId="674FC8C7"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7AD65E3E" w14:textId="082C1D68" w:rsidR="001564AF" w:rsidRPr="00094E47" w:rsidRDefault="001564AF" w:rsidP="001564AF">
            <w:pPr>
              <w:tabs>
                <w:tab w:val="left" w:pos="1276"/>
              </w:tabs>
              <w:rPr>
                <w:b/>
                <w:sz w:val="20"/>
                <w:szCs w:val="20"/>
              </w:rPr>
            </w:pPr>
            <w:r w:rsidRPr="00094E47">
              <w:rPr>
                <w:b/>
                <w:sz w:val="20"/>
                <w:szCs w:val="20"/>
              </w:rPr>
              <w:t>Writing:</w:t>
            </w:r>
            <w:r w:rsidRPr="00094E47">
              <w:rPr>
                <w:b/>
                <w:sz w:val="20"/>
                <w:szCs w:val="20"/>
                <w:lang w:val="en-US"/>
              </w:rPr>
              <w:t xml:space="preserve"> </w:t>
            </w:r>
            <w:r w:rsidRPr="00094E47">
              <w:rPr>
                <w:sz w:val="20"/>
                <w:szCs w:val="20"/>
              </w:rPr>
              <w:t>annotation</w:t>
            </w:r>
          </w:p>
        </w:tc>
        <w:tc>
          <w:tcPr>
            <w:tcW w:w="928" w:type="dxa"/>
            <w:shd w:val="clear" w:color="auto" w:fill="auto"/>
          </w:tcPr>
          <w:p w14:paraId="0CEA7C91" w14:textId="77777777" w:rsidR="001564AF" w:rsidRPr="00094E47" w:rsidRDefault="001564AF" w:rsidP="001564AF">
            <w:pPr>
              <w:tabs>
                <w:tab w:val="left" w:pos="1276"/>
              </w:tabs>
              <w:jc w:val="center"/>
              <w:rPr>
                <w:b/>
                <w:sz w:val="20"/>
                <w:szCs w:val="20"/>
              </w:rPr>
            </w:pPr>
          </w:p>
        </w:tc>
        <w:tc>
          <w:tcPr>
            <w:tcW w:w="726" w:type="dxa"/>
            <w:shd w:val="clear" w:color="auto" w:fill="auto"/>
          </w:tcPr>
          <w:p w14:paraId="1AB98CE3" w14:textId="77777777" w:rsidR="001564AF" w:rsidRPr="00094E47" w:rsidRDefault="001564AF" w:rsidP="001564AF">
            <w:pPr>
              <w:tabs>
                <w:tab w:val="left" w:pos="1276"/>
              </w:tabs>
              <w:jc w:val="center"/>
              <w:rPr>
                <w:b/>
                <w:sz w:val="20"/>
                <w:szCs w:val="20"/>
              </w:rPr>
            </w:pPr>
          </w:p>
        </w:tc>
      </w:tr>
      <w:tr w:rsidR="00094E47" w:rsidRPr="00094E47" w14:paraId="464D1387" w14:textId="77777777" w:rsidTr="00001201">
        <w:tc>
          <w:tcPr>
            <w:tcW w:w="869" w:type="dxa"/>
            <w:vMerge/>
            <w:shd w:val="clear" w:color="auto" w:fill="auto"/>
          </w:tcPr>
          <w:p w14:paraId="5017F55D" w14:textId="77777777" w:rsidR="001B78D4" w:rsidRPr="00094E47" w:rsidRDefault="001B78D4" w:rsidP="001564AF">
            <w:pPr>
              <w:tabs>
                <w:tab w:val="left" w:pos="1276"/>
              </w:tabs>
              <w:jc w:val="center"/>
              <w:rPr>
                <w:b/>
                <w:bCs/>
                <w:sz w:val="20"/>
                <w:szCs w:val="20"/>
              </w:rPr>
            </w:pPr>
          </w:p>
        </w:tc>
        <w:tc>
          <w:tcPr>
            <w:tcW w:w="7986" w:type="dxa"/>
            <w:shd w:val="clear" w:color="auto" w:fill="auto"/>
          </w:tcPr>
          <w:p w14:paraId="422CBFD6" w14:textId="5152E79A" w:rsidR="001B78D4" w:rsidRPr="00094E47" w:rsidRDefault="001B78D4" w:rsidP="001564AF">
            <w:pPr>
              <w:tabs>
                <w:tab w:val="left" w:pos="1276"/>
              </w:tabs>
              <w:rPr>
                <w:sz w:val="20"/>
                <w:szCs w:val="20"/>
                <w:lang w:val="en-US"/>
              </w:rPr>
            </w:pPr>
            <w:r w:rsidRPr="00094E47">
              <w:rPr>
                <w:b/>
                <w:sz w:val="20"/>
                <w:szCs w:val="20"/>
                <w:lang w:val="en-US"/>
              </w:rPr>
              <w:t>Grammar &amp; vocabulary</w:t>
            </w:r>
            <w:r w:rsidRPr="00094E47">
              <w:rPr>
                <w:sz w:val="20"/>
                <w:szCs w:val="20"/>
                <w:lang w:val="en-US"/>
              </w:rPr>
              <w:t>: Participle. Terms &amp; General Science Words</w:t>
            </w:r>
          </w:p>
        </w:tc>
        <w:tc>
          <w:tcPr>
            <w:tcW w:w="928" w:type="dxa"/>
            <w:shd w:val="clear" w:color="auto" w:fill="auto"/>
          </w:tcPr>
          <w:p w14:paraId="49C8406B" w14:textId="77777777" w:rsidR="001B78D4" w:rsidRPr="00094E47" w:rsidRDefault="001B78D4" w:rsidP="001564AF">
            <w:pPr>
              <w:tabs>
                <w:tab w:val="left" w:pos="1276"/>
              </w:tabs>
              <w:jc w:val="center"/>
              <w:rPr>
                <w:b/>
                <w:sz w:val="20"/>
                <w:szCs w:val="20"/>
              </w:rPr>
            </w:pPr>
          </w:p>
        </w:tc>
        <w:tc>
          <w:tcPr>
            <w:tcW w:w="726" w:type="dxa"/>
            <w:shd w:val="clear" w:color="auto" w:fill="auto"/>
          </w:tcPr>
          <w:p w14:paraId="225C343F" w14:textId="77777777" w:rsidR="001B78D4" w:rsidRPr="00094E47" w:rsidRDefault="001B78D4" w:rsidP="001564AF">
            <w:pPr>
              <w:tabs>
                <w:tab w:val="left" w:pos="1276"/>
              </w:tabs>
              <w:jc w:val="center"/>
              <w:rPr>
                <w:b/>
                <w:sz w:val="20"/>
                <w:szCs w:val="20"/>
              </w:rPr>
            </w:pPr>
          </w:p>
        </w:tc>
      </w:tr>
      <w:tr w:rsidR="00094E47" w:rsidRPr="00094E47" w14:paraId="37B92C8A" w14:textId="77777777" w:rsidTr="00001201">
        <w:tc>
          <w:tcPr>
            <w:tcW w:w="869" w:type="dxa"/>
            <w:vMerge/>
            <w:shd w:val="clear" w:color="auto" w:fill="auto"/>
          </w:tcPr>
          <w:p w14:paraId="5780A929"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7DE6690D" w14:textId="1C4B5EE9" w:rsidR="001564AF" w:rsidRPr="00094E47" w:rsidRDefault="001564AF" w:rsidP="001564AF">
            <w:pPr>
              <w:tabs>
                <w:tab w:val="left" w:pos="1276"/>
              </w:tabs>
              <w:rPr>
                <w:b/>
                <w:sz w:val="20"/>
                <w:szCs w:val="20"/>
              </w:rPr>
            </w:pPr>
            <w:r w:rsidRPr="00094E47">
              <w:rPr>
                <w:b/>
                <w:sz w:val="20"/>
                <w:szCs w:val="20"/>
              </w:rPr>
              <w:t xml:space="preserve">Speaking: </w:t>
            </w:r>
            <w:r w:rsidRPr="00094E47">
              <w:rPr>
                <w:sz w:val="20"/>
                <w:szCs w:val="20"/>
              </w:rPr>
              <w:t>Discuss the role of the Great Silk Way on the territory of Kazakhstan and in the cultural and economic development of the region.</w:t>
            </w:r>
          </w:p>
        </w:tc>
        <w:tc>
          <w:tcPr>
            <w:tcW w:w="928" w:type="dxa"/>
            <w:shd w:val="clear" w:color="auto" w:fill="auto"/>
          </w:tcPr>
          <w:p w14:paraId="0B590BCA" w14:textId="77777777" w:rsidR="001564AF" w:rsidRPr="00094E47" w:rsidRDefault="001564AF" w:rsidP="001564AF">
            <w:pPr>
              <w:tabs>
                <w:tab w:val="left" w:pos="1276"/>
              </w:tabs>
              <w:jc w:val="center"/>
              <w:rPr>
                <w:b/>
                <w:sz w:val="20"/>
                <w:szCs w:val="20"/>
              </w:rPr>
            </w:pPr>
          </w:p>
        </w:tc>
        <w:tc>
          <w:tcPr>
            <w:tcW w:w="726" w:type="dxa"/>
            <w:shd w:val="clear" w:color="auto" w:fill="auto"/>
          </w:tcPr>
          <w:p w14:paraId="722605CB" w14:textId="77777777" w:rsidR="001564AF" w:rsidRPr="00094E47" w:rsidRDefault="001564AF" w:rsidP="001564AF">
            <w:pPr>
              <w:tabs>
                <w:tab w:val="left" w:pos="1276"/>
              </w:tabs>
              <w:jc w:val="center"/>
              <w:rPr>
                <w:b/>
                <w:sz w:val="20"/>
                <w:szCs w:val="20"/>
              </w:rPr>
            </w:pPr>
          </w:p>
        </w:tc>
      </w:tr>
      <w:tr w:rsidR="00094E47" w:rsidRPr="00094E47" w14:paraId="2D4A9976" w14:textId="77777777" w:rsidTr="00001201">
        <w:tc>
          <w:tcPr>
            <w:tcW w:w="869" w:type="dxa"/>
            <w:vMerge/>
            <w:shd w:val="clear" w:color="auto" w:fill="auto"/>
          </w:tcPr>
          <w:p w14:paraId="55EE8445"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3A55389D" w14:textId="38D629D3" w:rsidR="001564AF" w:rsidRPr="00094E47" w:rsidRDefault="001564AF" w:rsidP="001564AF">
            <w:pPr>
              <w:tabs>
                <w:tab w:val="left" w:pos="1276"/>
              </w:tabs>
              <w:rPr>
                <w:b/>
                <w:sz w:val="20"/>
                <w:szCs w:val="20"/>
              </w:rPr>
            </w:pPr>
            <w:r w:rsidRPr="00094E47">
              <w:rPr>
                <w:b/>
                <w:sz w:val="20"/>
                <w:szCs w:val="20"/>
              </w:rPr>
              <w:t>Home assignment:</w:t>
            </w:r>
            <w:r w:rsidRPr="00094E47">
              <w:rPr>
                <w:sz w:val="20"/>
                <w:szCs w:val="20"/>
              </w:rPr>
              <w:t xml:space="preserve"> Annotate the film "Kazakh Khanate" </w:t>
            </w:r>
          </w:p>
        </w:tc>
        <w:tc>
          <w:tcPr>
            <w:tcW w:w="928" w:type="dxa"/>
            <w:shd w:val="clear" w:color="auto" w:fill="auto"/>
          </w:tcPr>
          <w:p w14:paraId="7269A7F0" w14:textId="77777777" w:rsidR="001564AF" w:rsidRPr="00094E47" w:rsidRDefault="001564AF" w:rsidP="001564AF">
            <w:pPr>
              <w:tabs>
                <w:tab w:val="left" w:pos="1276"/>
              </w:tabs>
              <w:jc w:val="center"/>
              <w:rPr>
                <w:b/>
                <w:sz w:val="20"/>
                <w:szCs w:val="20"/>
              </w:rPr>
            </w:pPr>
          </w:p>
        </w:tc>
        <w:tc>
          <w:tcPr>
            <w:tcW w:w="726" w:type="dxa"/>
            <w:shd w:val="clear" w:color="auto" w:fill="auto"/>
          </w:tcPr>
          <w:p w14:paraId="5A5C9846" w14:textId="11EC6DED" w:rsidR="001564AF" w:rsidRPr="00094E47" w:rsidRDefault="001564AF" w:rsidP="001564AF">
            <w:pPr>
              <w:tabs>
                <w:tab w:val="left" w:pos="1276"/>
              </w:tabs>
              <w:jc w:val="center"/>
              <w:rPr>
                <w:b/>
                <w:sz w:val="20"/>
                <w:szCs w:val="20"/>
              </w:rPr>
            </w:pPr>
            <w:r w:rsidRPr="00094E47">
              <w:rPr>
                <w:b/>
                <w:sz w:val="20"/>
                <w:szCs w:val="20"/>
              </w:rPr>
              <w:t>5</w:t>
            </w:r>
          </w:p>
        </w:tc>
      </w:tr>
      <w:tr w:rsidR="00094E47" w:rsidRPr="00094E47" w14:paraId="27446460" w14:textId="77777777" w:rsidTr="00001201">
        <w:tc>
          <w:tcPr>
            <w:tcW w:w="869" w:type="dxa"/>
            <w:vMerge w:val="restart"/>
            <w:shd w:val="clear" w:color="auto" w:fill="auto"/>
          </w:tcPr>
          <w:p w14:paraId="6D75D61F" w14:textId="2DC9B710" w:rsidR="001564AF" w:rsidRPr="00094E47" w:rsidRDefault="001564AF" w:rsidP="001564AF">
            <w:pPr>
              <w:tabs>
                <w:tab w:val="left" w:pos="1276"/>
              </w:tabs>
              <w:jc w:val="center"/>
              <w:rPr>
                <w:b/>
                <w:bCs/>
                <w:sz w:val="20"/>
                <w:szCs w:val="20"/>
              </w:rPr>
            </w:pPr>
            <w:r w:rsidRPr="00094E47">
              <w:rPr>
                <w:b/>
                <w:bCs/>
                <w:sz w:val="20"/>
                <w:szCs w:val="20"/>
              </w:rPr>
              <w:t>10</w:t>
            </w:r>
          </w:p>
        </w:tc>
        <w:tc>
          <w:tcPr>
            <w:tcW w:w="7986" w:type="dxa"/>
            <w:shd w:val="clear" w:color="auto" w:fill="auto"/>
          </w:tcPr>
          <w:p w14:paraId="5CA44A36" w14:textId="50DBC9BA" w:rsidR="001564AF" w:rsidRPr="00094E47" w:rsidRDefault="001564AF" w:rsidP="001564AF">
            <w:pPr>
              <w:tabs>
                <w:tab w:val="left" w:pos="1276"/>
              </w:tabs>
              <w:rPr>
                <w:b/>
                <w:sz w:val="20"/>
                <w:szCs w:val="20"/>
              </w:rPr>
            </w:pPr>
            <w:r w:rsidRPr="00094E47">
              <w:rPr>
                <w:b/>
                <w:sz w:val="20"/>
                <w:szCs w:val="20"/>
              </w:rPr>
              <w:t>Unit 10. Kazakhstan: 30 years of independence.</w:t>
            </w:r>
          </w:p>
        </w:tc>
        <w:tc>
          <w:tcPr>
            <w:tcW w:w="928" w:type="dxa"/>
            <w:shd w:val="clear" w:color="auto" w:fill="auto"/>
          </w:tcPr>
          <w:p w14:paraId="25BFE9A3" w14:textId="3641DF1C" w:rsidR="001564AF" w:rsidRPr="00094E47" w:rsidRDefault="001564AF" w:rsidP="001564AF">
            <w:pPr>
              <w:tabs>
                <w:tab w:val="left" w:pos="1276"/>
              </w:tabs>
              <w:jc w:val="center"/>
              <w:rPr>
                <w:b/>
                <w:sz w:val="20"/>
                <w:szCs w:val="20"/>
              </w:rPr>
            </w:pPr>
            <w:r w:rsidRPr="00094E47">
              <w:rPr>
                <w:b/>
                <w:sz w:val="20"/>
                <w:szCs w:val="20"/>
              </w:rPr>
              <w:t>4</w:t>
            </w:r>
          </w:p>
        </w:tc>
        <w:tc>
          <w:tcPr>
            <w:tcW w:w="726" w:type="dxa"/>
            <w:shd w:val="clear" w:color="auto" w:fill="auto"/>
          </w:tcPr>
          <w:p w14:paraId="4E72DAE5" w14:textId="18190FFD" w:rsidR="001564AF" w:rsidRPr="00094E47" w:rsidRDefault="001564AF" w:rsidP="001564AF">
            <w:pPr>
              <w:tabs>
                <w:tab w:val="left" w:pos="1276"/>
              </w:tabs>
              <w:jc w:val="center"/>
              <w:rPr>
                <w:b/>
                <w:sz w:val="20"/>
                <w:szCs w:val="20"/>
              </w:rPr>
            </w:pPr>
            <w:r w:rsidRPr="00094E47">
              <w:rPr>
                <w:b/>
                <w:sz w:val="20"/>
                <w:szCs w:val="20"/>
              </w:rPr>
              <w:t>5</w:t>
            </w:r>
          </w:p>
        </w:tc>
      </w:tr>
      <w:tr w:rsidR="00094E47" w:rsidRPr="00094E47" w14:paraId="669351FB" w14:textId="77777777" w:rsidTr="00001201">
        <w:tc>
          <w:tcPr>
            <w:tcW w:w="869" w:type="dxa"/>
            <w:vMerge/>
            <w:shd w:val="clear" w:color="auto" w:fill="auto"/>
          </w:tcPr>
          <w:p w14:paraId="05CB80E8"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6B1D0970" w14:textId="70CC6F52" w:rsidR="001564AF" w:rsidRPr="00094E47" w:rsidRDefault="001564AF" w:rsidP="001564AF">
            <w:pPr>
              <w:tabs>
                <w:tab w:val="left" w:pos="1276"/>
              </w:tabs>
              <w:rPr>
                <w:b/>
                <w:sz w:val="20"/>
                <w:szCs w:val="20"/>
              </w:rPr>
            </w:pPr>
            <w:r w:rsidRPr="00094E47">
              <w:rPr>
                <w:b/>
                <w:sz w:val="20"/>
                <w:szCs w:val="20"/>
              </w:rPr>
              <w:t xml:space="preserve">Reading: </w:t>
            </w:r>
            <w:r w:rsidRPr="00094E47">
              <w:rPr>
                <w:sz w:val="20"/>
                <w:szCs w:val="20"/>
              </w:rPr>
              <w:t>Kazakhstan’s 30th Anniversary of Independence: Achievements and Results (https://astanatimes.com/2021/11/kazakhstans-30th-anniversary-of-independence-achievements-and-results/)</w:t>
            </w:r>
          </w:p>
        </w:tc>
        <w:tc>
          <w:tcPr>
            <w:tcW w:w="928" w:type="dxa"/>
            <w:shd w:val="clear" w:color="auto" w:fill="auto"/>
          </w:tcPr>
          <w:p w14:paraId="540000A0" w14:textId="77777777" w:rsidR="001564AF" w:rsidRPr="00094E47" w:rsidRDefault="001564AF" w:rsidP="001564AF">
            <w:pPr>
              <w:tabs>
                <w:tab w:val="left" w:pos="1276"/>
              </w:tabs>
              <w:jc w:val="center"/>
              <w:rPr>
                <w:b/>
                <w:sz w:val="20"/>
                <w:szCs w:val="20"/>
              </w:rPr>
            </w:pPr>
          </w:p>
        </w:tc>
        <w:tc>
          <w:tcPr>
            <w:tcW w:w="726" w:type="dxa"/>
            <w:shd w:val="clear" w:color="auto" w:fill="auto"/>
          </w:tcPr>
          <w:p w14:paraId="1F24EC8B" w14:textId="77777777" w:rsidR="001564AF" w:rsidRPr="00094E47" w:rsidRDefault="001564AF" w:rsidP="001564AF">
            <w:pPr>
              <w:tabs>
                <w:tab w:val="left" w:pos="1276"/>
              </w:tabs>
              <w:jc w:val="center"/>
              <w:rPr>
                <w:b/>
                <w:sz w:val="20"/>
                <w:szCs w:val="20"/>
              </w:rPr>
            </w:pPr>
          </w:p>
        </w:tc>
      </w:tr>
      <w:tr w:rsidR="00094E47" w:rsidRPr="00094E47" w14:paraId="488D9E2E" w14:textId="77777777" w:rsidTr="00001201">
        <w:tc>
          <w:tcPr>
            <w:tcW w:w="869" w:type="dxa"/>
            <w:vMerge/>
            <w:shd w:val="clear" w:color="auto" w:fill="auto"/>
          </w:tcPr>
          <w:p w14:paraId="3CBD00F2"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39DA19EF" w14:textId="6149F852" w:rsidR="001564AF" w:rsidRPr="00094E47" w:rsidRDefault="001564AF" w:rsidP="001564AF">
            <w:pPr>
              <w:tabs>
                <w:tab w:val="left" w:pos="1276"/>
              </w:tabs>
              <w:rPr>
                <w:b/>
                <w:sz w:val="20"/>
                <w:szCs w:val="20"/>
              </w:rPr>
            </w:pPr>
            <w:r w:rsidRPr="00094E47">
              <w:rPr>
                <w:b/>
                <w:sz w:val="20"/>
                <w:szCs w:val="20"/>
              </w:rPr>
              <w:t xml:space="preserve">Listening: </w:t>
            </w:r>
            <w:r w:rsidRPr="00094E47">
              <w:rPr>
                <w:sz w:val="20"/>
                <w:szCs w:val="20"/>
              </w:rPr>
              <w:t>Stages of Kazakhstan State</w:t>
            </w:r>
          </w:p>
        </w:tc>
        <w:tc>
          <w:tcPr>
            <w:tcW w:w="928" w:type="dxa"/>
            <w:shd w:val="clear" w:color="auto" w:fill="auto"/>
          </w:tcPr>
          <w:p w14:paraId="7F21AD61" w14:textId="77777777" w:rsidR="001564AF" w:rsidRPr="00094E47" w:rsidRDefault="001564AF" w:rsidP="001564AF">
            <w:pPr>
              <w:tabs>
                <w:tab w:val="left" w:pos="1276"/>
              </w:tabs>
              <w:jc w:val="center"/>
              <w:rPr>
                <w:b/>
                <w:sz w:val="20"/>
                <w:szCs w:val="20"/>
              </w:rPr>
            </w:pPr>
          </w:p>
        </w:tc>
        <w:tc>
          <w:tcPr>
            <w:tcW w:w="726" w:type="dxa"/>
            <w:shd w:val="clear" w:color="auto" w:fill="auto"/>
          </w:tcPr>
          <w:p w14:paraId="4A054DFC" w14:textId="77777777" w:rsidR="001564AF" w:rsidRPr="00094E47" w:rsidRDefault="001564AF" w:rsidP="001564AF">
            <w:pPr>
              <w:tabs>
                <w:tab w:val="left" w:pos="1276"/>
              </w:tabs>
              <w:jc w:val="center"/>
              <w:rPr>
                <w:b/>
                <w:sz w:val="20"/>
                <w:szCs w:val="20"/>
              </w:rPr>
            </w:pPr>
          </w:p>
        </w:tc>
      </w:tr>
      <w:tr w:rsidR="00094E47" w:rsidRPr="00094E47" w14:paraId="34FC7AD2" w14:textId="77777777" w:rsidTr="00001201">
        <w:tc>
          <w:tcPr>
            <w:tcW w:w="869" w:type="dxa"/>
            <w:vMerge/>
            <w:shd w:val="clear" w:color="auto" w:fill="auto"/>
          </w:tcPr>
          <w:p w14:paraId="7BFA182F"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447EBC3C" w14:textId="46EECEF2" w:rsidR="001564AF" w:rsidRPr="00094E47" w:rsidRDefault="001564AF" w:rsidP="001564AF">
            <w:pPr>
              <w:tabs>
                <w:tab w:val="left" w:pos="1276"/>
              </w:tabs>
              <w:rPr>
                <w:b/>
                <w:sz w:val="20"/>
                <w:szCs w:val="20"/>
              </w:rPr>
            </w:pPr>
            <w:r w:rsidRPr="00094E47">
              <w:rPr>
                <w:b/>
                <w:sz w:val="20"/>
                <w:szCs w:val="20"/>
              </w:rPr>
              <w:t xml:space="preserve">Writing: </w:t>
            </w:r>
            <w:r w:rsidRPr="00094E47">
              <w:rPr>
                <w:sz w:val="20"/>
                <w:szCs w:val="20"/>
                <w:lang w:val="en-US"/>
              </w:rPr>
              <w:t>Essay writing</w:t>
            </w:r>
          </w:p>
        </w:tc>
        <w:tc>
          <w:tcPr>
            <w:tcW w:w="928" w:type="dxa"/>
            <w:shd w:val="clear" w:color="auto" w:fill="auto"/>
          </w:tcPr>
          <w:p w14:paraId="4D0818B2" w14:textId="77777777" w:rsidR="001564AF" w:rsidRPr="00094E47" w:rsidRDefault="001564AF" w:rsidP="001564AF">
            <w:pPr>
              <w:tabs>
                <w:tab w:val="left" w:pos="1276"/>
              </w:tabs>
              <w:jc w:val="center"/>
              <w:rPr>
                <w:b/>
                <w:sz w:val="20"/>
                <w:szCs w:val="20"/>
              </w:rPr>
            </w:pPr>
          </w:p>
        </w:tc>
        <w:tc>
          <w:tcPr>
            <w:tcW w:w="726" w:type="dxa"/>
            <w:shd w:val="clear" w:color="auto" w:fill="auto"/>
          </w:tcPr>
          <w:p w14:paraId="4AA848C5" w14:textId="77777777" w:rsidR="001564AF" w:rsidRPr="00094E47" w:rsidRDefault="001564AF" w:rsidP="001564AF">
            <w:pPr>
              <w:tabs>
                <w:tab w:val="left" w:pos="1276"/>
              </w:tabs>
              <w:jc w:val="center"/>
              <w:rPr>
                <w:b/>
                <w:sz w:val="20"/>
                <w:szCs w:val="20"/>
              </w:rPr>
            </w:pPr>
          </w:p>
        </w:tc>
      </w:tr>
      <w:tr w:rsidR="00094E47" w:rsidRPr="00094E47" w14:paraId="239DEB1A" w14:textId="77777777" w:rsidTr="00001201">
        <w:tc>
          <w:tcPr>
            <w:tcW w:w="869" w:type="dxa"/>
            <w:vMerge/>
            <w:shd w:val="clear" w:color="auto" w:fill="auto"/>
          </w:tcPr>
          <w:p w14:paraId="4C0D6848" w14:textId="77777777" w:rsidR="00E36CB7" w:rsidRPr="00094E47" w:rsidRDefault="00E36CB7" w:rsidP="001564AF">
            <w:pPr>
              <w:tabs>
                <w:tab w:val="left" w:pos="1276"/>
              </w:tabs>
              <w:jc w:val="center"/>
              <w:rPr>
                <w:b/>
                <w:bCs/>
                <w:sz w:val="20"/>
                <w:szCs w:val="20"/>
              </w:rPr>
            </w:pPr>
          </w:p>
        </w:tc>
        <w:tc>
          <w:tcPr>
            <w:tcW w:w="7986" w:type="dxa"/>
            <w:shd w:val="clear" w:color="auto" w:fill="auto"/>
          </w:tcPr>
          <w:p w14:paraId="3966646E" w14:textId="5A4BB827" w:rsidR="00E36CB7" w:rsidRPr="00094E47" w:rsidRDefault="00E36CB7" w:rsidP="001564AF">
            <w:pPr>
              <w:tabs>
                <w:tab w:val="left" w:pos="1276"/>
              </w:tabs>
              <w:rPr>
                <w:b/>
                <w:sz w:val="20"/>
                <w:szCs w:val="20"/>
              </w:rPr>
            </w:pPr>
            <w:r w:rsidRPr="00094E47">
              <w:rPr>
                <w:b/>
                <w:sz w:val="20"/>
                <w:szCs w:val="20"/>
              </w:rPr>
              <w:t xml:space="preserve">Grammar &amp; vocabulary: </w:t>
            </w:r>
            <w:r w:rsidRPr="00094E47">
              <w:rPr>
                <w:sz w:val="20"/>
                <w:szCs w:val="20"/>
              </w:rPr>
              <w:t>Complex Subject &amp; Complex noun phrases.</w:t>
            </w:r>
          </w:p>
        </w:tc>
        <w:tc>
          <w:tcPr>
            <w:tcW w:w="928" w:type="dxa"/>
            <w:shd w:val="clear" w:color="auto" w:fill="auto"/>
          </w:tcPr>
          <w:p w14:paraId="2827945F" w14:textId="77777777" w:rsidR="00E36CB7" w:rsidRPr="00094E47" w:rsidRDefault="00E36CB7" w:rsidP="001564AF">
            <w:pPr>
              <w:tabs>
                <w:tab w:val="left" w:pos="1276"/>
              </w:tabs>
              <w:jc w:val="center"/>
              <w:rPr>
                <w:b/>
                <w:sz w:val="20"/>
                <w:szCs w:val="20"/>
              </w:rPr>
            </w:pPr>
          </w:p>
        </w:tc>
        <w:tc>
          <w:tcPr>
            <w:tcW w:w="726" w:type="dxa"/>
            <w:shd w:val="clear" w:color="auto" w:fill="auto"/>
          </w:tcPr>
          <w:p w14:paraId="1173D423" w14:textId="77777777" w:rsidR="00E36CB7" w:rsidRPr="00094E47" w:rsidRDefault="00E36CB7" w:rsidP="001564AF">
            <w:pPr>
              <w:tabs>
                <w:tab w:val="left" w:pos="1276"/>
              </w:tabs>
              <w:jc w:val="center"/>
              <w:rPr>
                <w:b/>
                <w:sz w:val="20"/>
                <w:szCs w:val="20"/>
              </w:rPr>
            </w:pPr>
          </w:p>
        </w:tc>
      </w:tr>
      <w:tr w:rsidR="00094E47" w:rsidRPr="00094E47" w14:paraId="4C29C814" w14:textId="77777777" w:rsidTr="00001201">
        <w:tc>
          <w:tcPr>
            <w:tcW w:w="869" w:type="dxa"/>
            <w:vMerge/>
            <w:shd w:val="clear" w:color="auto" w:fill="auto"/>
          </w:tcPr>
          <w:p w14:paraId="5500882E"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107527E7" w14:textId="7583A033" w:rsidR="001564AF" w:rsidRPr="00094E47" w:rsidRDefault="001564AF" w:rsidP="001564AF">
            <w:pPr>
              <w:tabs>
                <w:tab w:val="left" w:pos="1276"/>
              </w:tabs>
              <w:rPr>
                <w:b/>
                <w:sz w:val="20"/>
                <w:szCs w:val="20"/>
              </w:rPr>
            </w:pPr>
            <w:r w:rsidRPr="00094E47">
              <w:rPr>
                <w:b/>
                <w:sz w:val="20"/>
                <w:szCs w:val="20"/>
              </w:rPr>
              <w:t xml:space="preserve">Speaking: </w:t>
            </w:r>
            <w:r w:rsidRPr="00094E47">
              <w:rPr>
                <w:sz w:val="20"/>
                <w:szCs w:val="20"/>
              </w:rPr>
              <w:t>Discuss the model implied for the Qazaq's foreign relations with neighboring powers</w:t>
            </w:r>
            <w:r w:rsidRPr="00094E47">
              <w:rPr>
                <w:b/>
                <w:sz w:val="20"/>
                <w:szCs w:val="20"/>
              </w:rPr>
              <w:t xml:space="preserve">   </w:t>
            </w:r>
          </w:p>
        </w:tc>
        <w:tc>
          <w:tcPr>
            <w:tcW w:w="928" w:type="dxa"/>
            <w:shd w:val="clear" w:color="auto" w:fill="auto"/>
          </w:tcPr>
          <w:p w14:paraId="79887E90" w14:textId="77777777" w:rsidR="001564AF" w:rsidRPr="00094E47" w:rsidRDefault="001564AF" w:rsidP="001564AF">
            <w:pPr>
              <w:tabs>
                <w:tab w:val="left" w:pos="1276"/>
              </w:tabs>
              <w:jc w:val="center"/>
              <w:rPr>
                <w:b/>
                <w:sz w:val="20"/>
                <w:szCs w:val="20"/>
              </w:rPr>
            </w:pPr>
          </w:p>
        </w:tc>
        <w:tc>
          <w:tcPr>
            <w:tcW w:w="726" w:type="dxa"/>
            <w:shd w:val="clear" w:color="auto" w:fill="auto"/>
          </w:tcPr>
          <w:p w14:paraId="046C5C9E" w14:textId="77777777" w:rsidR="001564AF" w:rsidRPr="00094E47" w:rsidRDefault="001564AF" w:rsidP="001564AF">
            <w:pPr>
              <w:tabs>
                <w:tab w:val="left" w:pos="1276"/>
              </w:tabs>
              <w:jc w:val="center"/>
              <w:rPr>
                <w:b/>
                <w:sz w:val="20"/>
                <w:szCs w:val="20"/>
              </w:rPr>
            </w:pPr>
          </w:p>
        </w:tc>
      </w:tr>
      <w:tr w:rsidR="00094E47" w:rsidRPr="00094E47" w14:paraId="0778D043" w14:textId="77777777" w:rsidTr="00001201">
        <w:tc>
          <w:tcPr>
            <w:tcW w:w="869" w:type="dxa"/>
            <w:vMerge/>
            <w:shd w:val="clear" w:color="auto" w:fill="auto"/>
          </w:tcPr>
          <w:p w14:paraId="79ED8752"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286D4FC0" w14:textId="6C319183" w:rsidR="001564AF" w:rsidRPr="00094E47" w:rsidRDefault="001564AF" w:rsidP="001564AF">
            <w:pPr>
              <w:tabs>
                <w:tab w:val="left" w:pos="1276"/>
              </w:tabs>
              <w:rPr>
                <w:b/>
                <w:sz w:val="20"/>
                <w:szCs w:val="20"/>
              </w:rPr>
            </w:pPr>
            <w:r w:rsidRPr="00094E47">
              <w:rPr>
                <w:b/>
                <w:sz w:val="20"/>
                <w:szCs w:val="20"/>
              </w:rPr>
              <w:t>Home assignment:</w:t>
            </w:r>
            <w:r w:rsidRPr="00094E47">
              <w:rPr>
                <w:sz w:val="20"/>
                <w:szCs w:val="20"/>
              </w:rPr>
              <w:t xml:space="preserve"> essay on ‘The Independent Kazakhstan: challenges and prospects.’</w:t>
            </w:r>
          </w:p>
        </w:tc>
        <w:tc>
          <w:tcPr>
            <w:tcW w:w="928" w:type="dxa"/>
            <w:shd w:val="clear" w:color="auto" w:fill="auto"/>
          </w:tcPr>
          <w:p w14:paraId="04992F14" w14:textId="77777777" w:rsidR="001564AF" w:rsidRPr="00094E47" w:rsidRDefault="001564AF" w:rsidP="001564AF">
            <w:pPr>
              <w:tabs>
                <w:tab w:val="left" w:pos="1276"/>
              </w:tabs>
              <w:jc w:val="center"/>
              <w:rPr>
                <w:b/>
                <w:sz w:val="20"/>
                <w:szCs w:val="20"/>
              </w:rPr>
            </w:pPr>
          </w:p>
        </w:tc>
        <w:tc>
          <w:tcPr>
            <w:tcW w:w="726" w:type="dxa"/>
            <w:shd w:val="clear" w:color="auto" w:fill="auto"/>
          </w:tcPr>
          <w:p w14:paraId="03AFB9D5" w14:textId="14871615" w:rsidR="001564AF" w:rsidRPr="00094E47" w:rsidRDefault="001564AF" w:rsidP="001564AF">
            <w:pPr>
              <w:tabs>
                <w:tab w:val="left" w:pos="1276"/>
              </w:tabs>
              <w:jc w:val="center"/>
              <w:rPr>
                <w:b/>
                <w:sz w:val="20"/>
                <w:szCs w:val="20"/>
              </w:rPr>
            </w:pPr>
            <w:r w:rsidRPr="00094E47">
              <w:rPr>
                <w:b/>
                <w:sz w:val="20"/>
                <w:szCs w:val="20"/>
              </w:rPr>
              <w:t>5</w:t>
            </w:r>
          </w:p>
        </w:tc>
      </w:tr>
      <w:tr w:rsidR="00094E47" w:rsidRPr="00094E47" w14:paraId="0A7A5F3F" w14:textId="77777777" w:rsidTr="00001201">
        <w:tc>
          <w:tcPr>
            <w:tcW w:w="869" w:type="dxa"/>
            <w:vMerge/>
            <w:shd w:val="clear" w:color="auto" w:fill="auto"/>
          </w:tcPr>
          <w:p w14:paraId="40DA5070"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124CB813" w14:textId="783AD190" w:rsidR="001564AF" w:rsidRPr="00094E47" w:rsidRDefault="001564AF" w:rsidP="001564AF">
            <w:pPr>
              <w:tabs>
                <w:tab w:val="left" w:pos="1276"/>
              </w:tabs>
              <w:rPr>
                <w:b/>
                <w:sz w:val="20"/>
                <w:szCs w:val="20"/>
              </w:rPr>
            </w:pPr>
            <w:r w:rsidRPr="00094E47">
              <w:rPr>
                <w:b/>
                <w:sz w:val="20"/>
                <w:szCs w:val="20"/>
                <w:lang w:val="en-US"/>
              </w:rPr>
              <w:t>IWST</w:t>
            </w:r>
            <w:r w:rsidRPr="00094E47">
              <w:rPr>
                <w:b/>
                <w:sz w:val="20"/>
                <w:szCs w:val="20"/>
                <w:lang w:val="kk-KZ"/>
              </w:rPr>
              <w:t xml:space="preserve"> </w:t>
            </w:r>
            <w:r w:rsidRPr="00094E47">
              <w:rPr>
                <w:b/>
                <w:sz w:val="20"/>
                <w:szCs w:val="20"/>
                <w:lang w:val="en-US"/>
              </w:rPr>
              <w:t>5</w:t>
            </w:r>
            <w:r w:rsidRPr="00094E47">
              <w:rPr>
                <w:b/>
                <w:sz w:val="20"/>
                <w:szCs w:val="20"/>
              </w:rPr>
              <w:t xml:space="preserve">. </w:t>
            </w:r>
            <w:r w:rsidRPr="00094E47">
              <w:rPr>
                <w:sz w:val="20"/>
                <w:szCs w:val="20"/>
              </w:rPr>
              <w:t xml:space="preserve">Consultation on the implementation </w:t>
            </w:r>
            <w:r w:rsidRPr="00094E47">
              <w:rPr>
                <w:b/>
                <w:bCs/>
                <w:sz w:val="20"/>
                <w:szCs w:val="20"/>
              </w:rPr>
              <w:t>of IWS 3</w:t>
            </w:r>
          </w:p>
        </w:tc>
        <w:tc>
          <w:tcPr>
            <w:tcW w:w="928" w:type="dxa"/>
            <w:shd w:val="clear" w:color="auto" w:fill="auto"/>
          </w:tcPr>
          <w:p w14:paraId="243E6D26" w14:textId="77777777" w:rsidR="001564AF" w:rsidRPr="00094E47" w:rsidRDefault="001564AF" w:rsidP="001564AF">
            <w:pPr>
              <w:tabs>
                <w:tab w:val="left" w:pos="1276"/>
              </w:tabs>
              <w:jc w:val="center"/>
              <w:rPr>
                <w:b/>
                <w:sz w:val="20"/>
                <w:szCs w:val="20"/>
              </w:rPr>
            </w:pPr>
          </w:p>
        </w:tc>
        <w:tc>
          <w:tcPr>
            <w:tcW w:w="726" w:type="dxa"/>
            <w:shd w:val="clear" w:color="auto" w:fill="auto"/>
          </w:tcPr>
          <w:p w14:paraId="09EDFFC8" w14:textId="77777777" w:rsidR="001564AF" w:rsidRPr="00094E47" w:rsidRDefault="001564AF" w:rsidP="001564AF">
            <w:pPr>
              <w:tabs>
                <w:tab w:val="left" w:pos="1276"/>
              </w:tabs>
              <w:jc w:val="center"/>
              <w:rPr>
                <w:b/>
                <w:sz w:val="20"/>
                <w:szCs w:val="20"/>
              </w:rPr>
            </w:pPr>
          </w:p>
        </w:tc>
      </w:tr>
      <w:tr w:rsidR="00094E47" w:rsidRPr="00094E47" w14:paraId="28D6E668" w14:textId="77777777" w:rsidTr="00001201">
        <w:tc>
          <w:tcPr>
            <w:tcW w:w="869" w:type="dxa"/>
            <w:vMerge w:val="restart"/>
            <w:shd w:val="clear" w:color="auto" w:fill="auto"/>
          </w:tcPr>
          <w:p w14:paraId="038680B2" w14:textId="7B6403EF" w:rsidR="001564AF" w:rsidRPr="00094E47" w:rsidRDefault="001564AF" w:rsidP="001564AF">
            <w:pPr>
              <w:tabs>
                <w:tab w:val="left" w:pos="1276"/>
              </w:tabs>
              <w:jc w:val="center"/>
              <w:rPr>
                <w:b/>
                <w:bCs/>
                <w:sz w:val="20"/>
                <w:szCs w:val="20"/>
              </w:rPr>
            </w:pPr>
            <w:r w:rsidRPr="00094E47">
              <w:rPr>
                <w:b/>
                <w:bCs/>
                <w:sz w:val="20"/>
                <w:szCs w:val="20"/>
              </w:rPr>
              <w:t>11</w:t>
            </w:r>
          </w:p>
        </w:tc>
        <w:tc>
          <w:tcPr>
            <w:tcW w:w="7986" w:type="dxa"/>
            <w:shd w:val="clear" w:color="auto" w:fill="auto"/>
          </w:tcPr>
          <w:p w14:paraId="5A03D80C" w14:textId="64E34107" w:rsidR="001564AF" w:rsidRPr="00094E47" w:rsidRDefault="001564AF" w:rsidP="001564AF">
            <w:pPr>
              <w:tabs>
                <w:tab w:val="left" w:pos="1276"/>
              </w:tabs>
              <w:rPr>
                <w:b/>
                <w:sz w:val="20"/>
                <w:szCs w:val="20"/>
              </w:rPr>
            </w:pPr>
            <w:r w:rsidRPr="00094E47">
              <w:rPr>
                <w:b/>
                <w:sz w:val="20"/>
                <w:szCs w:val="20"/>
              </w:rPr>
              <w:t>Unit 11. KAZAKHSTAN: 30 YEARS OF INDEPENDENCE</w:t>
            </w:r>
          </w:p>
        </w:tc>
        <w:tc>
          <w:tcPr>
            <w:tcW w:w="928" w:type="dxa"/>
            <w:shd w:val="clear" w:color="auto" w:fill="auto"/>
          </w:tcPr>
          <w:p w14:paraId="608424B7" w14:textId="1D66EDCF" w:rsidR="001564AF" w:rsidRPr="00094E47" w:rsidRDefault="001564AF" w:rsidP="001564AF">
            <w:pPr>
              <w:tabs>
                <w:tab w:val="left" w:pos="1276"/>
              </w:tabs>
              <w:jc w:val="center"/>
              <w:rPr>
                <w:b/>
                <w:sz w:val="20"/>
                <w:szCs w:val="20"/>
              </w:rPr>
            </w:pPr>
            <w:r w:rsidRPr="00094E47">
              <w:rPr>
                <w:b/>
                <w:sz w:val="20"/>
                <w:szCs w:val="20"/>
              </w:rPr>
              <w:t>4</w:t>
            </w:r>
          </w:p>
        </w:tc>
        <w:tc>
          <w:tcPr>
            <w:tcW w:w="726" w:type="dxa"/>
            <w:shd w:val="clear" w:color="auto" w:fill="auto"/>
          </w:tcPr>
          <w:p w14:paraId="488170F3" w14:textId="10BDF14C" w:rsidR="001564AF" w:rsidRPr="00094E47" w:rsidRDefault="001564AF" w:rsidP="001564AF">
            <w:pPr>
              <w:tabs>
                <w:tab w:val="left" w:pos="1276"/>
              </w:tabs>
              <w:jc w:val="center"/>
              <w:rPr>
                <w:b/>
                <w:sz w:val="20"/>
                <w:szCs w:val="20"/>
              </w:rPr>
            </w:pPr>
            <w:r w:rsidRPr="00094E47">
              <w:rPr>
                <w:b/>
                <w:sz w:val="20"/>
                <w:szCs w:val="20"/>
              </w:rPr>
              <w:t>5</w:t>
            </w:r>
          </w:p>
        </w:tc>
      </w:tr>
      <w:tr w:rsidR="00094E47" w:rsidRPr="00094E47" w14:paraId="50EF08C5" w14:textId="77777777" w:rsidTr="00001201">
        <w:tc>
          <w:tcPr>
            <w:tcW w:w="869" w:type="dxa"/>
            <w:vMerge/>
            <w:shd w:val="clear" w:color="auto" w:fill="auto"/>
          </w:tcPr>
          <w:p w14:paraId="5751EC3C"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7CE0AC6F" w14:textId="1C08EE81" w:rsidR="001564AF" w:rsidRPr="00094E47" w:rsidRDefault="001564AF" w:rsidP="001564AF">
            <w:pPr>
              <w:tabs>
                <w:tab w:val="left" w:pos="1276"/>
              </w:tabs>
              <w:rPr>
                <w:b/>
                <w:sz w:val="20"/>
                <w:szCs w:val="20"/>
              </w:rPr>
            </w:pPr>
            <w:r w:rsidRPr="00094E47">
              <w:rPr>
                <w:b/>
                <w:sz w:val="20"/>
                <w:szCs w:val="20"/>
              </w:rPr>
              <w:t xml:space="preserve">Reading: </w:t>
            </w:r>
            <w:r w:rsidRPr="00094E47">
              <w:rPr>
                <w:sz w:val="20"/>
                <w:szCs w:val="20"/>
              </w:rPr>
              <w:t>30th Anniversary of Independence: Overview of Kazakhstan’s Key Achievements (https://www.gov.kz/memleket/entities/mfa-bern/press/news/details/158817?lang=en)</w:t>
            </w:r>
          </w:p>
        </w:tc>
        <w:tc>
          <w:tcPr>
            <w:tcW w:w="928" w:type="dxa"/>
            <w:shd w:val="clear" w:color="auto" w:fill="auto"/>
          </w:tcPr>
          <w:p w14:paraId="52441B14" w14:textId="77777777" w:rsidR="001564AF" w:rsidRPr="00094E47" w:rsidRDefault="001564AF" w:rsidP="001564AF">
            <w:pPr>
              <w:tabs>
                <w:tab w:val="left" w:pos="1276"/>
              </w:tabs>
              <w:jc w:val="center"/>
              <w:rPr>
                <w:b/>
                <w:sz w:val="20"/>
                <w:szCs w:val="20"/>
              </w:rPr>
            </w:pPr>
          </w:p>
        </w:tc>
        <w:tc>
          <w:tcPr>
            <w:tcW w:w="726" w:type="dxa"/>
            <w:shd w:val="clear" w:color="auto" w:fill="auto"/>
          </w:tcPr>
          <w:p w14:paraId="19CFB8BE" w14:textId="77777777" w:rsidR="001564AF" w:rsidRPr="00094E47" w:rsidRDefault="001564AF" w:rsidP="001564AF">
            <w:pPr>
              <w:tabs>
                <w:tab w:val="left" w:pos="1276"/>
              </w:tabs>
              <w:jc w:val="center"/>
              <w:rPr>
                <w:b/>
                <w:sz w:val="20"/>
                <w:szCs w:val="20"/>
              </w:rPr>
            </w:pPr>
          </w:p>
        </w:tc>
      </w:tr>
      <w:tr w:rsidR="00094E47" w:rsidRPr="00094E47" w14:paraId="5C42D8F4" w14:textId="77777777" w:rsidTr="00001201">
        <w:tc>
          <w:tcPr>
            <w:tcW w:w="869" w:type="dxa"/>
            <w:vMerge/>
            <w:shd w:val="clear" w:color="auto" w:fill="auto"/>
          </w:tcPr>
          <w:p w14:paraId="7D304CCC"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40FF2924" w14:textId="43B94655" w:rsidR="001564AF" w:rsidRPr="00094E47" w:rsidRDefault="001564AF" w:rsidP="001564AF">
            <w:pPr>
              <w:tabs>
                <w:tab w:val="left" w:pos="1276"/>
              </w:tabs>
              <w:rPr>
                <w:sz w:val="20"/>
                <w:szCs w:val="20"/>
              </w:rPr>
            </w:pPr>
            <w:r w:rsidRPr="00094E47">
              <w:rPr>
                <w:b/>
                <w:sz w:val="20"/>
                <w:szCs w:val="20"/>
              </w:rPr>
              <w:t xml:space="preserve">Listening: </w:t>
            </w:r>
            <w:r w:rsidRPr="00094E47">
              <w:rPr>
                <w:sz w:val="20"/>
                <w:szCs w:val="20"/>
              </w:rPr>
              <w:t>Kazakhstan celebrates 30 years of independence (https://www.youtube.com/watch?v=_uZ-a9Ei9J4)</w:t>
            </w:r>
          </w:p>
        </w:tc>
        <w:tc>
          <w:tcPr>
            <w:tcW w:w="928" w:type="dxa"/>
            <w:shd w:val="clear" w:color="auto" w:fill="auto"/>
          </w:tcPr>
          <w:p w14:paraId="17DA2DCF" w14:textId="77777777" w:rsidR="001564AF" w:rsidRPr="00094E47" w:rsidRDefault="001564AF" w:rsidP="001564AF">
            <w:pPr>
              <w:tabs>
                <w:tab w:val="left" w:pos="1276"/>
              </w:tabs>
              <w:jc w:val="center"/>
              <w:rPr>
                <w:b/>
                <w:sz w:val="20"/>
                <w:szCs w:val="20"/>
              </w:rPr>
            </w:pPr>
          </w:p>
        </w:tc>
        <w:tc>
          <w:tcPr>
            <w:tcW w:w="726" w:type="dxa"/>
            <w:shd w:val="clear" w:color="auto" w:fill="auto"/>
          </w:tcPr>
          <w:p w14:paraId="281C2EF9" w14:textId="77777777" w:rsidR="001564AF" w:rsidRPr="00094E47" w:rsidRDefault="001564AF" w:rsidP="001564AF">
            <w:pPr>
              <w:tabs>
                <w:tab w:val="left" w:pos="1276"/>
              </w:tabs>
              <w:jc w:val="center"/>
              <w:rPr>
                <w:b/>
                <w:sz w:val="20"/>
                <w:szCs w:val="20"/>
              </w:rPr>
            </w:pPr>
          </w:p>
        </w:tc>
      </w:tr>
      <w:tr w:rsidR="00094E47" w:rsidRPr="00094E47" w14:paraId="6C7FCE88" w14:textId="77777777" w:rsidTr="00001201">
        <w:tc>
          <w:tcPr>
            <w:tcW w:w="869" w:type="dxa"/>
            <w:vMerge/>
            <w:shd w:val="clear" w:color="auto" w:fill="auto"/>
          </w:tcPr>
          <w:p w14:paraId="0B89E1F5"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43AE3B43" w14:textId="601041E5" w:rsidR="001564AF" w:rsidRPr="00094E47" w:rsidRDefault="001564AF" w:rsidP="001564AF">
            <w:pPr>
              <w:tabs>
                <w:tab w:val="left" w:pos="1276"/>
              </w:tabs>
              <w:rPr>
                <w:b/>
                <w:sz w:val="20"/>
                <w:szCs w:val="20"/>
              </w:rPr>
            </w:pPr>
            <w:r w:rsidRPr="00094E47">
              <w:rPr>
                <w:b/>
                <w:sz w:val="20"/>
                <w:szCs w:val="20"/>
              </w:rPr>
              <w:t>Writing:</w:t>
            </w:r>
            <w:r w:rsidRPr="00094E47">
              <w:rPr>
                <w:b/>
                <w:sz w:val="20"/>
                <w:szCs w:val="20"/>
                <w:lang w:val="en-US"/>
              </w:rPr>
              <w:t xml:space="preserve"> </w:t>
            </w:r>
            <w:r w:rsidRPr="00094E47">
              <w:rPr>
                <w:sz w:val="20"/>
                <w:szCs w:val="20"/>
                <w:lang w:val="en-US"/>
              </w:rPr>
              <w:t>Essay writing</w:t>
            </w:r>
          </w:p>
        </w:tc>
        <w:tc>
          <w:tcPr>
            <w:tcW w:w="928" w:type="dxa"/>
            <w:shd w:val="clear" w:color="auto" w:fill="auto"/>
          </w:tcPr>
          <w:p w14:paraId="0E244937" w14:textId="77777777" w:rsidR="001564AF" w:rsidRPr="00094E47" w:rsidRDefault="001564AF" w:rsidP="001564AF">
            <w:pPr>
              <w:tabs>
                <w:tab w:val="left" w:pos="1276"/>
              </w:tabs>
              <w:jc w:val="center"/>
              <w:rPr>
                <w:b/>
                <w:sz w:val="20"/>
                <w:szCs w:val="20"/>
              </w:rPr>
            </w:pPr>
          </w:p>
        </w:tc>
        <w:tc>
          <w:tcPr>
            <w:tcW w:w="726" w:type="dxa"/>
            <w:shd w:val="clear" w:color="auto" w:fill="auto"/>
          </w:tcPr>
          <w:p w14:paraId="21198E96" w14:textId="77777777" w:rsidR="001564AF" w:rsidRPr="00094E47" w:rsidRDefault="001564AF" w:rsidP="001564AF">
            <w:pPr>
              <w:tabs>
                <w:tab w:val="left" w:pos="1276"/>
              </w:tabs>
              <w:jc w:val="center"/>
              <w:rPr>
                <w:b/>
                <w:sz w:val="20"/>
                <w:szCs w:val="20"/>
              </w:rPr>
            </w:pPr>
          </w:p>
        </w:tc>
      </w:tr>
      <w:tr w:rsidR="00094E47" w:rsidRPr="00094E47" w14:paraId="11AE7354" w14:textId="77777777" w:rsidTr="00001201">
        <w:tc>
          <w:tcPr>
            <w:tcW w:w="869" w:type="dxa"/>
            <w:vMerge/>
            <w:shd w:val="clear" w:color="auto" w:fill="auto"/>
          </w:tcPr>
          <w:p w14:paraId="24E20A54" w14:textId="77777777" w:rsidR="00E36CB7" w:rsidRPr="00094E47" w:rsidRDefault="00E36CB7" w:rsidP="001564AF">
            <w:pPr>
              <w:tabs>
                <w:tab w:val="left" w:pos="1276"/>
              </w:tabs>
              <w:jc w:val="center"/>
              <w:rPr>
                <w:b/>
                <w:bCs/>
                <w:sz w:val="20"/>
                <w:szCs w:val="20"/>
              </w:rPr>
            </w:pPr>
          </w:p>
        </w:tc>
        <w:tc>
          <w:tcPr>
            <w:tcW w:w="7986" w:type="dxa"/>
            <w:shd w:val="clear" w:color="auto" w:fill="auto"/>
          </w:tcPr>
          <w:p w14:paraId="0EB2F057" w14:textId="43064A90" w:rsidR="00E36CB7" w:rsidRPr="00094E47" w:rsidRDefault="00E36CB7" w:rsidP="001564AF">
            <w:pPr>
              <w:tabs>
                <w:tab w:val="left" w:pos="1276"/>
              </w:tabs>
              <w:rPr>
                <w:sz w:val="20"/>
                <w:szCs w:val="20"/>
                <w:lang w:val="en-US"/>
              </w:rPr>
            </w:pPr>
            <w:r w:rsidRPr="00094E47">
              <w:rPr>
                <w:b/>
                <w:sz w:val="20"/>
                <w:szCs w:val="20"/>
                <w:lang w:val="en-US"/>
              </w:rPr>
              <w:t>Grammar</w:t>
            </w:r>
            <w:r w:rsidRPr="00094E47">
              <w:rPr>
                <w:sz w:val="20"/>
                <w:szCs w:val="20"/>
                <w:lang w:val="en-US"/>
              </w:rPr>
              <w:t xml:space="preserve"> </w:t>
            </w:r>
            <w:r w:rsidRPr="00094E47">
              <w:rPr>
                <w:b/>
                <w:sz w:val="20"/>
                <w:szCs w:val="20"/>
                <w:lang w:val="en-US"/>
              </w:rPr>
              <w:t>&amp; vocabulary</w:t>
            </w:r>
            <w:r w:rsidRPr="00094E47">
              <w:rPr>
                <w:sz w:val="20"/>
                <w:szCs w:val="20"/>
                <w:lang w:val="en-US"/>
              </w:rPr>
              <w:t>: Dependent prepositions &amp; descriptive adjectives.</w:t>
            </w:r>
          </w:p>
        </w:tc>
        <w:tc>
          <w:tcPr>
            <w:tcW w:w="928" w:type="dxa"/>
            <w:shd w:val="clear" w:color="auto" w:fill="auto"/>
          </w:tcPr>
          <w:p w14:paraId="01BAF973" w14:textId="77777777" w:rsidR="00E36CB7" w:rsidRPr="00094E47" w:rsidRDefault="00E36CB7" w:rsidP="001564AF">
            <w:pPr>
              <w:tabs>
                <w:tab w:val="left" w:pos="1276"/>
              </w:tabs>
              <w:jc w:val="center"/>
              <w:rPr>
                <w:b/>
                <w:sz w:val="20"/>
                <w:szCs w:val="20"/>
              </w:rPr>
            </w:pPr>
          </w:p>
        </w:tc>
        <w:tc>
          <w:tcPr>
            <w:tcW w:w="726" w:type="dxa"/>
            <w:shd w:val="clear" w:color="auto" w:fill="auto"/>
          </w:tcPr>
          <w:p w14:paraId="7D005AF5" w14:textId="77777777" w:rsidR="00E36CB7" w:rsidRPr="00094E47" w:rsidRDefault="00E36CB7" w:rsidP="001564AF">
            <w:pPr>
              <w:tabs>
                <w:tab w:val="left" w:pos="1276"/>
              </w:tabs>
              <w:jc w:val="center"/>
              <w:rPr>
                <w:b/>
                <w:sz w:val="20"/>
                <w:szCs w:val="20"/>
              </w:rPr>
            </w:pPr>
          </w:p>
        </w:tc>
      </w:tr>
      <w:tr w:rsidR="00094E47" w:rsidRPr="00094E47" w14:paraId="20041581" w14:textId="77777777" w:rsidTr="00001201">
        <w:tc>
          <w:tcPr>
            <w:tcW w:w="869" w:type="dxa"/>
            <w:vMerge/>
            <w:shd w:val="clear" w:color="auto" w:fill="auto"/>
          </w:tcPr>
          <w:p w14:paraId="7E232087"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24A3D541" w14:textId="21ACE106" w:rsidR="001564AF" w:rsidRPr="00094E47" w:rsidRDefault="001564AF" w:rsidP="001564AF">
            <w:pPr>
              <w:tabs>
                <w:tab w:val="left" w:pos="1276"/>
              </w:tabs>
              <w:rPr>
                <w:b/>
                <w:sz w:val="20"/>
                <w:szCs w:val="20"/>
              </w:rPr>
            </w:pPr>
            <w:r w:rsidRPr="00094E47">
              <w:rPr>
                <w:b/>
                <w:sz w:val="20"/>
                <w:szCs w:val="20"/>
              </w:rPr>
              <w:t>Speaking:</w:t>
            </w:r>
            <w:r w:rsidRPr="00094E47">
              <w:rPr>
                <w:sz w:val="20"/>
                <w:szCs w:val="20"/>
              </w:rPr>
              <w:t xml:space="preserve"> Overview of Kazakhstan’s Key Achievements</w:t>
            </w:r>
          </w:p>
        </w:tc>
        <w:tc>
          <w:tcPr>
            <w:tcW w:w="928" w:type="dxa"/>
            <w:shd w:val="clear" w:color="auto" w:fill="auto"/>
          </w:tcPr>
          <w:p w14:paraId="3C38DBFB" w14:textId="77777777" w:rsidR="001564AF" w:rsidRPr="00094E47" w:rsidRDefault="001564AF" w:rsidP="001564AF">
            <w:pPr>
              <w:tabs>
                <w:tab w:val="left" w:pos="1276"/>
              </w:tabs>
              <w:jc w:val="center"/>
              <w:rPr>
                <w:b/>
                <w:sz w:val="20"/>
                <w:szCs w:val="20"/>
              </w:rPr>
            </w:pPr>
          </w:p>
        </w:tc>
        <w:tc>
          <w:tcPr>
            <w:tcW w:w="726" w:type="dxa"/>
            <w:shd w:val="clear" w:color="auto" w:fill="auto"/>
          </w:tcPr>
          <w:p w14:paraId="6C5BFCF4" w14:textId="77777777" w:rsidR="001564AF" w:rsidRPr="00094E47" w:rsidRDefault="001564AF" w:rsidP="001564AF">
            <w:pPr>
              <w:tabs>
                <w:tab w:val="left" w:pos="1276"/>
              </w:tabs>
              <w:jc w:val="center"/>
              <w:rPr>
                <w:b/>
                <w:sz w:val="20"/>
                <w:szCs w:val="20"/>
              </w:rPr>
            </w:pPr>
          </w:p>
        </w:tc>
      </w:tr>
      <w:tr w:rsidR="00094E47" w:rsidRPr="00094E47" w14:paraId="1027F84F" w14:textId="77777777" w:rsidTr="00001201">
        <w:tc>
          <w:tcPr>
            <w:tcW w:w="869" w:type="dxa"/>
            <w:vMerge/>
            <w:shd w:val="clear" w:color="auto" w:fill="auto"/>
          </w:tcPr>
          <w:p w14:paraId="6A560D1B"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0241C0D2" w14:textId="55A5BB96" w:rsidR="001564AF" w:rsidRPr="00094E47" w:rsidRDefault="001564AF" w:rsidP="001564AF">
            <w:pPr>
              <w:tabs>
                <w:tab w:val="left" w:pos="1276"/>
              </w:tabs>
              <w:jc w:val="both"/>
              <w:rPr>
                <w:sz w:val="20"/>
                <w:szCs w:val="20"/>
              </w:rPr>
            </w:pPr>
            <w:r w:rsidRPr="00094E47">
              <w:rPr>
                <w:b/>
                <w:sz w:val="20"/>
                <w:szCs w:val="20"/>
              </w:rPr>
              <w:t>IWS 3.</w:t>
            </w:r>
            <w:r w:rsidRPr="00094E47">
              <w:rPr>
                <w:sz w:val="20"/>
                <w:szCs w:val="20"/>
              </w:rPr>
              <w:t xml:space="preserve"> </w:t>
            </w:r>
            <w:r w:rsidRPr="00094E47">
              <w:rPr>
                <w:b/>
                <w:sz w:val="20"/>
                <w:szCs w:val="20"/>
              </w:rPr>
              <w:t>Poster on</w:t>
            </w:r>
            <w:r w:rsidRPr="00094E47">
              <w:rPr>
                <w:sz w:val="20"/>
                <w:szCs w:val="20"/>
              </w:rPr>
              <w:t xml:space="preserve"> ‘</w:t>
            </w:r>
            <w:r w:rsidRPr="00094E47">
              <w:rPr>
                <w:b/>
                <w:sz w:val="20"/>
                <w:szCs w:val="20"/>
              </w:rPr>
              <w:t xml:space="preserve">Post-War Recovery and Global Development’. </w:t>
            </w:r>
            <w:r w:rsidRPr="00094E47">
              <w:rPr>
                <w:sz w:val="20"/>
                <w:szCs w:val="20"/>
              </w:rPr>
              <w:t xml:space="preserve">Examine historical efforts at post-war recovery and development, including WW2. Assess their contributions to SDG 1 (No Poverty) and SDG 16 (Peace, Justice, and Strong Institutions). Introduce your findings in posters.  </w:t>
            </w:r>
          </w:p>
        </w:tc>
        <w:tc>
          <w:tcPr>
            <w:tcW w:w="928" w:type="dxa"/>
            <w:shd w:val="clear" w:color="auto" w:fill="auto"/>
          </w:tcPr>
          <w:p w14:paraId="2F8EDD01" w14:textId="77777777" w:rsidR="001564AF" w:rsidRPr="00094E47" w:rsidRDefault="001564AF" w:rsidP="001564AF">
            <w:pPr>
              <w:tabs>
                <w:tab w:val="left" w:pos="1276"/>
              </w:tabs>
              <w:jc w:val="center"/>
              <w:rPr>
                <w:b/>
                <w:sz w:val="20"/>
                <w:szCs w:val="20"/>
              </w:rPr>
            </w:pPr>
          </w:p>
        </w:tc>
        <w:tc>
          <w:tcPr>
            <w:tcW w:w="726" w:type="dxa"/>
            <w:shd w:val="clear" w:color="auto" w:fill="auto"/>
          </w:tcPr>
          <w:p w14:paraId="16C1495B" w14:textId="4A99B196" w:rsidR="001564AF" w:rsidRPr="00094E47" w:rsidRDefault="001564AF" w:rsidP="001564AF">
            <w:pPr>
              <w:tabs>
                <w:tab w:val="left" w:pos="1276"/>
              </w:tabs>
              <w:jc w:val="center"/>
              <w:rPr>
                <w:b/>
                <w:sz w:val="20"/>
                <w:szCs w:val="20"/>
              </w:rPr>
            </w:pPr>
            <w:r w:rsidRPr="00094E47">
              <w:rPr>
                <w:b/>
                <w:sz w:val="20"/>
                <w:szCs w:val="20"/>
              </w:rPr>
              <w:t>1</w:t>
            </w:r>
            <w:r w:rsidR="00094E47" w:rsidRPr="00094E47">
              <w:rPr>
                <w:b/>
                <w:sz w:val="20"/>
                <w:szCs w:val="20"/>
              </w:rPr>
              <w:t>0</w:t>
            </w:r>
          </w:p>
        </w:tc>
      </w:tr>
      <w:tr w:rsidR="00094E47" w:rsidRPr="00094E47" w14:paraId="6FB5B412" w14:textId="77777777" w:rsidTr="0094547C">
        <w:tc>
          <w:tcPr>
            <w:tcW w:w="10509" w:type="dxa"/>
            <w:gridSpan w:val="4"/>
            <w:shd w:val="clear" w:color="auto" w:fill="auto"/>
          </w:tcPr>
          <w:p w14:paraId="57944F5E" w14:textId="0B0B5ADB" w:rsidR="001564AF" w:rsidRPr="00094E47" w:rsidRDefault="001564AF" w:rsidP="001564AF">
            <w:pPr>
              <w:tabs>
                <w:tab w:val="left" w:pos="1276"/>
              </w:tabs>
              <w:jc w:val="center"/>
              <w:rPr>
                <w:b/>
                <w:bCs/>
                <w:sz w:val="20"/>
                <w:szCs w:val="20"/>
                <w:lang w:val="kk-KZ"/>
              </w:rPr>
            </w:pPr>
            <w:r w:rsidRPr="00094E47">
              <w:rPr>
                <w:b/>
                <w:bCs/>
                <w:sz w:val="20"/>
                <w:szCs w:val="20"/>
              </w:rPr>
              <w:t>MODULE</w:t>
            </w:r>
            <w:r w:rsidRPr="00094E47">
              <w:rPr>
                <w:b/>
                <w:bCs/>
                <w:sz w:val="20"/>
                <w:szCs w:val="20"/>
                <w:lang w:val="kk-KZ"/>
              </w:rPr>
              <w:t xml:space="preserve"> 4</w:t>
            </w:r>
            <w:r w:rsidRPr="00094E47">
              <w:rPr>
                <w:b/>
                <w:bCs/>
                <w:sz w:val="20"/>
                <w:szCs w:val="20"/>
              </w:rPr>
              <w:t xml:space="preserve"> HISTORY AND SUSTAINABLE DEVELOPMENT</w:t>
            </w:r>
          </w:p>
        </w:tc>
      </w:tr>
      <w:tr w:rsidR="00094E47" w:rsidRPr="00094E47" w14:paraId="2E8032EE" w14:textId="77777777" w:rsidTr="00067105">
        <w:tc>
          <w:tcPr>
            <w:tcW w:w="869" w:type="dxa"/>
            <w:vMerge w:val="restart"/>
            <w:shd w:val="clear" w:color="auto" w:fill="auto"/>
          </w:tcPr>
          <w:p w14:paraId="0B2722F7" w14:textId="77777777" w:rsidR="001564AF" w:rsidRPr="00094E47" w:rsidRDefault="001564AF" w:rsidP="001564AF">
            <w:pPr>
              <w:tabs>
                <w:tab w:val="left" w:pos="1276"/>
              </w:tabs>
              <w:jc w:val="center"/>
              <w:rPr>
                <w:b/>
                <w:bCs/>
                <w:sz w:val="20"/>
                <w:szCs w:val="20"/>
              </w:rPr>
            </w:pPr>
            <w:r w:rsidRPr="00094E47">
              <w:rPr>
                <w:b/>
                <w:bCs/>
                <w:sz w:val="20"/>
                <w:szCs w:val="20"/>
              </w:rPr>
              <w:t>12</w:t>
            </w:r>
          </w:p>
        </w:tc>
        <w:tc>
          <w:tcPr>
            <w:tcW w:w="7986" w:type="dxa"/>
            <w:shd w:val="clear" w:color="auto" w:fill="auto"/>
          </w:tcPr>
          <w:p w14:paraId="77752540" w14:textId="05F6AC3A" w:rsidR="001564AF" w:rsidRPr="00094E47" w:rsidRDefault="001564AF" w:rsidP="001564AF">
            <w:pPr>
              <w:tabs>
                <w:tab w:val="left" w:pos="1276"/>
              </w:tabs>
              <w:rPr>
                <w:b/>
                <w:sz w:val="20"/>
                <w:szCs w:val="20"/>
              </w:rPr>
            </w:pPr>
            <w:r w:rsidRPr="00094E47">
              <w:rPr>
                <w:b/>
                <w:sz w:val="20"/>
                <w:szCs w:val="20"/>
              </w:rPr>
              <w:t xml:space="preserve">Unit 12. </w:t>
            </w:r>
            <w:r w:rsidRPr="00094E47">
              <w:rPr>
                <w:sz w:val="20"/>
                <w:szCs w:val="20"/>
              </w:rPr>
              <w:t>Industrial Revolution and Sustainability</w:t>
            </w:r>
          </w:p>
        </w:tc>
        <w:tc>
          <w:tcPr>
            <w:tcW w:w="928" w:type="dxa"/>
            <w:shd w:val="clear" w:color="auto" w:fill="auto"/>
          </w:tcPr>
          <w:p w14:paraId="6422F453" w14:textId="5314B18C" w:rsidR="001564AF" w:rsidRPr="00094E47" w:rsidRDefault="001564AF" w:rsidP="001564AF">
            <w:pPr>
              <w:tabs>
                <w:tab w:val="left" w:pos="1276"/>
              </w:tabs>
              <w:jc w:val="center"/>
              <w:rPr>
                <w:b/>
                <w:sz w:val="20"/>
                <w:szCs w:val="20"/>
              </w:rPr>
            </w:pPr>
            <w:r w:rsidRPr="00094E47">
              <w:rPr>
                <w:b/>
                <w:sz w:val="20"/>
                <w:szCs w:val="20"/>
              </w:rPr>
              <w:t>4</w:t>
            </w:r>
          </w:p>
        </w:tc>
        <w:tc>
          <w:tcPr>
            <w:tcW w:w="726" w:type="dxa"/>
            <w:shd w:val="clear" w:color="auto" w:fill="auto"/>
          </w:tcPr>
          <w:p w14:paraId="2C03F2A3" w14:textId="5BEC1DA7" w:rsidR="001564AF" w:rsidRPr="00094E47" w:rsidRDefault="001564AF" w:rsidP="001564AF">
            <w:pPr>
              <w:tabs>
                <w:tab w:val="left" w:pos="1276"/>
              </w:tabs>
              <w:jc w:val="center"/>
              <w:rPr>
                <w:b/>
                <w:sz w:val="20"/>
                <w:szCs w:val="20"/>
              </w:rPr>
            </w:pPr>
            <w:r w:rsidRPr="00094E47">
              <w:rPr>
                <w:b/>
                <w:sz w:val="20"/>
                <w:szCs w:val="20"/>
              </w:rPr>
              <w:t>5</w:t>
            </w:r>
          </w:p>
        </w:tc>
      </w:tr>
      <w:tr w:rsidR="00094E47" w:rsidRPr="00094E47" w14:paraId="05902FA1" w14:textId="77777777" w:rsidTr="00067105">
        <w:tc>
          <w:tcPr>
            <w:tcW w:w="869" w:type="dxa"/>
            <w:vMerge/>
            <w:shd w:val="clear" w:color="auto" w:fill="auto"/>
          </w:tcPr>
          <w:p w14:paraId="072E9487"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2104BE23" w14:textId="0FE45EB5" w:rsidR="001564AF" w:rsidRPr="00094E47" w:rsidRDefault="001564AF" w:rsidP="001564AF">
            <w:pPr>
              <w:tabs>
                <w:tab w:val="left" w:pos="1276"/>
              </w:tabs>
              <w:rPr>
                <w:b/>
                <w:sz w:val="20"/>
                <w:szCs w:val="20"/>
              </w:rPr>
            </w:pPr>
            <w:r w:rsidRPr="00094E47">
              <w:rPr>
                <w:b/>
                <w:sz w:val="20"/>
                <w:szCs w:val="20"/>
              </w:rPr>
              <w:t xml:space="preserve">Reading: </w:t>
            </w:r>
            <w:r w:rsidRPr="00094E47">
              <w:rPr>
                <w:sz w:val="20"/>
                <w:szCs w:val="20"/>
              </w:rPr>
              <w:t>Introduction to the Sustainable Development Goals and their historical context.</w:t>
            </w:r>
          </w:p>
        </w:tc>
        <w:tc>
          <w:tcPr>
            <w:tcW w:w="928" w:type="dxa"/>
            <w:shd w:val="clear" w:color="auto" w:fill="auto"/>
          </w:tcPr>
          <w:p w14:paraId="4DFEF5F1" w14:textId="77777777" w:rsidR="001564AF" w:rsidRPr="00094E47" w:rsidRDefault="001564AF" w:rsidP="001564AF">
            <w:pPr>
              <w:tabs>
                <w:tab w:val="left" w:pos="1276"/>
              </w:tabs>
              <w:jc w:val="center"/>
              <w:rPr>
                <w:b/>
                <w:sz w:val="20"/>
                <w:szCs w:val="20"/>
              </w:rPr>
            </w:pPr>
          </w:p>
        </w:tc>
        <w:tc>
          <w:tcPr>
            <w:tcW w:w="726" w:type="dxa"/>
            <w:shd w:val="clear" w:color="auto" w:fill="auto"/>
          </w:tcPr>
          <w:p w14:paraId="492E055A" w14:textId="77777777" w:rsidR="001564AF" w:rsidRPr="00094E47" w:rsidRDefault="001564AF" w:rsidP="001564AF">
            <w:pPr>
              <w:tabs>
                <w:tab w:val="left" w:pos="1276"/>
              </w:tabs>
              <w:jc w:val="center"/>
              <w:rPr>
                <w:b/>
                <w:sz w:val="20"/>
                <w:szCs w:val="20"/>
              </w:rPr>
            </w:pPr>
          </w:p>
        </w:tc>
      </w:tr>
      <w:tr w:rsidR="00094E47" w:rsidRPr="00094E47" w14:paraId="141B64CF" w14:textId="77777777" w:rsidTr="00067105">
        <w:tc>
          <w:tcPr>
            <w:tcW w:w="869" w:type="dxa"/>
            <w:vMerge/>
            <w:shd w:val="clear" w:color="auto" w:fill="auto"/>
          </w:tcPr>
          <w:p w14:paraId="077FF67A"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531F68A2" w14:textId="6D3DB5C9" w:rsidR="001564AF" w:rsidRPr="00094E47" w:rsidRDefault="001564AF" w:rsidP="001564AF">
            <w:pPr>
              <w:tabs>
                <w:tab w:val="left" w:pos="1276"/>
              </w:tabs>
              <w:rPr>
                <w:b/>
                <w:sz w:val="20"/>
                <w:szCs w:val="20"/>
              </w:rPr>
            </w:pPr>
            <w:r w:rsidRPr="00094E47">
              <w:rPr>
                <w:b/>
                <w:sz w:val="20"/>
                <w:szCs w:val="20"/>
              </w:rPr>
              <w:t xml:space="preserve">Listening: </w:t>
            </w:r>
            <w:r w:rsidRPr="00094E47">
              <w:rPr>
                <w:sz w:val="20"/>
                <w:szCs w:val="20"/>
              </w:rPr>
              <w:t>Overview of history as a discipline and its relevance to understanding contemporary global challenges, including the SDGs.</w:t>
            </w:r>
          </w:p>
        </w:tc>
        <w:tc>
          <w:tcPr>
            <w:tcW w:w="928" w:type="dxa"/>
            <w:shd w:val="clear" w:color="auto" w:fill="auto"/>
          </w:tcPr>
          <w:p w14:paraId="76FDDF2C" w14:textId="77777777" w:rsidR="001564AF" w:rsidRPr="00094E47" w:rsidRDefault="001564AF" w:rsidP="001564AF">
            <w:pPr>
              <w:tabs>
                <w:tab w:val="left" w:pos="1276"/>
              </w:tabs>
              <w:jc w:val="center"/>
              <w:rPr>
                <w:b/>
                <w:sz w:val="20"/>
                <w:szCs w:val="20"/>
              </w:rPr>
            </w:pPr>
          </w:p>
        </w:tc>
        <w:tc>
          <w:tcPr>
            <w:tcW w:w="726" w:type="dxa"/>
            <w:shd w:val="clear" w:color="auto" w:fill="auto"/>
          </w:tcPr>
          <w:p w14:paraId="04679067" w14:textId="77777777" w:rsidR="001564AF" w:rsidRPr="00094E47" w:rsidRDefault="001564AF" w:rsidP="001564AF">
            <w:pPr>
              <w:tabs>
                <w:tab w:val="left" w:pos="1276"/>
              </w:tabs>
              <w:jc w:val="center"/>
              <w:rPr>
                <w:b/>
                <w:sz w:val="20"/>
                <w:szCs w:val="20"/>
              </w:rPr>
            </w:pPr>
          </w:p>
        </w:tc>
      </w:tr>
      <w:tr w:rsidR="00094E47" w:rsidRPr="00094E47" w14:paraId="30A7DC07" w14:textId="77777777" w:rsidTr="00067105">
        <w:tc>
          <w:tcPr>
            <w:tcW w:w="869" w:type="dxa"/>
            <w:vMerge/>
            <w:shd w:val="clear" w:color="auto" w:fill="auto"/>
          </w:tcPr>
          <w:p w14:paraId="078D29AA"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4D840E43" w14:textId="7836DFED" w:rsidR="001564AF" w:rsidRPr="00094E47" w:rsidRDefault="001564AF" w:rsidP="001564AF">
            <w:pPr>
              <w:tabs>
                <w:tab w:val="left" w:pos="1276"/>
              </w:tabs>
              <w:rPr>
                <w:b/>
                <w:sz w:val="20"/>
                <w:szCs w:val="20"/>
              </w:rPr>
            </w:pPr>
            <w:r w:rsidRPr="00094E47">
              <w:rPr>
                <w:b/>
                <w:sz w:val="20"/>
                <w:szCs w:val="20"/>
              </w:rPr>
              <w:t xml:space="preserve">Writing: </w:t>
            </w:r>
            <w:r w:rsidRPr="00094E47">
              <w:rPr>
                <w:sz w:val="20"/>
                <w:szCs w:val="20"/>
              </w:rPr>
              <w:t xml:space="preserve">analytical essay </w:t>
            </w:r>
          </w:p>
        </w:tc>
        <w:tc>
          <w:tcPr>
            <w:tcW w:w="928" w:type="dxa"/>
            <w:shd w:val="clear" w:color="auto" w:fill="auto"/>
          </w:tcPr>
          <w:p w14:paraId="5E240052" w14:textId="77777777" w:rsidR="001564AF" w:rsidRPr="00094E47" w:rsidRDefault="001564AF" w:rsidP="001564AF">
            <w:pPr>
              <w:tabs>
                <w:tab w:val="left" w:pos="1276"/>
              </w:tabs>
              <w:jc w:val="center"/>
              <w:rPr>
                <w:b/>
                <w:sz w:val="20"/>
                <w:szCs w:val="20"/>
              </w:rPr>
            </w:pPr>
          </w:p>
        </w:tc>
        <w:tc>
          <w:tcPr>
            <w:tcW w:w="726" w:type="dxa"/>
            <w:shd w:val="clear" w:color="auto" w:fill="auto"/>
          </w:tcPr>
          <w:p w14:paraId="262D3DC8" w14:textId="77777777" w:rsidR="001564AF" w:rsidRPr="00094E47" w:rsidRDefault="001564AF" w:rsidP="001564AF">
            <w:pPr>
              <w:tabs>
                <w:tab w:val="left" w:pos="1276"/>
              </w:tabs>
              <w:jc w:val="center"/>
              <w:rPr>
                <w:b/>
                <w:sz w:val="20"/>
                <w:szCs w:val="20"/>
              </w:rPr>
            </w:pPr>
          </w:p>
        </w:tc>
      </w:tr>
      <w:tr w:rsidR="00094E47" w:rsidRPr="00094E47" w14:paraId="0D911205" w14:textId="77777777" w:rsidTr="00067105">
        <w:tc>
          <w:tcPr>
            <w:tcW w:w="869" w:type="dxa"/>
            <w:vMerge/>
            <w:shd w:val="clear" w:color="auto" w:fill="auto"/>
          </w:tcPr>
          <w:p w14:paraId="2D1D48E0"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578186C6" w14:textId="7487A257" w:rsidR="001564AF" w:rsidRPr="00094E47" w:rsidRDefault="001564AF" w:rsidP="001564AF">
            <w:pPr>
              <w:tabs>
                <w:tab w:val="left" w:pos="1276"/>
              </w:tabs>
              <w:rPr>
                <w:b/>
                <w:sz w:val="20"/>
                <w:szCs w:val="20"/>
              </w:rPr>
            </w:pPr>
            <w:r w:rsidRPr="00094E47">
              <w:rPr>
                <w:b/>
                <w:sz w:val="20"/>
                <w:szCs w:val="20"/>
              </w:rPr>
              <w:t>Speaking:</w:t>
            </w:r>
            <w:r w:rsidRPr="00094E47">
              <w:t xml:space="preserve"> D</w:t>
            </w:r>
            <w:r w:rsidRPr="00094E47">
              <w:rPr>
                <w:sz w:val="20"/>
                <w:szCs w:val="20"/>
              </w:rPr>
              <w:t>iscuss how sustainable development principles could have mitigated some of these effects.</w:t>
            </w:r>
          </w:p>
        </w:tc>
        <w:tc>
          <w:tcPr>
            <w:tcW w:w="928" w:type="dxa"/>
            <w:shd w:val="clear" w:color="auto" w:fill="auto"/>
          </w:tcPr>
          <w:p w14:paraId="1F1C4C1F" w14:textId="77777777" w:rsidR="001564AF" w:rsidRPr="00094E47" w:rsidRDefault="001564AF" w:rsidP="001564AF">
            <w:pPr>
              <w:tabs>
                <w:tab w:val="left" w:pos="1276"/>
              </w:tabs>
              <w:jc w:val="center"/>
              <w:rPr>
                <w:b/>
                <w:sz w:val="20"/>
                <w:szCs w:val="20"/>
              </w:rPr>
            </w:pPr>
          </w:p>
        </w:tc>
        <w:tc>
          <w:tcPr>
            <w:tcW w:w="726" w:type="dxa"/>
            <w:shd w:val="clear" w:color="auto" w:fill="auto"/>
          </w:tcPr>
          <w:p w14:paraId="1BA11436" w14:textId="77777777" w:rsidR="001564AF" w:rsidRPr="00094E47" w:rsidRDefault="001564AF" w:rsidP="001564AF">
            <w:pPr>
              <w:tabs>
                <w:tab w:val="left" w:pos="1276"/>
              </w:tabs>
              <w:jc w:val="center"/>
              <w:rPr>
                <w:b/>
                <w:sz w:val="20"/>
                <w:szCs w:val="20"/>
              </w:rPr>
            </w:pPr>
          </w:p>
        </w:tc>
      </w:tr>
      <w:tr w:rsidR="00094E47" w:rsidRPr="00094E47" w14:paraId="2B4EA83E" w14:textId="77777777" w:rsidTr="00067105">
        <w:tc>
          <w:tcPr>
            <w:tcW w:w="869" w:type="dxa"/>
            <w:vMerge/>
            <w:shd w:val="clear" w:color="auto" w:fill="auto"/>
          </w:tcPr>
          <w:p w14:paraId="1EBCCACF"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4BBD320D" w14:textId="58337BE8" w:rsidR="001564AF" w:rsidRPr="00094E47" w:rsidRDefault="001564AF" w:rsidP="001564AF">
            <w:pPr>
              <w:tabs>
                <w:tab w:val="left" w:pos="1276"/>
              </w:tabs>
              <w:jc w:val="both"/>
              <w:rPr>
                <w:b/>
                <w:sz w:val="20"/>
                <w:szCs w:val="20"/>
              </w:rPr>
            </w:pPr>
            <w:r w:rsidRPr="00094E47">
              <w:rPr>
                <w:b/>
                <w:sz w:val="20"/>
                <w:szCs w:val="20"/>
              </w:rPr>
              <w:t xml:space="preserve">Home assignment: </w:t>
            </w:r>
            <w:r w:rsidRPr="00094E47">
              <w:rPr>
                <w:sz w:val="20"/>
                <w:szCs w:val="20"/>
              </w:rPr>
              <w:t xml:space="preserve">Examine the environmental and social impacts of the Industrial Revolution in the 18th and 19th centuries and analyze how sustainable development principles could have mitigated some of these effects. Write an essay on your findings in 250 words. </w:t>
            </w:r>
          </w:p>
        </w:tc>
        <w:tc>
          <w:tcPr>
            <w:tcW w:w="928" w:type="dxa"/>
            <w:shd w:val="clear" w:color="auto" w:fill="auto"/>
          </w:tcPr>
          <w:p w14:paraId="3436082C" w14:textId="77777777" w:rsidR="001564AF" w:rsidRPr="00094E47" w:rsidRDefault="001564AF" w:rsidP="001564AF">
            <w:pPr>
              <w:tabs>
                <w:tab w:val="left" w:pos="1276"/>
              </w:tabs>
              <w:jc w:val="center"/>
              <w:rPr>
                <w:b/>
                <w:sz w:val="20"/>
                <w:szCs w:val="20"/>
              </w:rPr>
            </w:pPr>
          </w:p>
        </w:tc>
        <w:tc>
          <w:tcPr>
            <w:tcW w:w="726" w:type="dxa"/>
            <w:shd w:val="clear" w:color="auto" w:fill="auto"/>
          </w:tcPr>
          <w:p w14:paraId="17E44598" w14:textId="0C3A68B0" w:rsidR="001564AF" w:rsidRPr="00094E47" w:rsidRDefault="001564AF" w:rsidP="001564AF">
            <w:pPr>
              <w:tabs>
                <w:tab w:val="left" w:pos="1276"/>
              </w:tabs>
              <w:jc w:val="center"/>
              <w:rPr>
                <w:b/>
                <w:sz w:val="20"/>
                <w:szCs w:val="20"/>
              </w:rPr>
            </w:pPr>
            <w:r w:rsidRPr="00094E47">
              <w:rPr>
                <w:b/>
                <w:sz w:val="20"/>
                <w:szCs w:val="20"/>
              </w:rPr>
              <w:t>5</w:t>
            </w:r>
          </w:p>
        </w:tc>
      </w:tr>
      <w:tr w:rsidR="00094E47" w:rsidRPr="00094E47" w14:paraId="2646B16F" w14:textId="77777777" w:rsidTr="00067105">
        <w:tc>
          <w:tcPr>
            <w:tcW w:w="869" w:type="dxa"/>
            <w:vMerge/>
            <w:shd w:val="clear" w:color="auto" w:fill="auto"/>
          </w:tcPr>
          <w:p w14:paraId="7559C9F8"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10A638AA" w14:textId="28458422" w:rsidR="001564AF" w:rsidRPr="00094E47" w:rsidRDefault="001564AF" w:rsidP="001564AF">
            <w:pPr>
              <w:tabs>
                <w:tab w:val="left" w:pos="1276"/>
              </w:tabs>
              <w:rPr>
                <w:b/>
                <w:sz w:val="20"/>
                <w:szCs w:val="20"/>
              </w:rPr>
            </w:pPr>
            <w:r w:rsidRPr="00094E47">
              <w:rPr>
                <w:b/>
                <w:sz w:val="20"/>
                <w:szCs w:val="20"/>
                <w:lang w:val="en-US"/>
              </w:rPr>
              <w:t>IWST</w:t>
            </w:r>
            <w:r w:rsidRPr="00094E47">
              <w:rPr>
                <w:b/>
                <w:sz w:val="20"/>
                <w:szCs w:val="20"/>
                <w:lang w:val="kk-KZ"/>
              </w:rPr>
              <w:t xml:space="preserve"> </w:t>
            </w:r>
            <w:r w:rsidRPr="00094E47">
              <w:rPr>
                <w:b/>
                <w:sz w:val="20"/>
                <w:szCs w:val="20"/>
                <w:lang w:val="en-US"/>
              </w:rPr>
              <w:t>6</w:t>
            </w:r>
            <w:r w:rsidRPr="00094E47">
              <w:rPr>
                <w:b/>
                <w:sz w:val="20"/>
                <w:szCs w:val="20"/>
              </w:rPr>
              <w:t xml:space="preserve">. </w:t>
            </w:r>
            <w:r w:rsidRPr="00094E47">
              <w:rPr>
                <w:sz w:val="20"/>
                <w:szCs w:val="20"/>
              </w:rPr>
              <w:t xml:space="preserve">Consultation on the implementation </w:t>
            </w:r>
            <w:r w:rsidRPr="00094E47">
              <w:rPr>
                <w:b/>
                <w:bCs/>
                <w:sz w:val="20"/>
                <w:szCs w:val="20"/>
              </w:rPr>
              <w:t>of IWS 4</w:t>
            </w:r>
          </w:p>
        </w:tc>
        <w:tc>
          <w:tcPr>
            <w:tcW w:w="928" w:type="dxa"/>
            <w:shd w:val="clear" w:color="auto" w:fill="auto"/>
          </w:tcPr>
          <w:p w14:paraId="53D8981D" w14:textId="77777777" w:rsidR="001564AF" w:rsidRPr="00094E47" w:rsidRDefault="001564AF" w:rsidP="001564AF">
            <w:pPr>
              <w:tabs>
                <w:tab w:val="left" w:pos="1276"/>
              </w:tabs>
              <w:jc w:val="center"/>
              <w:rPr>
                <w:b/>
                <w:sz w:val="20"/>
                <w:szCs w:val="20"/>
              </w:rPr>
            </w:pPr>
          </w:p>
        </w:tc>
        <w:tc>
          <w:tcPr>
            <w:tcW w:w="726" w:type="dxa"/>
            <w:shd w:val="clear" w:color="auto" w:fill="auto"/>
          </w:tcPr>
          <w:p w14:paraId="37507FE1" w14:textId="77777777" w:rsidR="001564AF" w:rsidRPr="00094E47" w:rsidRDefault="001564AF" w:rsidP="001564AF">
            <w:pPr>
              <w:tabs>
                <w:tab w:val="left" w:pos="1276"/>
              </w:tabs>
              <w:jc w:val="center"/>
              <w:rPr>
                <w:b/>
                <w:sz w:val="20"/>
                <w:szCs w:val="20"/>
              </w:rPr>
            </w:pPr>
          </w:p>
        </w:tc>
      </w:tr>
      <w:tr w:rsidR="00094E47" w:rsidRPr="00094E47" w14:paraId="6432EBD5" w14:textId="77777777" w:rsidTr="00001201">
        <w:tc>
          <w:tcPr>
            <w:tcW w:w="869" w:type="dxa"/>
            <w:vMerge w:val="restart"/>
            <w:shd w:val="clear" w:color="auto" w:fill="auto"/>
          </w:tcPr>
          <w:p w14:paraId="701DB4F9" w14:textId="5707BAED" w:rsidR="001564AF" w:rsidRPr="00094E47" w:rsidRDefault="001564AF" w:rsidP="001564AF">
            <w:pPr>
              <w:tabs>
                <w:tab w:val="left" w:pos="1276"/>
              </w:tabs>
              <w:jc w:val="center"/>
              <w:rPr>
                <w:b/>
                <w:bCs/>
                <w:sz w:val="20"/>
                <w:szCs w:val="20"/>
              </w:rPr>
            </w:pPr>
            <w:r w:rsidRPr="00094E47">
              <w:rPr>
                <w:b/>
                <w:bCs/>
                <w:sz w:val="20"/>
                <w:szCs w:val="20"/>
              </w:rPr>
              <w:t>13</w:t>
            </w:r>
          </w:p>
        </w:tc>
        <w:tc>
          <w:tcPr>
            <w:tcW w:w="7986" w:type="dxa"/>
            <w:shd w:val="clear" w:color="auto" w:fill="auto"/>
          </w:tcPr>
          <w:p w14:paraId="3EB4A586" w14:textId="21DAC143" w:rsidR="001564AF" w:rsidRPr="00094E47" w:rsidRDefault="001564AF" w:rsidP="001564AF">
            <w:pPr>
              <w:tabs>
                <w:tab w:val="left" w:pos="1276"/>
              </w:tabs>
              <w:rPr>
                <w:b/>
                <w:sz w:val="20"/>
                <w:szCs w:val="20"/>
              </w:rPr>
            </w:pPr>
            <w:r w:rsidRPr="00094E47">
              <w:rPr>
                <w:b/>
                <w:sz w:val="20"/>
                <w:szCs w:val="20"/>
              </w:rPr>
              <w:t xml:space="preserve">Unit 12. </w:t>
            </w:r>
            <w:r w:rsidRPr="00094E47">
              <w:rPr>
                <w:sz w:val="20"/>
                <w:szCs w:val="20"/>
              </w:rPr>
              <w:t>Historical Perspectives on Environmental Sustainability</w:t>
            </w:r>
          </w:p>
        </w:tc>
        <w:tc>
          <w:tcPr>
            <w:tcW w:w="928" w:type="dxa"/>
            <w:shd w:val="clear" w:color="auto" w:fill="auto"/>
          </w:tcPr>
          <w:p w14:paraId="333EE344" w14:textId="37CED352" w:rsidR="001564AF" w:rsidRPr="00094E47" w:rsidRDefault="001564AF" w:rsidP="001564AF">
            <w:pPr>
              <w:tabs>
                <w:tab w:val="left" w:pos="1276"/>
              </w:tabs>
              <w:jc w:val="center"/>
              <w:rPr>
                <w:b/>
                <w:sz w:val="20"/>
                <w:szCs w:val="20"/>
              </w:rPr>
            </w:pPr>
            <w:r w:rsidRPr="00094E47">
              <w:rPr>
                <w:b/>
                <w:sz w:val="20"/>
                <w:szCs w:val="20"/>
              </w:rPr>
              <w:t>4</w:t>
            </w:r>
          </w:p>
        </w:tc>
        <w:tc>
          <w:tcPr>
            <w:tcW w:w="726" w:type="dxa"/>
            <w:shd w:val="clear" w:color="auto" w:fill="auto"/>
          </w:tcPr>
          <w:p w14:paraId="0EA17C86" w14:textId="148DD126" w:rsidR="001564AF" w:rsidRPr="00094E47" w:rsidRDefault="001564AF" w:rsidP="001564AF">
            <w:pPr>
              <w:tabs>
                <w:tab w:val="left" w:pos="1276"/>
              </w:tabs>
              <w:jc w:val="center"/>
              <w:rPr>
                <w:b/>
                <w:sz w:val="20"/>
                <w:szCs w:val="20"/>
              </w:rPr>
            </w:pPr>
            <w:r w:rsidRPr="00094E47">
              <w:rPr>
                <w:b/>
                <w:sz w:val="20"/>
                <w:szCs w:val="20"/>
              </w:rPr>
              <w:t>5</w:t>
            </w:r>
          </w:p>
        </w:tc>
      </w:tr>
      <w:tr w:rsidR="00094E47" w:rsidRPr="00094E47" w14:paraId="2DA25479" w14:textId="77777777" w:rsidTr="00001201">
        <w:tc>
          <w:tcPr>
            <w:tcW w:w="869" w:type="dxa"/>
            <w:vMerge/>
            <w:shd w:val="clear" w:color="auto" w:fill="auto"/>
          </w:tcPr>
          <w:p w14:paraId="108E2B57"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39215DBB" w14:textId="749BB79D" w:rsidR="001564AF" w:rsidRPr="00094E47" w:rsidRDefault="001564AF" w:rsidP="001564AF">
            <w:pPr>
              <w:tabs>
                <w:tab w:val="left" w:pos="1276"/>
              </w:tabs>
              <w:rPr>
                <w:b/>
                <w:sz w:val="20"/>
                <w:szCs w:val="20"/>
              </w:rPr>
            </w:pPr>
            <w:r w:rsidRPr="00094E47">
              <w:rPr>
                <w:b/>
                <w:sz w:val="20"/>
                <w:szCs w:val="20"/>
              </w:rPr>
              <w:t xml:space="preserve">Reading: </w:t>
            </w:r>
            <w:r w:rsidRPr="00094E47">
              <w:rPr>
                <w:sz w:val="20"/>
                <w:szCs w:val="20"/>
              </w:rPr>
              <w:t>Environmental challenges and innovations.</w:t>
            </w:r>
          </w:p>
        </w:tc>
        <w:tc>
          <w:tcPr>
            <w:tcW w:w="928" w:type="dxa"/>
            <w:shd w:val="clear" w:color="auto" w:fill="auto"/>
          </w:tcPr>
          <w:p w14:paraId="5015A074" w14:textId="77777777" w:rsidR="001564AF" w:rsidRPr="00094E47" w:rsidRDefault="001564AF" w:rsidP="001564AF">
            <w:pPr>
              <w:tabs>
                <w:tab w:val="left" w:pos="1276"/>
              </w:tabs>
              <w:jc w:val="center"/>
              <w:rPr>
                <w:b/>
                <w:sz w:val="20"/>
                <w:szCs w:val="20"/>
              </w:rPr>
            </w:pPr>
          </w:p>
        </w:tc>
        <w:tc>
          <w:tcPr>
            <w:tcW w:w="726" w:type="dxa"/>
            <w:shd w:val="clear" w:color="auto" w:fill="auto"/>
          </w:tcPr>
          <w:p w14:paraId="68B973F4" w14:textId="77777777" w:rsidR="001564AF" w:rsidRPr="00094E47" w:rsidRDefault="001564AF" w:rsidP="001564AF">
            <w:pPr>
              <w:tabs>
                <w:tab w:val="left" w:pos="1276"/>
              </w:tabs>
              <w:jc w:val="center"/>
              <w:rPr>
                <w:b/>
                <w:sz w:val="20"/>
                <w:szCs w:val="20"/>
              </w:rPr>
            </w:pPr>
          </w:p>
        </w:tc>
      </w:tr>
      <w:tr w:rsidR="00094E47" w:rsidRPr="00094E47" w14:paraId="28002530" w14:textId="77777777" w:rsidTr="00001201">
        <w:tc>
          <w:tcPr>
            <w:tcW w:w="869" w:type="dxa"/>
            <w:vMerge/>
            <w:shd w:val="clear" w:color="auto" w:fill="auto"/>
          </w:tcPr>
          <w:p w14:paraId="478F70F6"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64ED6063" w14:textId="6C159B76" w:rsidR="001564AF" w:rsidRPr="00094E47" w:rsidRDefault="001564AF" w:rsidP="001564AF">
            <w:pPr>
              <w:tabs>
                <w:tab w:val="left" w:pos="1276"/>
              </w:tabs>
              <w:rPr>
                <w:sz w:val="20"/>
                <w:szCs w:val="20"/>
              </w:rPr>
            </w:pPr>
            <w:r w:rsidRPr="00094E47">
              <w:rPr>
                <w:b/>
                <w:sz w:val="20"/>
                <w:szCs w:val="20"/>
              </w:rPr>
              <w:t xml:space="preserve">Listening: </w:t>
            </w:r>
            <w:r w:rsidRPr="00094E47">
              <w:rPr>
                <w:sz w:val="20"/>
                <w:szCs w:val="20"/>
              </w:rPr>
              <w:t>How historical events and decisions contributed to present-day environmental issues and solutions.</w:t>
            </w:r>
          </w:p>
        </w:tc>
        <w:tc>
          <w:tcPr>
            <w:tcW w:w="928" w:type="dxa"/>
            <w:shd w:val="clear" w:color="auto" w:fill="auto"/>
          </w:tcPr>
          <w:p w14:paraId="019799B3" w14:textId="77777777" w:rsidR="001564AF" w:rsidRPr="00094E47" w:rsidRDefault="001564AF" w:rsidP="001564AF">
            <w:pPr>
              <w:tabs>
                <w:tab w:val="left" w:pos="1276"/>
              </w:tabs>
              <w:jc w:val="center"/>
              <w:rPr>
                <w:b/>
                <w:sz w:val="20"/>
                <w:szCs w:val="20"/>
              </w:rPr>
            </w:pPr>
          </w:p>
        </w:tc>
        <w:tc>
          <w:tcPr>
            <w:tcW w:w="726" w:type="dxa"/>
            <w:shd w:val="clear" w:color="auto" w:fill="auto"/>
          </w:tcPr>
          <w:p w14:paraId="2FF01270" w14:textId="77777777" w:rsidR="001564AF" w:rsidRPr="00094E47" w:rsidRDefault="001564AF" w:rsidP="001564AF">
            <w:pPr>
              <w:tabs>
                <w:tab w:val="left" w:pos="1276"/>
              </w:tabs>
              <w:jc w:val="center"/>
              <w:rPr>
                <w:b/>
                <w:sz w:val="20"/>
                <w:szCs w:val="20"/>
              </w:rPr>
            </w:pPr>
          </w:p>
        </w:tc>
      </w:tr>
      <w:tr w:rsidR="00094E47" w:rsidRPr="00094E47" w14:paraId="5345D84B" w14:textId="77777777" w:rsidTr="00001201">
        <w:tc>
          <w:tcPr>
            <w:tcW w:w="869" w:type="dxa"/>
            <w:vMerge/>
            <w:shd w:val="clear" w:color="auto" w:fill="auto"/>
          </w:tcPr>
          <w:p w14:paraId="289F60E4"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0554E0BD" w14:textId="15202475" w:rsidR="001564AF" w:rsidRPr="00094E47" w:rsidRDefault="001564AF" w:rsidP="001564AF">
            <w:pPr>
              <w:tabs>
                <w:tab w:val="left" w:pos="1276"/>
              </w:tabs>
              <w:rPr>
                <w:b/>
                <w:sz w:val="20"/>
                <w:szCs w:val="20"/>
              </w:rPr>
            </w:pPr>
            <w:r w:rsidRPr="00094E47">
              <w:rPr>
                <w:b/>
                <w:sz w:val="20"/>
                <w:szCs w:val="20"/>
              </w:rPr>
              <w:t>Writing:</w:t>
            </w:r>
            <w:r w:rsidRPr="00094E47">
              <w:rPr>
                <w:sz w:val="20"/>
                <w:szCs w:val="20"/>
              </w:rPr>
              <w:t xml:space="preserve"> analytical essay </w:t>
            </w:r>
          </w:p>
        </w:tc>
        <w:tc>
          <w:tcPr>
            <w:tcW w:w="928" w:type="dxa"/>
            <w:shd w:val="clear" w:color="auto" w:fill="auto"/>
          </w:tcPr>
          <w:p w14:paraId="243E5C96" w14:textId="77777777" w:rsidR="001564AF" w:rsidRPr="00094E47" w:rsidRDefault="001564AF" w:rsidP="001564AF">
            <w:pPr>
              <w:tabs>
                <w:tab w:val="left" w:pos="1276"/>
              </w:tabs>
              <w:jc w:val="center"/>
              <w:rPr>
                <w:b/>
                <w:sz w:val="20"/>
                <w:szCs w:val="20"/>
              </w:rPr>
            </w:pPr>
          </w:p>
        </w:tc>
        <w:tc>
          <w:tcPr>
            <w:tcW w:w="726" w:type="dxa"/>
            <w:shd w:val="clear" w:color="auto" w:fill="auto"/>
          </w:tcPr>
          <w:p w14:paraId="07729EE1" w14:textId="77777777" w:rsidR="001564AF" w:rsidRPr="00094E47" w:rsidRDefault="001564AF" w:rsidP="001564AF">
            <w:pPr>
              <w:tabs>
                <w:tab w:val="left" w:pos="1276"/>
              </w:tabs>
              <w:jc w:val="center"/>
              <w:rPr>
                <w:b/>
                <w:sz w:val="20"/>
                <w:szCs w:val="20"/>
              </w:rPr>
            </w:pPr>
          </w:p>
        </w:tc>
      </w:tr>
      <w:tr w:rsidR="00094E47" w:rsidRPr="00094E47" w14:paraId="606AE3D5" w14:textId="77777777" w:rsidTr="00001201">
        <w:tc>
          <w:tcPr>
            <w:tcW w:w="869" w:type="dxa"/>
            <w:vMerge/>
            <w:shd w:val="clear" w:color="auto" w:fill="auto"/>
          </w:tcPr>
          <w:p w14:paraId="3987A06F"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232282C4" w14:textId="2D93A827" w:rsidR="001564AF" w:rsidRPr="00094E47" w:rsidRDefault="001564AF" w:rsidP="001564AF">
            <w:pPr>
              <w:tabs>
                <w:tab w:val="left" w:pos="1276"/>
              </w:tabs>
              <w:rPr>
                <w:b/>
                <w:sz w:val="20"/>
                <w:szCs w:val="20"/>
              </w:rPr>
            </w:pPr>
            <w:r w:rsidRPr="00094E47">
              <w:rPr>
                <w:b/>
                <w:sz w:val="20"/>
                <w:szCs w:val="20"/>
              </w:rPr>
              <w:t xml:space="preserve">Speaking: </w:t>
            </w:r>
            <w:r w:rsidRPr="00094E47">
              <w:rPr>
                <w:sz w:val="20"/>
                <w:szCs w:val="20"/>
              </w:rPr>
              <w:t>Examining historical examples of environmental challenges and innovations.</w:t>
            </w:r>
          </w:p>
        </w:tc>
        <w:tc>
          <w:tcPr>
            <w:tcW w:w="928" w:type="dxa"/>
            <w:shd w:val="clear" w:color="auto" w:fill="auto"/>
          </w:tcPr>
          <w:p w14:paraId="7DFF54C5" w14:textId="77777777" w:rsidR="001564AF" w:rsidRPr="00094E47" w:rsidRDefault="001564AF" w:rsidP="001564AF">
            <w:pPr>
              <w:tabs>
                <w:tab w:val="left" w:pos="1276"/>
              </w:tabs>
              <w:jc w:val="center"/>
              <w:rPr>
                <w:b/>
                <w:sz w:val="20"/>
                <w:szCs w:val="20"/>
              </w:rPr>
            </w:pPr>
          </w:p>
        </w:tc>
        <w:tc>
          <w:tcPr>
            <w:tcW w:w="726" w:type="dxa"/>
            <w:shd w:val="clear" w:color="auto" w:fill="auto"/>
          </w:tcPr>
          <w:p w14:paraId="4763F2EA" w14:textId="77777777" w:rsidR="001564AF" w:rsidRPr="00094E47" w:rsidRDefault="001564AF" w:rsidP="001564AF">
            <w:pPr>
              <w:tabs>
                <w:tab w:val="left" w:pos="1276"/>
              </w:tabs>
              <w:jc w:val="center"/>
              <w:rPr>
                <w:b/>
                <w:sz w:val="20"/>
                <w:szCs w:val="20"/>
              </w:rPr>
            </w:pPr>
          </w:p>
        </w:tc>
      </w:tr>
      <w:tr w:rsidR="00094E47" w:rsidRPr="00094E47" w14:paraId="573B0D14" w14:textId="77777777" w:rsidTr="00001201">
        <w:tc>
          <w:tcPr>
            <w:tcW w:w="869" w:type="dxa"/>
            <w:vMerge/>
            <w:shd w:val="clear" w:color="auto" w:fill="auto"/>
          </w:tcPr>
          <w:p w14:paraId="7FB340A3"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1AC39A63" w14:textId="24EF7227" w:rsidR="001564AF" w:rsidRPr="00094E47" w:rsidRDefault="001564AF" w:rsidP="001564AF">
            <w:pPr>
              <w:tabs>
                <w:tab w:val="left" w:pos="1276"/>
              </w:tabs>
              <w:rPr>
                <w:b/>
                <w:sz w:val="20"/>
                <w:szCs w:val="20"/>
              </w:rPr>
            </w:pPr>
            <w:r w:rsidRPr="00094E47">
              <w:rPr>
                <w:b/>
                <w:sz w:val="20"/>
                <w:szCs w:val="20"/>
              </w:rPr>
              <w:t>Home assignment:</w:t>
            </w:r>
            <w:r w:rsidRPr="00094E47">
              <w:t xml:space="preserve"> </w:t>
            </w:r>
            <w:r w:rsidRPr="00094E47">
              <w:rPr>
                <w:sz w:val="20"/>
                <w:szCs w:val="20"/>
              </w:rPr>
              <w:t>Analyzing how historical events and decisions contributed to present-day environmental issues and solutions. Write an analytical essay on your findings in 250 words.</w:t>
            </w:r>
          </w:p>
        </w:tc>
        <w:tc>
          <w:tcPr>
            <w:tcW w:w="928" w:type="dxa"/>
            <w:shd w:val="clear" w:color="auto" w:fill="auto"/>
          </w:tcPr>
          <w:p w14:paraId="5D069477" w14:textId="77777777" w:rsidR="001564AF" w:rsidRPr="00094E47" w:rsidRDefault="001564AF" w:rsidP="001564AF">
            <w:pPr>
              <w:tabs>
                <w:tab w:val="left" w:pos="1276"/>
              </w:tabs>
              <w:jc w:val="center"/>
              <w:rPr>
                <w:b/>
                <w:sz w:val="20"/>
                <w:szCs w:val="20"/>
              </w:rPr>
            </w:pPr>
          </w:p>
        </w:tc>
        <w:tc>
          <w:tcPr>
            <w:tcW w:w="726" w:type="dxa"/>
            <w:shd w:val="clear" w:color="auto" w:fill="auto"/>
          </w:tcPr>
          <w:p w14:paraId="607A8487" w14:textId="1F9D68E9" w:rsidR="001564AF" w:rsidRPr="00094E47" w:rsidRDefault="001564AF" w:rsidP="001564AF">
            <w:pPr>
              <w:tabs>
                <w:tab w:val="left" w:pos="1276"/>
              </w:tabs>
              <w:jc w:val="center"/>
              <w:rPr>
                <w:b/>
                <w:sz w:val="20"/>
                <w:szCs w:val="20"/>
              </w:rPr>
            </w:pPr>
            <w:r w:rsidRPr="00094E47">
              <w:rPr>
                <w:b/>
                <w:sz w:val="20"/>
                <w:szCs w:val="20"/>
              </w:rPr>
              <w:t>5</w:t>
            </w:r>
          </w:p>
        </w:tc>
      </w:tr>
      <w:tr w:rsidR="00094E47" w:rsidRPr="00094E47" w14:paraId="14B3EDE1" w14:textId="77777777" w:rsidTr="00001201">
        <w:tc>
          <w:tcPr>
            <w:tcW w:w="869" w:type="dxa"/>
            <w:vMerge w:val="restart"/>
            <w:shd w:val="clear" w:color="auto" w:fill="auto"/>
          </w:tcPr>
          <w:p w14:paraId="49C28EF7" w14:textId="27BD5FE4" w:rsidR="001564AF" w:rsidRPr="00094E47" w:rsidRDefault="001564AF" w:rsidP="001564AF">
            <w:pPr>
              <w:tabs>
                <w:tab w:val="left" w:pos="1276"/>
              </w:tabs>
              <w:jc w:val="center"/>
              <w:rPr>
                <w:b/>
                <w:bCs/>
                <w:sz w:val="20"/>
                <w:szCs w:val="20"/>
              </w:rPr>
            </w:pPr>
            <w:r w:rsidRPr="00094E47">
              <w:rPr>
                <w:b/>
                <w:bCs/>
                <w:sz w:val="20"/>
                <w:szCs w:val="20"/>
              </w:rPr>
              <w:t>14</w:t>
            </w:r>
          </w:p>
        </w:tc>
        <w:tc>
          <w:tcPr>
            <w:tcW w:w="7986" w:type="dxa"/>
            <w:shd w:val="clear" w:color="auto" w:fill="auto"/>
          </w:tcPr>
          <w:p w14:paraId="47F379A3" w14:textId="3A5DD960" w:rsidR="001564AF" w:rsidRPr="00094E47" w:rsidRDefault="001564AF" w:rsidP="001564AF">
            <w:pPr>
              <w:tabs>
                <w:tab w:val="left" w:pos="1276"/>
              </w:tabs>
              <w:rPr>
                <w:b/>
                <w:sz w:val="20"/>
                <w:szCs w:val="20"/>
              </w:rPr>
            </w:pPr>
            <w:r w:rsidRPr="00094E47">
              <w:rPr>
                <w:b/>
                <w:sz w:val="20"/>
                <w:szCs w:val="20"/>
              </w:rPr>
              <w:t>Unit 14. Colonialism, Resources, and Sustainable Development</w:t>
            </w:r>
          </w:p>
        </w:tc>
        <w:tc>
          <w:tcPr>
            <w:tcW w:w="928" w:type="dxa"/>
            <w:shd w:val="clear" w:color="auto" w:fill="auto"/>
          </w:tcPr>
          <w:p w14:paraId="628E4F3C" w14:textId="74CE7EC5" w:rsidR="001564AF" w:rsidRPr="00094E47" w:rsidRDefault="001564AF" w:rsidP="001564AF">
            <w:pPr>
              <w:tabs>
                <w:tab w:val="left" w:pos="1276"/>
              </w:tabs>
              <w:jc w:val="center"/>
              <w:rPr>
                <w:b/>
                <w:sz w:val="20"/>
                <w:szCs w:val="20"/>
              </w:rPr>
            </w:pPr>
            <w:r w:rsidRPr="00094E47">
              <w:rPr>
                <w:b/>
                <w:sz w:val="20"/>
                <w:szCs w:val="20"/>
              </w:rPr>
              <w:t>4</w:t>
            </w:r>
          </w:p>
        </w:tc>
        <w:tc>
          <w:tcPr>
            <w:tcW w:w="726" w:type="dxa"/>
            <w:shd w:val="clear" w:color="auto" w:fill="auto"/>
          </w:tcPr>
          <w:p w14:paraId="088295A7" w14:textId="30E23A63" w:rsidR="001564AF" w:rsidRPr="00094E47" w:rsidRDefault="001564AF" w:rsidP="001564AF">
            <w:pPr>
              <w:tabs>
                <w:tab w:val="left" w:pos="1276"/>
              </w:tabs>
              <w:jc w:val="center"/>
              <w:rPr>
                <w:b/>
                <w:sz w:val="20"/>
                <w:szCs w:val="20"/>
              </w:rPr>
            </w:pPr>
            <w:r w:rsidRPr="00094E47">
              <w:rPr>
                <w:b/>
                <w:sz w:val="20"/>
                <w:szCs w:val="20"/>
              </w:rPr>
              <w:t>5</w:t>
            </w:r>
          </w:p>
        </w:tc>
      </w:tr>
      <w:tr w:rsidR="00094E47" w:rsidRPr="00094E47" w14:paraId="28D058DF" w14:textId="77777777" w:rsidTr="00001201">
        <w:tc>
          <w:tcPr>
            <w:tcW w:w="869" w:type="dxa"/>
            <w:vMerge/>
            <w:shd w:val="clear" w:color="auto" w:fill="auto"/>
          </w:tcPr>
          <w:p w14:paraId="55B98BC8"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4A345697" w14:textId="382F1EFD" w:rsidR="001564AF" w:rsidRPr="00094E47" w:rsidRDefault="001564AF" w:rsidP="001564AF">
            <w:pPr>
              <w:tabs>
                <w:tab w:val="left" w:pos="1276"/>
              </w:tabs>
              <w:rPr>
                <w:b/>
                <w:sz w:val="20"/>
                <w:szCs w:val="20"/>
              </w:rPr>
            </w:pPr>
            <w:r w:rsidRPr="00094E47">
              <w:rPr>
                <w:b/>
                <w:sz w:val="20"/>
                <w:szCs w:val="20"/>
              </w:rPr>
              <w:t>Reading:</w:t>
            </w:r>
            <w:r w:rsidRPr="00094E47">
              <w:rPr>
                <w:sz w:val="20"/>
                <w:szCs w:val="20"/>
              </w:rPr>
              <w:t xml:space="preserve"> Strategies for sustainable resource management.</w:t>
            </w:r>
          </w:p>
        </w:tc>
        <w:tc>
          <w:tcPr>
            <w:tcW w:w="928" w:type="dxa"/>
            <w:shd w:val="clear" w:color="auto" w:fill="auto"/>
          </w:tcPr>
          <w:p w14:paraId="54EABE03" w14:textId="77777777" w:rsidR="001564AF" w:rsidRPr="00094E47" w:rsidRDefault="001564AF" w:rsidP="001564AF">
            <w:pPr>
              <w:tabs>
                <w:tab w:val="left" w:pos="1276"/>
              </w:tabs>
              <w:jc w:val="center"/>
              <w:rPr>
                <w:b/>
                <w:sz w:val="20"/>
                <w:szCs w:val="20"/>
              </w:rPr>
            </w:pPr>
          </w:p>
        </w:tc>
        <w:tc>
          <w:tcPr>
            <w:tcW w:w="726" w:type="dxa"/>
            <w:shd w:val="clear" w:color="auto" w:fill="auto"/>
          </w:tcPr>
          <w:p w14:paraId="4C886D27" w14:textId="77777777" w:rsidR="001564AF" w:rsidRPr="00094E47" w:rsidRDefault="001564AF" w:rsidP="001564AF">
            <w:pPr>
              <w:tabs>
                <w:tab w:val="left" w:pos="1276"/>
              </w:tabs>
              <w:jc w:val="center"/>
              <w:rPr>
                <w:b/>
                <w:sz w:val="20"/>
                <w:szCs w:val="20"/>
              </w:rPr>
            </w:pPr>
          </w:p>
        </w:tc>
      </w:tr>
      <w:tr w:rsidR="00094E47" w:rsidRPr="00094E47" w14:paraId="6C89378C" w14:textId="77777777" w:rsidTr="00001201">
        <w:tc>
          <w:tcPr>
            <w:tcW w:w="869" w:type="dxa"/>
            <w:vMerge/>
            <w:shd w:val="clear" w:color="auto" w:fill="auto"/>
          </w:tcPr>
          <w:p w14:paraId="5BEE2579"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5A207137" w14:textId="3B2FA32C" w:rsidR="001564AF" w:rsidRPr="00094E47" w:rsidRDefault="001564AF" w:rsidP="001564AF">
            <w:pPr>
              <w:tabs>
                <w:tab w:val="left" w:pos="1276"/>
              </w:tabs>
              <w:rPr>
                <w:b/>
                <w:sz w:val="20"/>
                <w:szCs w:val="20"/>
              </w:rPr>
            </w:pPr>
            <w:r w:rsidRPr="00094E47">
              <w:rPr>
                <w:b/>
                <w:sz w:val="20"/>
                <w:szCs w:val="20"/>
              </w:rPr>
              <w:t xml:space="preserve">Listening: </w:t>
            </w:r>
            <w:r w:rsidRPr="00094E47">
              <w:rPr>
                <w:sz w:val="20"/>
                <w:szCs w:val="20"/>
              </w:rPr>
              <w:t>The long-term consequences of Colonialism for sustainable development in former colonies</w:t>
            </w:r>
          </w:p>
        </w:tc>
        <w:tc>
          <w:tcPr>
            <w:tcW w:w="928" w:type="dxa"/>
            <w:shd w:val="clear" w:color="auto" w:fill="auto"/>
          </w:tcPr>
          <w:p w14:paraId="29A43827" w14:textId="77777777" w:rsidR="001564AF" w:rsidRPr="00094E47" w:rsidRDefault="001564AF" w:rsidP="001564AF">
            <w:pPr>
              <w:tabs>
                <w:tab w:val="left" w:pos="1276"/>
              </w:tabs>
              <w:jc w:val="center"/>
              <w:rPr>
                <w:b/>
                <w:sz w:val="20"/>
                <w:szCs w:val="20"/>
              </w:rPr>
            </w:pPr>
          </w:p>
        </w:tc>
        <w:tc>
          <w:tcPr>
            <w:tcW w:w="726" w:type="dxa"/>
            <w:shd w:val="clear" w:color="auto" w:fill="auto"/>
          </w:tcPr>
          <w:p w14:paraId="1C0AFC99" w14:textId="77777777" w:rsidR="001564AF" w:rsidRPr="00094E47" w:rsidRDefault="001564AF" w:rsidP="001564AF">
            <w:pPr>
              <w:tabs>
                <w:tab w:val="left" w:pos="1276"/>
              </w:tabs>
              <w:jc w:val="center"/>
              <w:rPr>
                <w:b/>
                <w:sz w:val="20"/>
                <w:szCs w:val="20"/>
              </w:rPr>
            </w:pPr>
          </w:p>
        </w:tc>
      </w:tr>
      <w:tr w:rsidR="00094E47" w:rsidRPr="00094E47" w14:paraId="2328E733" w14:textId="77777777" w:rsidTr="00001201">
        <w:tc>
          <w:tcPr>
            <w:tcW w:w="869" w:type="dxa"/>
            <w:vMerge/>
            <w:shd w:val="clear" w:color="auto" w:fill="auto"/>
          </w:tcPr>
          <w:p w14:paraId="6724D803"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0B7FE97F" w14:textId="3A63995C" w:rsidR="001564AF" w:rsidRPr="00094E47" w:rsidRDefault="001564AF" w:rsidP="001564AF">
            <w:pPr>
              <w:tabs>
                <w:tab w:val="left" w:pos="1276"/>
              </w:tabs>
              <w:rPr>
                <w:b/>
                <w:sz w:val="20"/>
                <w:szCs w:val="20"/>
              </w:rPr>
            </w:pPr>
            <w:r w:rsidRPr="00094E47">
              <w:rPr>
                <w:b/>
                <w:sz w:val="20"/>
                <w:szCs w:val="20"/>
              </w:rPr>
              <w:t>Writing:</w:t>
            </w:r>
            <w:r w:rsidRPr="00094E47">
              <w:rPr>
                <w:sz w:val="20"/>
                <w:szCs w:val="20"/>
              </w:rPr>
              <w:t xml:space="preserve"> Summary </w:t>
            </w:r>
          </w:p>
        </w:tc>
        <w:tc>
          <w:tcPr>
            <w:tcW w:w="928" w:type="dxa"/>
            <w:shd w:val="clear" w:color="auto" w:fill="auto"/>
          </w:tcPr>
          <w:p w14:paraId="452D7106" w14:textId="77777777" w:rsidR="001564AF" w:rsidRPr="00094E47" w:rsidRDefault="001564AF" w:rsidP="001564AF">
            <w:pPr>
              <w:tabs>
                <w:tab w:val="left" w:pos="1276"/>
              </w:tabs>
              <w:jc w:val="center"/>
              <w:rPr>
                <w:b/>
                <w:sz w:val="20"/>
                <w:szCs w:val="20"/>
              </w:rPr>
            </w:pPr>
          </w:p>
        </w:tc>
        <w:tc>
          <w:tcPr>
            <w:tcW w:w="726" w:type="dxa"/>
            <w:shd w:val="clear" w:color="auto" w:fill="auto"/>
          </w:tcPr>
          <w:p w14:paraId="7B55BC62" w14:textId="77777777" w:rsidR="001564AF" w:rsidRPr="00094E47" w:rsidRDefault="001564AF" w:rsidP="001564AF">
            <w:pPr>
              <w:tabs>
                <w:tab w:val="left" w:pos="1276"/>
              </w:tabs>
              <w:jc w:val="center"/>
              <w:rPr>
                <w:b/>
                <w:sz w:val="20"/>
                <w:szCs w:val="20"/>
              </w:rPr>
            </w:pPr>
          </w:p>
        </w:tc>
      </w:tr>
      <w:tr w:rsidR="00094E47" w:rsidRPr="00094E47" w14:paraId="0DEF4F3B" w14:textId="77777777" w:rsidTr="00001201">
        <w:tc>
          <w:tcPr>
            <w:tcW w:w="869" w:type="dxa"/>
            <w:vMerge/>
            <w:shd w:val="clear" w:color="auto" w:fill="auto"/>
          </w:tcPr>
          <w:p w14:paraId="733A6312"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21F797B0" w14:textId="723734C7" w:rsidR="001564AF" w:rsidRPr="00094E47" w:rsidRDefault="001564AF" w:rsidP="001564AF">
            <w:pPr>
              <w:tabs>
                <w:tab w:val="left" w:pos="1276"/>
              </w:tabs>
              <w:rPr>
                <w:b/>
                <w:sz w:val="20"/>
                <w:szCs w:val="20"/>
              </w:rPr>
            </w:pPr>
            <w:r w:rsidRPr="00094E47">
              <w:rPr>
                <w:b/>
                <w:sz w:val="20"/>
                <w:szCs w:val="20"/>
              </w:rPr>
              <w:t>Speaking:</w:t>
            </w:r>
            <w:r w:rsidRPr="00094E47">
              <w:t xml:space="preserve"> </w:t>
            </w:r>
            <w:r w:rsidRPr="00094E47">
              <w:rPr>
                <w:sz w:val="20"/>
                <w:szCs w:val="20"/>
              </w:rPr>
              <w:t>Discuss strategies for sustainable resource management based on historical lessons.</w:t>
            </w:r>
          </w:p>
        </w:tc>
        <w:tc>
          <w:tcPr>
            <w:tcW w:w="928" w:type="dxa"/>
            <w:shd w:val="clear" w:color="auto" w:fill="auto"/>
          </w:tcPr>
          <w:p w14:paraId="3282EF04" w14:textId="77777777" w:rsidR="001564AF" w:rsidRPr="00094E47" w:rsidRDefault="001564AF" w:rsidP="001564AF">
            <w:pPr>
              <w:tabs>
                <w:tab w:val="left" w:pos="1276"/>
              </w:tabs>
              <w:jc w:val="center"/>
              <w:rPr>
                <w:b/>
                <w:sz w:val="20"/>
                <w:szCs w:val="20"/>
              </w:rPr>
            </w:pPr>
          </w:p>
        </w:tc>
        <w:tc>
          <w:tcPr>
            <w:tcW w:w="726" w:type="dxa"/>
            <w:shd w:val="clear" w:color="auto" w:fill="auto"/>
          </w:tcPr>
          <w:p w14:paraId="64182925" w14:textId="77777777" w:rsidR="001564AF" w:rsidRPr="00094E47" w:rsidRDefault="001564AF" w:rsidP="001564AF">
            <w:pPr>
              <w:tabs>
                <w:tab w:val="left" w:pos="1276"/>
              </w:tabs>
              <w:jc w:val="center"/>
              <w:rPr>
                <w:b/>
                <w:sz w:val="20"/>
                <w:szCs w:val="20"/>
              </w:rPr>
            </w:pPr>
          </w:p>
        </w:tc>
      </w:tr>
      <w:tr w:rsidR="00094E47" w:rsidRPr="00094E47" w14:paraId="6DBDD97C" w14:textId="77777777" w:rsidTr="00001201">
        <w:tc>
          <w:tcPr>
            <w:tcW w:w="869" w:type="dxa"/>
            <w:vMerge/>
            <w:shd w:val="clear" w:color="auto" w:fill="auto"/>
          </w:tcPr>
          <w:p w14:paraId="30BF354B"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326C5431" w14:textId="3ADD309D" w:rsidR="001564AF" w:rsidRPr="00094E47" w:rsidRDefault="001564AF" w:rsidP="001564AF">
            <w:pPr>
              <w:tabs>
                <w:tab w:val="left" w:pos="1276"/>
              </w:tabs>
              <w:rPr>
                <w:b/>
                <w:sz w:val="20"/>
                <w:szCs w:val="20"/>
              </w:rPr>
            </w:pPr>
            <w:r w:rsidRPr="00094E47">
              <w:rPr>
                <w:b/>
                <w:sz w:val="20"/>
                <w:szCs w:val="20"/>
              </w:rPr>
              <w:t>Home assignment:</w:t>
            </w:r>
            <w:r w:rsidRPr="00094E47">
              <w:rPr>
                <w:sz w:val="20"/>
                <w:szCs w:val="20"/>
              </w:rPr>
              <w:t xml:space="preserve"> </w:t>
            </w:r>
            <w:proofErr w:type="spellStart"/>
            <w:r w:rsidRPr="00094E47">
              <w:rPr>
                <w:sz w:val="20"/>
                <w:szCs w:val="20"/>
              </w:rPr>
              <w:t>Summarise</w:t>
            </w:r>
            <w:proofErr w:type="spellEnd"/>
            <w:r w:rsidRPr="00094E47">
              <w:rPr>
                <w:sz w:val="20"/>
                <w:szCs w:val="20"/>
              </w:rPr>
              <w:t xml:space="preserve"> the Reading Text of the Unit</w:t>
            </w:r>
          </w:p>
        </w:tc>
        <w:tc>
          <w:tcPr>
            <w:tcW w:w="928" w:type="dxa"/>
            <w:shd w:val="clear" w:color="auto" w:fill="auto"/>
          </w:tcPr>
          <w:p w14:paraId="00E69C65" w14:textId="77777777" w:rsidR="001564AF" w:rsidRPr="00094E47" w:rsidRDefault="001564AF" w:rsidP="001564AF">
            <w:pPr>
              <w:tabs>
                <w:tab w:val="left" w:pos="1276"/>
              </w:tabs>
              <w:jc w:val="center"/>
              <w:rPr>
                <w:b/>
                <w:sz w:val="20"/>
                <w:szCs w:val="20"/>
              </w:rPr>
            </w:pPr>
          </w:p>
        </w:tc>
        <w:tc>
          <w:tcPr>
            <w:tcW w:w="726" w:type="dxa"/>
            <w:shd w:val="clear" w:color="auto" w:fill="auto"/>
          </w:tcPr>
          <w:p w14:paraId="2A0A71D6" w14:textId="71E6B450" w:rsidR="001564AF" w:rsidRPr="00094E47" w:rsidRDefault="001564AF" w:rsidP="001564AF">
            <w:pPr>
              <w:tabs>
                <w:tab w:val="left" w:pos="1276"/>
              </w:tabs>
              <w:jc w:val="center"/>
              <w:rPr>
                <w:b/>
                <w:sz w:val="20"/>
                <w:szCs w:val="20"/>
              </w:rPr>
            </w:pPr>
            <w:r w:rsidRPr="00094E47">
              <w:rPr>
                <w:b/>
                <w:sz w:val="20"/>
                <w:szCs w:val="20"/>
              </w:rPr>
              <w:t>5</w:t>
            </w:r>
          </w:p>
        </w:tc>
      </w:tr>
      <w:tr w:rsidR="00094E47" w:rsidRPr="00094E47" w14:paraId="23ABA838" w14:textId="77777777" w:rsidTr="00001201">
        <w:tc>
          <w:tcPr>
            <w:tcW w:w="869" w:type="dxa"/>
            <w:vMerge/>
            <w:shd w:val="clear" w:color="auto" w:fill="auto"/>
          </w:tcPr>
          <w:p w14:paraId="274D5EF9"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5E414E7F" w14:textId="5B263D43" w:rsidR="001564AF" w:rsidRPr="00094E47" w:rsidRDefault="001564AF" w:rsidP="001564AF">
            <w:pPr>
              <w:tabs>
                <w:tab w:val="left" w:pos="1276"/>
              </w:tabs>
              <w:rPr>
                <w:b/>
                <w:sz w:val="20"/>
                <w:szCs w:val="20"/>
              </w:rPr>
            </w:pPr>
            <w:r w:rsidRPr="00094E47">
              <w:rPr>
                <w:b/>
                <w:sz w:val="20"/>
                <w:szCs w:val="20"/>
                <w:lang w:val="en-US"/>
              </w:rPr>
              <w:t>IWST</w:t>
            </w:r>
            <w:r w:rsidRPr="00094E47">
              <w:rPr>
                <w:b/>
                <w:sz w:val="20"/>
                <w:szCs w:val="20"/>
                <w:lang w:val="kk-KZ"/>
              </w:rPr>
              <w:t xml:space="preserve"> 7</w:t>
            </w:r>
            <w:r w:rsidRPr="00094E47">
              <w:rPr>
                <w:b/>
                <w:sz w:val="20"/>
                <w:szCs w:val="20"/>
              </w:rPr>
              <w:t xml:space="preserve">. </w:t>
            </w:r>
            <w:r w:rsidRPr="00094E47">
              <w:rPr>
                <w:sz w:val="20"/>
                <w:szCs w:val="20"/>
              </w:rPr>
              <w:t xml:space="preserve">Consultation on the implementation </w:t>
            </w:r>
            <w:r w:rsidRPr="00094E47">
              <w:rPr>
                <w:b/>
                <w:bCs/>
                <w:sz w:val="20"/>
                <w:szCs w:val="20"/>
              </w:rPr>
              <w:t>of IWS 4</w:t>
            </w:r>
          </w:p>
        </w:tc>
        <w:tc>
          <w:tcPr>
            <w:tcW w:w="928" w:type="dxa"/>
            <w:shd w:val="clear" w:color="auto" w:fill="auto"/>
          </w:tcPr>
          <w:p w14:paraId="0A6D4863" w14:textId="77777777" w:rsidR="001564AF" w:rsidRPr="00094E47" w:rsidRDefault="001564AF" w:rsidP="001564AF">
            <w:pPr>
              <w:tabs>
                <w:tab w:val="left" w:pos="1276"/>
              </w:tabs>
              <w:jc w:val="center"/>
              <w:rPr>
                <w:b/>
                <w:sz w:val="20"/>
                <w:szCs w:val="20"/>
              </w:rPr>
            </w:pPr>
          </w:p>
        </w:tc>
        <w:tc>
          <w:tcPr>
            <w:tcW w:w="726" w:type="dxa"/>
            <w:shd w:val="clear" w:color="auto" w:fill="auto"/>
          </w:tcPr>
          <w:p w14:paraId="1D7EC72C" w14:textId="77777777" w:rsidR="001564AF" w:rsidRPr="00094E47" w:rsidRDefault="001564AF" w:rsidP="001564AF">
            <w:pPr>
              <w:tabs>
                <w:tab w:val="left" w:pos="1276"/>
              </w:tabs>
              <w:jc w:val="center"/>
              <w:rPr>
                <w:b/>
                <w:sz w:val="20"/>
                <w:szCs w:val="20"/>
              </w:rPr>
            </w:pPr>
          </w:p>
        </w:tc>
      </w:tr>
      <w:tr w:rsidR="00094E47" w:rsidRPr="00094E47" w14:paraId="2694D913" w14:textId="77777777" w:rsidTr="00001201">
        <w:tc>
          <w:tcPr>
            <w:tcW w:w="869" w:type="dxa"/>
            <w:vMerge w:val="restart"/>
            <w:shd w:val="clear" w:color="auto" w:fill="auto"/>
          </w:tcPr>
          <w:p w14:paraId="0B613FE4" w14:textId="75A652DD" w:rsidR="001564AF" w:rsidRPr="00094E47" w:rsidRDefault="001564AF" w:rsidP="001564AF">
            <w:pPr>
              <w:tabs>
                <w:tab w:val="left" w:pos="1276"/>
              </w:tabs>
              <w:jc w:val="center"/>
              <w:rPr>
                <w:b/>
                <w:bCs/>
                <w:sz w:val="20"/>
                <w:szCs w:val="20"/>
              </w:rPr>
            </w:pPr>
            <w:r w:rsidRPr="00094E47">
              <w:rPr>
                <w:b/>
                <w:bCs/>
                <w:sz w:val="20"/>
                <w:szCs w:val="20"/>
              </w:rPr>
              <w:t>15</w:t>
            </w:r>
          </w:p>
        </w:tc>
        <w:tc>
          <w:tcPr>
            <w:tcW w:w="7986" w:type="dxa"/>
            <w:shd w:val="clear" w:color="auto" w:fill="auto"/>
          </w:tcPr>
          <w:p w14:paraId="2CDCD59C" w14:textId="7C90956C" w:rsidR="001564AF" w:rsidRPr="00094E47" w:rsidRDefault="001564AF" w:rsidP="001564AF">
            <w:pPr>
              <w:tabs>
                <w:tab w:val="left" w:pos="1276"/>
              </w:tabs>
              <w:rPr>
                <w:b/>
                <w:sz w:val="20"/>
                <w:szCs w:val="20"/>
              </w:rPr>
            </w:pPr>
            <w:r w:rsidRPr="00094E47">
              <w:rPr>
                <w:b/>
                <w:sz w:val="20"/>
                <w:szCs w:val="20"/>
              </w:rPr>
              <w:t>Mid-term Control Test 1</w:t>
            </w:r>
          </w:p>
        </w:tc>
        <w:tc>
          <w:tcPr>
            <w:tcW w:w="928" w:type="dxa"/>
            <w:shd w:val="clear" w:color="auto" w:fill="auto"/>
          </w:tcPr>
          <w:p w14:paraId="2EFB9BF6" w14:textId="529EBD64" w:rsidR="001564AF" w:rsidRPr="00094E47" w:rsidRDefault="001564AF" w:rsidP="001564AF">
            <w:pPr>
              <w:tabs>
                <w:tab w:val="left" w:pos="1276"/>
              </w:tabs>
              <w:jc w:val="center"/>
              <w:rPr>
                <w:b/>
                <w:sz w:val="20"/>
                <w:szCs w:val="20"/>
              </w:rPr>
            </w:pPr>
            <w:r w:rsidRPr="00094E47">
              <w:rPr>
                <w:b/>
                <w:sz w:val="20"/>
                <w:szCs w:val="20"/>
              </w:rPr>
              <w:t>4</w:t>
            </w:r>
          </w:p>
        </w:tc>
        <w:tc>
          <w:tcPr>
            <w:tcW w:w="726" w:type="dxa"/>
            <w:shd w:val="clear" w:color="auto" w:fill="auto"/>
          </w:tcPr>
          <w:p w14:paraId="059B017D" w14:textId="2ED494AC" w:rsidR="001564AF" w:rsidRPr="00094E47" w:rsidRDefault="001564AF" w:rsidP="001564AF">
            <w:pPr>
              <w:tabs>
                <w:tab w:val="left" w:pos="1276"/>
              </w:tabs>
              <w:jc w:val="center"/>
              <w:rPr>
                <w:b/>
                <w:sz w:val="20"/>
                <w:szCs w:val="20"/>
              </w:rPr>
            </w:pPr>
            <w:r w:rsidRPr="00094E47">
              <w:rPr>
                <w:b/>
                <w:sz w:val="20"/>
                <w:szCs w:val="20"/>
              </w:rPr>
              <w:t>5</w:t>
            </w:r>
          </w:p>
        </w:tc>
      </w:tr>
      <w:tr w:rsidR="00094E47" w:rsidRPr="00094E47" w14:paraId="586F69B0" w14:textId="77777777" w:rsidTr="00001201">
        <w:tc>
          <w:tcPr>
            <w:tcW w:w="869" w:type="dxa"/>
            <w:vMerge/>
            <w:shd w:val="clear" w:color="auto" w:fill="auto"/>
          </w:tcPr>
          <w:p w14:paraId="37587E60"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58F505DC" w14:textId="005D08AF" w:rsidR="001564AF" w:rsidRPr="00094E47" w:rsidRDefault="001564AF" w:rsidP="001564AF">
            <w:pPr>
              <w:tabs>
                <w:tab w:val="left" w:pos="1276"/>
              </w:tabs>
              <w:rPr>
                <w:b/>
                <w:sz w:val="20"/>
                <w:szCs w:val="20"/>
              </w:rPr>
            </w:pPr>
            <w:r w:rsidRPr="00094E47">
              <w:rPr>
                <w:b/>
                <w:sz w:val="20"/>
                <w:szCs w:val="20"/>
                <w:lang w:val="en-US"/>
              </w:rPr>
              <w:t xml:space="preserve">Speaking: </w:t>
            </w:r>
            <w:r w:rsidRPr="00094E47">
              <w:rPr>
                <w:sz w:val="20"/>
                <w:szCs w:val="20"/>
                <w:lang w:val="en-US"/>
              </w:rPr>
              <w:t>Presentation of merged SSW 1&amp;2 assignments</w:t>
            </w:r>
            <w:r w:rsidRPr="00094E47">
              <w:rPr>
                <w:b/>
                <w:sz w:val="20"/>
                <w:szCs w:val="20"/>
                <w:lang w:val="en-US"/>
              </w:rPr>
              <w:t xml:space="preserve">. </w:t>
            </w:r>
          </w:p>
        </w:tc>
        <w:tc>
          <w:tcPr>
            <w:tcW w:w="928" w:type="dxa"/>
            <w:shd w:val="clear" w:color="auto" w:fill="auto"/>
          </w:tcPr>
          <w:p w14:paraId="4AEEB2B8" w14:textId="77777777" w:rsidR="001564AF" w:rsidRPr="00094E47" w:rsidRDefault="001564AF" w:rsidP="001564AF">
            <w:pPr>
              <w:tabs>
                <w:tab w:val="left" w:pos="1276"/>
              </w:tabs>
              <w:jc w:val="center"/>
              <w:rPr>
                <w:b/>
                <w:sz w:val="20"/>
                <w:szCs w:val="20"/>
              </w:rPr>
            </w:pPr>
          </w:p>
        </w:tc>
        <w:tc>
          <w:tcPr>
            <w:tcW w:w="726" w:type="dxa"/>
            <w:shd w:val="clear" w:color="auto" w:fill="auto"/>
          </w:tcPr>
          <w:p w14:paraId="424B28F7" w14:textId="77777777" w:rsidR="001564AF" w:rsidRPr="00094E47" w:rsidRDefault="001564AF" w:rsidP="001564AF">
            <w:pPr>
              <w:tabs>
                <w:tab w:val="left" w:pos="1276"/>
              </w:tabs>
              <w:jc w:val="center"/>
              <w:rPr>
                <w:b/>
                <w:sz w:val="20"/>
                <w:szCs w:val="20"/>
              </w:rPr>
            </w:pPr>
          </w:p>
        </w:tc>
      </w:tr>
      <w:tr w:rsidR="00094E47" w:rsidRPr="00094E47" w14:paraId="34489506" w14:textId="77777777" w:rsidTr="00001201">
        <w:tc>
          <w:tcPr>
            <w:tcW w:w="869" w:type="dxa"/>
            <w:vMerge/>
            <w:shd w:val="clear" w:color="auto" w:fill="auto"/>
          </w:tcPr>
          <w:p w14:paraId="45367C99"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5656D67E" w14:textId="2CFB606D" w:rsidR="001564AF" w:rsidRPr="00094E47" w:rsidRDefault="001564AF" w:rsidP="001564AF">
            <w:pPr>
              <w:tabs>
                <w:tab w:val="left" w:pos="1276"/>
              </w:tabs>
              <w:rPr>
                <w:b/>
                <w:sz w:val="20"/>
                <w:szCs w:val="20"/>
              </w:rPr>
            </w:pPr>
            <w:r w:rsidRPr="00094E47">
              <w:rPr>
                <w:b/>
                <w:sz w:val="20"/>
                <w:szCs w:val="20"/>
                <w:lang w:val="en-US"/>
              </w:rPr>
              <w:t xml:space="preserve">Writing: </w:t>
            </w:r>
            <w:r w:rsidRPr="00094E47">
              <w:rPr>
                <w:sz w:val="20"/>
                <w:szCs w:val="20"/>
                <w:lang w:val="en-US"/>
              </w:rPr>
              <w:t>a review of the given text.</w:t>
            </w:r>
          </w:p>
        </w:tc>
        <w:tc>
          <w:tcPr>
            <w:tcW w:w="928" w:type="dxa"/>
            <w:shd w:val="clear" w:color="auto" w:fill="auto"/>
          </w:tcPr>
          <w:p w14:paraId="5C6F829A" w14:textId="77777777" w:rsidR="001564AF" w:rsidRPr="00094E47" w:rsidRDefault="001564AF" w:rsidP="001564AF">
            <w:pPr>
              <w:tabs>
                <w:tab w:val="left" w:pos="1276"/>
              </w:tabs>
              <w:jc w:val="center"/>
              <w:rPr>
                <w:b/>
                <w:sz w:val="20"/>
                <w:szCs w:val="20"/>
              </w:rPr>
            </w:pPr>
          </w:p>
        </w:tc>
        <w:tc>
          <w:tcPr>
            <w:tcW w:w="726" w:type="dxa"/>
            <w:shd w:val="clear" w:color="auto" w:fill="auto"/>
          </w:tcPr>
          <w:p w14:paraId="3CF23E30" w14:textId="77777777" w:rsidR="001564AF" w:rsidRPr="00094E47" w:rsidRDefault="001564AF" w:rsidP="001564AF">
            <w:pPr>
              <w:tabs>
                <w:tab w:val="left" w:pos="1276"/>
              </w:tabs>
              <w:jc w:val="center"/>
              <w:rPr>
                <w:b/>
                <w:sz w:val="20"/>
                <w:szCs w:val="20"/>
              </w:rPr>
            </w:pPr>
          </w:p>
        </w:tc>
      </w:tr>
      <w:tr w:rsidR="00094E47" w:rsidRPr="00094E47" w14:paraId="0C82FC02" w14:textId="77777777" w:rsidTr="00001201">
        <w:tc>
          <w:tcPr>
            <w:tcW w:w="869" w:type="dxa"/>
            <w:vMerge/>
            <w:shd w:val="clear" w:color="auto" w:fill="auto"/>
          </w:tcPr>
          <w:p w14:paraId="3E1B607C" w14:textId="77777777" w:rsidR="001564AF" w:rsidRPr="00094E47" w:rsidRDefault="001564AF" w:rsidP="001564AF">
            <w:pPr>
              <w:tabs>
                <w:tab w:val="left" w:pos="1276"/>
              </w:tabs>
              <w:jc w:val="center"/>
              <w:rPr>
                <w:b/>
                <w:bCs/>
                <w:sz w:val="20"/>
                <w:szCs w:val="20"/>
              </w:rPr>
            </w:pPr>
          </w:p>
        </w:tc>
        <w:tc>
          <w:tcPr>
            <w:tcW w:w="7986" w:type="dxa"/>
            <w:shd w:val="clear" w:color="auto" w:fill="auto"/>
          </w:tcPr>
          <w:p w14:paraId="49FA2A92" w14:textId="141C58AC" w:rsidR="001564AF" w:rsidRPr="00094E47" w:rsidRDefault="001564AF" w:rsidP="001564AF">
            <w:pPr>
              <w:tabs>
                <w:tab w:val="left" w:pos="1276"/>
              </w:tabs>
              <w:jc w:val="both"/>
              <w:rPr>
                <w:b/>
                <w:sz w:val="20"/>
                <w:szCs w:val="20"/>
              </w:rPr>
            </w:pPr>
            <w:r w:rsidRPr="00094E47">
              <w:rPr>
                <w:b/>
                <w:sz w:val="20"/>
                <w:szCs w:val="20"/>
              </w:rPr>
              <w:t xml:space="preserve">IWS 4. Project on ‘The Role of Historical Leadership. </w:t>
            </w:r>
          </w:p>
          <w:p w14:paraId="3B514E23" w14:textId="1656D58E" w:rsidR="001564AF" w:rsidRPr="00094E47" w:rsidRDefault="001564AF" w:rsidP="001564AF">
            <w:pPr>
              <w:tabs>
                <w:tab w:val="left" w:pos="1276"/>
              </w:tabs>
              <w:jc w:val="both"/>
              <w:rPr>
                <w:sz w:val="20"/>
                <w:szCs w:val="20"/>
              </w:rPr>
            </w:pPr>
            <w:r w:rsidRPr="00094E47">
              <w:rPr>
                <w:sz w:val="20"/>
                <w:szCs w:val="20"/>
              </w:rPr>
              <w:t xml:space="preserve">Study historical leaders and their contributions to social change and sustainable development. </w:t>
            </w:r>
            <w:proofErr w:type="spellStart"/>
            <w:r w:rsidRPr="00094E47">
              <w:rPr>
                <w:sz w:val="20"/>
                <w:szCs w:val="20"/>
              </w:rPr>
              <w:t>Analyse</w:t>
            </w:r>
            <w:proofErr w:type="spellEnd"/>
            <w:r w:rsidRPr="00094E47">
              <w:rPr>
                <w:sz w:val="20"/>
                <w:szCs w:val="20"/>
              </w:rPr>
              <w:t xml:space="preserve"> further by thinking about the leaders’ strategies, causes, and effects and how those affect the environment. Discuss the qualities and lessons of effective leadership for achieving the SDGs. </w:t>
            </w:r>
          </w:p>
        </w:tc>
        <w:tc>
          <w:tcPr>
            <w:tcW w:w="928" w:type="dxa"/>
            <w:shd w:val="clear" w:color="auto" w:fill="auto"/>
          </w:tcPr>
          <w:p w14:paraId="392F6D6E" w14:textId="77777777" w:rsidR="001564AF" w:rsidRPr="00094E47" w:rsidRDefault="001564AF" w:rsidP="001564AF">
            <w:pPr>
              <w:tabs>
                <w:tab w:val="left" w:pos="1276"/>
              </w:tabs>
              <w:jc w:val="center"/>
              <w:rPr>
                <w:b/>
                <w:sz w:val="20"/>
                <w:szCs w:val="20"/>
              </w:rPr>
            </w:pPr>
          </w:p>
        </w:tc>
        <w:tc>
          <w:tcPr>
            <w:tcW w:w="726" w:type="dxa"/>
            <w:shd w:val="clear" w:color="auto" w:fill="auto"/>
          </w:tcPr>
          <w:p w14:paraId="6B85F132" w14:textId="4D9DB89D" w:rsidR="001564AF" w:rsidRPr="00094E47" w:rsidRDefault="001564AF" w:rsidP="001564AF">
            <w:pPr>
              <w:tabs>
                <w:tab w:val="left" w:pos="1276"/>
              </w:tabs>
              <w:jc w:val="center"/>
              <w:rPr>
                <w:b/>
                <w:sz w:val="20"/>
                <w:szCs w:val="20"/>
              </w:rPr>
            </w:pPr>
            <w:r w:rsidRPr="00094E47">
              <w:rPr>
                <w:b/>
                <w:sz w:val="20"/>
                <w:szCs w:val="20"/>
              </w:rPr>
              <w:t>1</w:t>
            </w:r>
            <w:r w:rsidR="00094E47" w:rsidRPr="00094E47">
              <w:rPr>
                <w:b/>
                <w:sz w:val="20"/>
                <w:szCs w:val="20"/>
              </w:rPr>
              <w:t>0</w:t>
            </w:r>
          </w:p>
        </w:tc>
      </w:tr>
      <w:tr w:rsidR="00094E47" w:rsidRPr="00094E47" w14:paraId="7BE267F2" w14:textId="77777777" w:rsidTr="00067105">
        <w:tc>
          <w:tcPr>
            <w:tcW w:w="9783" w:type="dxa"/>
            <w:gridSpan w:val="3"/>
          </w:tcPr>
          <w:p w14:paraId="7FC4D7E2" w14:textId="05E2A673" w:rsidR="001564AF" w:rsidRPr="00094E47" w:rsidRDefault="001564AF" w:rsidP="001564AF">
            <w:pPr>
              <w:tabs>
                <w:tab w:val="left" w:pos="1276"/>
              </w:tabs>
              <w:rPr>
                <w:b/>
                <w:sz w:val="20"/>
                <w:szCs w:val="20"/>
              </w:rPr>
            </w:pPr>
            <w:r w:rsidRPr="00094E47">
              <w:rPr>
                <w:b/>
                <w:sz w:val="20"/>
                <w:szCs w:val="20"/>
                <w:lang w:val="en-US"/>
              </w:rPr>
              <w:t xml:space="preserve">Midterm </w:t>
            </w:r>
            <w:r w:rsidRPr="00094E47">
              <w:rPr>
                <w:b/>
                <w:sz w:val="20"/>
                <w:szCs w:val="20"/>
                <w:lang w:val="kk-KZ"/>
              </w:rPr>
              <w:t>control 2</w:t>
            </w:r>
          </w:p>
        </w:tc>
        <w:tc>
          <w:tcPr>
            <w:tcW w:w="726" w:type="dxa"/>
          </w:tcPr>
          <w:p w14:paraId="3D9AEF7D" w14:textId="36C032A8" w:rsidR="001564AF" w:rsidRPr="00094E47" w:rsidRDefault="001564AF" w:rsidP="001564AF">
            <w:pPr>
              <w:tabs>
                <w:tab w:val="left" w:pos="1276"/>
              </w:tabs>
              <w:jc w:val="center"/>
              <w:rPr>
                <w:b/>
                <w:sz w:val="20"/>
                <w:szCs w:val="20"/>
              </w:rPr>
            </w:pPr>
            <w:r w:rsidRPr="00094E47">
              <w:rPr>
                <w:b/>
                <w:sz w:val="20"/>
                <w:szCs w:val="20"/>
              </w:rPr>
              <w:t>10</w:t>
            </w:r>
          </w:p>
        </w:tc>
      </w:tr>
      <w:tr w:rsidR="00094E47" w:rsidRPr="00094E47" w14:paraId="1035FFB7" w14:textId="77777777" w:rsidTr="00067105">
        <w:tc>
          <w:tcPr>
            <w:tcW w:w="9783" w:type="dxa"/>
            <w:gridSpan w:val="3"/>
            <w:shd w:val="clear" w:color="auto" w:fill="FFFFFF" w:themeFill="background1"/>
          </w:tcPr>
          <w:p w14:paraId="4D0C3304" w14:textId="2DCAE1F7" w:rsidR="001564AF" w:rsidRPr="00094E47" w:rsidRDefault="001564AF" w:rsidP="001564AF">
            <w:pPr>
              <w:tabs>
                <w:tab w:val="left" w:pos="1276"/>
              </w:tabs>
              <w:rPr>
                <w:b/>
                <w:sz w:val="20"/>
                <w:szCs w:val="20"/>
              </w:rPr>
            </w:pPr>
            <w:r w:rsidRPr="00094E47">
              <w:rPr>
                <w:b/>
                <w:sz w:val="20"/>
                <w:szCs w:val="20"/>
              </w:rPr>
              <w:t>Final control (exam)</w:t>
            </w:r>
          </w:p>
        </w:tc>
        <w:tc>
          <w:tcPr>
            <w:tcW w:w="726" w:type="dxa"/>
            <w:shd w:val="clear" w:color="auto" w:fill="FFFFFF" w:themeFill="background1"/>
          </w:tcPr>
          <w:p w14:paraId="37BAB171" w14:textId="6631F2A7" w:rsidR="001564AF" w:rsidRPr="00094E47" w:rsidRDefault="001564AF" w:rsidP="001564AF">
            <w:pPr>
              <w:tabs>
                <w:tab w:val="left" w:pos="1276"/>
              </w:tabs>
              <w:jc w:val="center"/>
              <w:rPr>
                <w:b/>
                <w:sz w:val="20"/>
                <w:szCs w:val="20"/>
              </w:rPr>
            </w:pPr>
            <w:r w:rsidRPr="00094E47">
              <w:rPr>
                <w:b/>
                <w:sz w:val="20"/>
                <w:szCs w:val="20"/>
              </w:rPr>
              <w:t>100</w:t>
            </w:r>
          </w:p>
        </w:tc>
      </w:tr>
      <w:tr w:rsidR="00094E47" w:rsidRPr="00094E47" w14:paraId="2C6BC3B7" w14:textId="77777777" w:rsidTr="00067105">
        <w:tc>
          <w:tcPr>
            <w:tcW w:w="9783" w:type="dxa"/>
            <w:gridSpan w:val="3"/>
            <w:shd w:val="clear" w:color="auto" w:fill="FFFFFF" w:themeFill="background1"/>
          </w:tcPr>
          <w:p w14:paraId="2A32EB92" w14:textId="0CFEC480" w:rsidR="001564AF" w:rsidRPr="00094E47" w:rsidRDefault="001564AF" w:rsidP="001564AF">
            <w:pPr>
              <w:tabs>
                <w:tab w:val="left" w:pos="1276"/>
              </w:tabs>
              <w:rPr>
                <w:b/>
                <w:sz w:val="20"/>
                <w:szCs w:val="20"/>
              </w:rPr>
            </w:pPr>
            <w:r w:rsidRPr="00094E47">
              <w:rPr>
                <w:b/>
                <w:sz w:val="20"/>
                <w:szCs w:val="20"/>
              </w:rPr>
              <w:t xml:space="preserve">TOTAL for </w:t>
            </w:r>
            <w:r w:rsidRPr="00094E47">
              <w:rPr>
                <w:b/>
                <w:sz w:val="20"/>
                <w:szCs w:val="20"/>
                <w:lang w:val="en-US"/>
              </w:rPr>
              <w:t>course</w:t>
            </w:r>
          </w:p>
        </w:tc>
        <w:tc>
          <w:tcPr>
            <w:tcW w:w="726" w:type="dxa"/>
            <w:shd w:val="clear" w:color="auto" w:fill="FFFFFF" w:themeFill="background1"/>
          </w:tcPr>
          <w:p w14:paraId="7E8416CD" w14:textId="46F6C861" w:rsidR="001564AF" w:rsidRPr="00094E47" w:rsidRDefault="001564AF" w:rsidP="001564AF">
            <w:pPr>
              <w:tabs>
                <w:tab w:val="left" w:pos="1276"/>
              </w:tabs>
              <w:jc w:val="center"/>
              <w:rPr>
                <w:b/>
                <w:sz w:val="20"/>
                <w:szCs w:val="20"/>
              </w:rPr>
            </w:pPr>
            <w:r w:rsidRPr="00094E47">
              <w:rPr>
                <w:b/>
                <w:sz w:val="20"/>
                <w:szCs w:val="20"/>
              </w:rPr>
              <w:t>100</w:t>
            </w:r>
          </w:p>
        </w:tc>
      </w:tr>
    </w:tbl>
    <w:p w14:paraId="5604C61B" w14:textId="4F00AEE8" w:rsidR="006422ED" w:rsidRPr="00094E47" w:rsidRDefault="008642A4" w:rsidP="00A44F44">
      <w:pPr>
        <w:tabs>
          <w:tab w:val="left" w:pos="1276"/>
        </w:tabs>
        <w:jc w:val="center"/>
        <w:rPr>
          <w:b/>
          <w:sz w:val="20"/>
          <w:szCs w:val="20"/>
        </w:rPr>
      </w:pPr>
      <w:r w:rsidRPr="00094E47">
        <w:rPr>
          <w:b/>
          <w:sz w:val="20"/>
          <w:szCs w:val="20"/>
        </w:rPr>
        <w:t xml:space="preserve"> </w:t>
      </w:r>
    </w:p>
    <w:p w14:paraId="5604C61C" w14:textId="77777777" w:rsidR="00A72D3C" w:rsidRPr="00094E47" w:rsidRDefault="00A72D3C">
      <w:pPr>
        <w:jc w:val="both"/>
        <w:rPr>
          <w:sz w:val="20"/>
          <w:szCs w:val="20"/>
        </w:rPr>
      </w:pPr>
    </w:p>
    <w:bookmarkEnd w:id="2"/>
    <w:p w14:paraId="12B10942" w14:textId="39EC540D" w:rsidR="00DB4D9C" w:rsidRPr="00094E47" w:rsidRDefault="001640C9" w:rsidP="002A021D">
      <w:pPr>
        <w:spacing w:after="120"/>
        <w:jc w:val="both"/>
        <w:rPr>
          <w:b/>
          <w:sz w:val="20"/>
          <w:szCs w:val="20"/>
        </w:rPr>
      </w:pPr>
      <w:r w:rsidRPr="00094E47">
        <w:rPr>
          <w:b/>
          <w:sz w:val="20"/>
          <w:szCs w:val="20"/>
        </w:rPr>
        <w:t xml:space="preserve">Dean </w:t>
      </w:r>
      <w:r w:rsidR="00C32C4B" w:rsidRPr="00094E47">
        <w:rPr>
          <w:b/>
          <w:sz w:val="20"/>
          <w:szCs w:val="20"/>
        </w:rPr>
        <w:t xml:space="preserve">                                </w:t>
      </w:r>
      <w:proofErr w:type="spellStart"/>
      <w:r w:rsidR="0011707A" w:rsidRPr="00094E47">
        <w:rPr>
          <w:b/>
          <w:sz w:val="20"/>
          <w:szCs w:val="20"/>
        </w:rPr>
        <w:t>Dzholdasbekova</w:t>
      </w:r>
      <w:proofErr w:type="spellEnd"/>
      <w:r w:rsidR="0011707A" w:rsidRPr="00094E47">
        <w:rPr>
          <w:b/>
          <w:sz w:val="20"/>
          <w:szCs w:val="20"/>
        </w:rPr>
        <w:t xml:space="preserve"> B.O.                    </w:t>
      </w:r>
      <w:r w:rsidR="00C32C4B" w:rsidRPr="00094E47">
        <w:rPr>
          <w:b/>
          <w:sz w:val="20"/>
          <w:szCs w:val="20"/>
        </w:rPr>
        <w:t xml:space="preserve">  </w:t>
      </w:r>
      <w:r w:rsidR="00B432B1" w:rsidRPr="00094E47">
        <w:rPr>
          <w:b/>
          <w:sz w:val="20"/>
          <w:szCs w:val="20"/>
        </w:rPr>
        <w:t xml:space="preserve"> </w:t>
      </w:r>
      <w:r w:rsidRPr="00094E47">
        <w:rPr>
          <w:b/>
          <w:sz w:val="20"/>
          <w:szCs w:val="20"/>
        </w:rPr>
        <w:t>_______________________</w:t>
      </w:r>
    </w:p>
    <w:p w14:paraId="5604C61E" w14:textId="2B05A5A9" w:rsidR="00594DE6" w:rsidRPr="00094E47" w:rsidRDefault="001640C9" w:rsidP="002A021D">
      <w:pPr>
        <w:spacing w:after="120"/>
        <w:jc w:val="both"/>
        <w:rPr>
          <w:b/>
          <w:sz w:val="20"/>
          <w:szCs w:val="20"/>
        </w:rPr>
      </w:pPr>
      <w:r w:rsidRPr="00094E47">
        <w:rPr>
          <w:b/>
          <w:sz w:val="20"/>
          <w:szCs w:val="20"/>
        </w:rPr>
        <w:t xml:space="preserve">                                                                         </w:t>
      </w:r>
    </w:p>
    <w:p w14:paraId="5604C620" w14:textId="1FE69A34" w:rsidR="00594DE6" w:rsidRPr="00094E47" w:rsidRDefault="001640C9" w:rsidP="002A021D">
      <w:pPr>
        <w:spacing w:after="120"/>
        <w:rPr>
          <w:b/>
          <w:sz w:val="20"/>
          <w:szCs w:val="20"/>
        </w:rPr>
      </w:pPr>
      <w:r w:rsidRPr="00094E47">
        <w:rPr>
          <w:b/>
          <w:sz w:val="20"/>
          <w:szCs w:val="20"/>
        </w:rPr>
        <w:t xml:space="preserve">Head of Department </w:t>
      </w:r>
      <w:r w:rsidR="00C32C4B" w:rsidRPr="00094E47">
        <w:rPr>
          <w:b/>
          <w:sz w:val="20"/>
          <w:szCs w:val="20"/>
        </w:rPr>
        <w:t xml:space="preserve">      </w:t>
      </w:r>
      <w:proofErr w:type="spellStart"/>
      <w:r w:rsidR="00B432B1" w:rsidRPr="00094E47">
        <w:rPr>
          <w:b/>
          <w:sz w:val="20"/>
          <w:szCs w:val="20"/>
        </w:rPr>
        <w:t>Dosmagambetova</w:t>
      </w:r>
      <w:proofErr w:type="spellEnd"/>
      <w:r w:rsidR="00B432B1" w:rsidRPr="00094E47">
        <w:rPr>
          <w:b/>
          <w:sz w:val="20"/>
          <w:szCs w:val="20"/>
        </w:rPr>
        <w:t xml:space="preserve"> </w:t>
      </w:r>
      <w:proofErr w:type="spellStart"/>
      <w:r w:rsidR="00B432B1" w:rsidRPr="00094E47">
        <w:rPr>
          <w:b/>
          <w:sz w:val="20"/>
          <w:szCs w:val="20"/>
        </w:rPr>
        <w:t>D.Zh</w:t>
      </w:r>
      <w:proofErr w:type="spellEnd"/>
      <w:r w:rsidR="00B432B1" w:rsidRPr="00094E47">
        <w:rPr>
          <w:b/>
          <w:sz w:val="20"/>
          <w:szCs w:val="20"/>
        </w:rPr>
        <w:t xml:space="preserve">.                   </w:t>
      </w:r>
      <w:r w:rsidR="00C32C4B" w:rsidRPr="00094E47">
        <w:rPr>
          <w:b/>
          <w:sz w:val="20"/>
          <w:szCs w:val="20"/>
        </w:rPr>
        <w:t xml:space="preserve"> </w:t>
      </w:r>
      <w:r w:rsidRPr="00094E47">
        <w:rPr>
          <w:b/>
          <w:sz w:val="20"/>
          <w:szCs w:val="20"/>
        </w:rPr>
        <w:t>______________________</w:t>
      </w:r>
    </w:p>
    <w:p w14:paraId="63F7C498" w14:textId="77777777" w:rsidR="00DB4D9C" w:rsidRPr="00094E47" w:rsidRDefault="00DB4D9C" w:rsidP="002A021D">
      <w:pPr>
        <w:spacing w:after="120"/>
        <w:rPr>
          <w:b/>
          <w:sz w:val="20"/>
          <w:szCs w:val="20"/>
        </w:rPr>
      </w:pPr>
    </w:p>
    <w:p w14:paraId="1D406AFD" w14:textId="6EBBBF37" w:rsidR="00206E46" w:rsidRPr="00094E47" w:rsidRDefault="001640C9" w:rsidP="00697944">
      <w:pPr>
        <w:spacing w:after="120"/>
        <w:rPr>
          <w:sz w:val="20"/>
          <w:szCs w:val="20"/>
        </w:rPr>
      </w:pPr>
      <w:r w:rsidRPr="00094E47">
        <w:rPr>
          <w:b/>
          <w:sz w:val="20"/>
          <w:szCs w:val="20"/>
        </w:rPr>
        <w:t xml:space="preserve">Lecturer </w:t>
      </w:r>
      <w:r w:rsidR="00C32C4B" w:rsidRPr="00094E47">
        <w:rPr>
          <w:b/>
          <w:sz w:val="20"/>
          <w:szCs w:val="20"/>
        </w:rPr>
        <w:t xml:space="preserve">                          </w:t>
      </w:r>
      <w:proofErr w:type="spellStart"/>
      <w:r w:rsidR="00C32C4B" w:rsidRPr="00094E47">
        <w:rPr>
          <w:b/>
          <w:sz w:val="20"/>
          <w:szCs w:val="20"/>
        </w:rPr>
        <w:t>Yelubayeva</w:t>
      </w:r>
      <w:proofErr w:type="spellEnd"/>
      <w:r w:rsidR="0011707A" w:rsidRPr="00094E47">
        <w:rPr>
          <w:b/>
          <w:sz w:val="20"/>
          <w:szCs w:val="20"/>
        </w:rPr>
        <w:t xml:space="preserve"> P.K.</w:t>
      </w:r>
      <w:r w:rsidR="00C32C4B" w:rsidRPr="00094E47">
        <w:rPr>
          <w:b/>
          <w:sz w:val="20"/>
          <w:szCs w:val="20"/>
        </w:rPr>
        <w:t xml:space="preserve">                               </w:t>
      </w:r>
      <w:r w:rsidR="0011707A" w:rsidRPr="00094E47">
        <w:rPr>
          <w:b/>
          <w:sz w:val="20"/>
          <w:szCs w:val="20"/>
        </w:rPr>
        <w:t>____________</w:t>
      </w:r>
      <w:r w:rsidRPr="00094E47">
        <w:rPr>
          <w:b/>
          <w:sz w:val="20"/>
          <w:szCs w:val="20"/>
        </w:rPr>
        <w:t>___________</w:t>
      </w:r>
    </w:p>
    <w:p w14:paraId="205EF410" w14:textId="77777777" w:rsidR="00206E46" w:rsidRPr="00094E47" w:rsidRDefault="00206E46">
      <w:pPr>
        <w:rPr>
          <w:sz w:val="20"/>
          <w:szCs w:val="20"/>
          <w:lang w:val="kk-KZ"/>
        </w:rPr>
      </w:pPr>
    </w:p>
    <w:p w14:paraId="41C1661A" w14:textId="77777777" w:rsidR="00206E46" w:rsidRPr="00094E47" w:rsidRDefault="00206E46">
      <w:pPr>
        <w:rPr>
          <w:sz w:val="20"/>
          <w:szCs w:val="20"/>
          <w:lang w:val="kk-KZ"/>
        </w:rPr>
      </w:pPr>
    </w:p>
    <w:p w14:paraId="6F18C1EA" w14:textId="77777777" w:rsidR="00206E46" w:rsidRPr="00094E47" w:rsidRDefault="00206E46">
      <w:pPr>
        <w:rPr>
          <w:sz w:val="20"/>
          <w:szCs w:val="20"/>
          <w:lang w:val="kk-KZ"/>
        </w:rPr>
      </w:pPr>
    </w:p>
    <w:p w14:paraId="1B8AFB8F" w14:textId="77777777" w:rsidR="00206E46" w:rsidRPr="00094E47" w:rsidRDefault="00206E46">
      <w:pPr>
        <w:rPr>
          <w:sz w:val="20"/>
          <w:szCs w:val="20"/>
          <w:lang w:val="kk-KZ"/>
        </w:rPr>
      </w:pPr>
    </w:p>
    <w:p w14:paraId="0B387059" w14:textId="77777777" w:rsidR="00206E46" w:rsidRPr="00094E47" w:rsidRDefault="00206E46">
      <w:pPr>
        <w:rPr>
          <w:sz w:val="20"/>
          <w:szCs w:val="20"/>
          <w:lang w:val="kk-KZ"/>
        </w:rPr>
      </w:pPr>
    </w:p>
    <w:p w14:paraId="58FA42C3" w14:textId="77777777" w:rsidR="00206E46" w:rsidRPr="00094E47" w:rsidRDefault="00206E46">
      <w:pPr>
        <w:rPr>
          <w:sz w:val="20"/>
          <w:szCs w:val="20"/>
          <w:lang w:val="kk-KZ"/>
        </w:rPr>
      </w:pPr>
    </w:p>
    <w:p w14:paraId="155620C2" w14:textId="77777777" w:rsidR="00206E46" w:rsidRPr="00094E47" w:rsidRDefault="00206E46">
      <w:pPr>
        <w:rPr>
          <w:sz w:val="20"/>
          <w:szCs w:val="20"/>
          <w:lang w:val="kk-KZ"/>
        </w:rPr>
      </w:pPr>
    </w:p>
    <w:p w14:paraId="622BBB33" w14:textId="77777777" w:rsidR="00206E46" w:rsidRPr="00094E47" w:rsidRDefault="00206E46">
      <w:pPr>
        <w:rPr>
          <w:sz w:val="20"/>
          <w:szCs w:val="20"/>
          <w:lang w:val="kk-KZ"/>
        </w:rPr>
      </w:pPr>
    </w:p>
    <w:p w14:paraId="61C1BCFF" w14:textId="77777777" w:rsidR="00206E46" w:rsidRPr="00094E47" w:rsidRDefault="00206E46">
      <w:pPr>
        <w:rPr>
          <w:sz w:val="20"/>
          <w:szCs w:val="20"/>
          <w:lang w:val="kk-KZ"/>
        </w:rPr>
      </w:pPr>
    </w:p>
    <w:p w14:paraId="1F4A969B" w14:textId="77777777" w:rsidR="00206E46" w:rsidRPr="00094E47" w:rsidRDefault="00206E46">
      <w:pPr>
        <w:rPr>
          <w:sz w:val="20"/>
          <w:szCs w:val="20"/>
          <w:lang w:val="kk-KZ"/>
        </w:rPr>
      </w:pPr>
    </w:p>
    <w:p w14:paraId="59E1A21C" w14:textId="77777777" w:rsidR="00206E46" w:rsidRPr="00094E47" w:rsidRDefault="00206E46">
      <w:pPr>
        <w:rPr>
          <w:sz w:val="20"/>
          <w:szCs w:val="20"/>
          <w:lang w:val="kk-KZ"/>
        </w:rPr>
      </w:pPr>
    </w:p>
    <w:p w14:paraId="00DC43D2" w14:textId="77777777" w:rsidR="00206E46" w:rsidRPr="00094E47" w:rsidRDefault="00206E46">
      <w:pPr>
        <w:rPr>
          <w:sz w:val="20"/>
          <w:szCs w:val="20"/>
          <w:lang w:val="kk-KZ"/>
        </w:rPr>
      </w:pPr>
    </w:p>
    <w:p w14:paraId="4FF6CB43" w14:textId="77777777" w:rsidR="00206E46" w:rsidRPr="00094E47" w:rsidRDefault="00206E46">
      <w:pPr>
        <w:rPr>
          <w:sz w:val="20"/>
          <w:szCs w:val="20"/>
          <w:lang w:val="kk-KZ"/>
        </w:rPr>
      </w:pPr>
    </w:p>
    <w:p w14:paraId="4D6334EE" w14:textId="77777777" w:rsidR="00206E46" w:rsidRPr="00094E47" w:rsidRDefault="00206E46">
      <w:pPr>
        <w:rPr>
          <w:sz w:val="20"/>
          <w:szCs w:val="20"/>
          <w:lang w:val="kk-KZ"/>
        </w:rPr>
      </w:pPr>
    </w:p>
    <w:p w14:paraId="7D7B0DEA" w14:textId="77777777" w:rsidR="00206E46" w:rsidRPr="00094E47" w:rsidRDefault="00206E46">
      <w:pPr>
        <w:rPr>
          <w:sz w:val="20"/>
          <w:szCs w:val="20"/>
          <w:lang w:val="kk-KZ"/>
        </w:rPr>
      </w:pPr>
    </w:p>
    <w:p w14:paraId="2EF6CEFD" w14:textId="77777777" w:rsidR="00206E46" w:rsidRPr="00094E47" w:rsidRDefault="00206E46">
      <w:pPr>
        <w:rPr>
          <w:sz w:val="20"/>
          <w:szCs w:val="20"/>
          <w:lang w:val="kk-KZ"/>
        </w:rPr>
      </w:pPr>
    </w:p>
    <w:p w14:paraId="48B2E2BD" w14:textId="77777777" w:rsidR="00206E46" w:rsidRPr="00094E47" w:rsidRDefault="00206E46">
      <w:pPr>
        <w:rPr>
          <w:sz w:val="20"/>
          <w:szCs w:val="20"/>
          <w:lang w:val="kk-KZ"/>
        </w:rPr>
      </w:pPr>
    </w:p>
    <w:p w14:paraId="5985A730" w14:textId="77777777" w:rsidR="00206E46" w:rsidRPr="00094E47" w:rsidRDefault="00206E46">
      <w:pPr>
        <w:rPr>
          <w:sz w:val="20"/>
          <w:szCs w:val="20"/>
          <w:lang w:val="kk-KZ"/>
        </w:rPr>
      </w:pPr>
    </w:p>
    <w:p w14:paraId="7B50870C" w14:textId="77777777" w:rsidR="00206E46" w:rsidRPr="00094E47" w:rsidRDefault="00206E46">
      <w:pPr>
        <w:rPr>
          <w:sz w:val="20"/>
          <w:szCs w:val="20"/>
          <w:lang w:val="kk-KZ"/>
        </w:rPr>
      </w:pPr>
    </w:p>
    <w:p w14:paraId="288DED2E" w14:textId="77777777" w:rsidR="004947F8" w:rsidRPr="00094E47" w:rsidRDefault="004947F8">
      <w:pPr>
        <w:rPr>
          <w:sz w:val="20"/>
          <w:szCs w:val="20"/>
          <w:lang w:val="kk-KZ"/>
        </w:rPr>
        <w:sectPr w:rsidR="004947F8" w:rsidRPr="00094E47" w:rsidSect="00C055D3">
          <w:pgSz w:w="11906" w:h="16838"/>
          <w:pgMar w:top="568" w:right="850" w:bottom="1418" w:left="1701" w:header="708" w:footer="708" w:gutter="0"/>
          <w:pgNumType w:start="1"/>
          <w:cols w:space="720"/>
        </w:sectPr>
      </w:pPr>
    </w:p>
    <w:p w14:paraId="30929416" w14:textId="430CAE31" w:rsidR="00E67940" w:rsidRPr="00094E47" w:rsidRDefault="004947F8" w:rsidP="004C56A3">
      <w:pPr>
        <w:pStyle w:val="paragraph"/>
        <w:spacing w:before="0" w:beforeAutospacing="0" w:after="0" w:afterAutospacing="0"/>
        <w:jc w:val="center"/>
        <w:textAlignment w:val="baseline"/>
        <w:rPr>
          <w:rStyle w:val="normaltextrun"/>
          <w:sz w:val="20"/>
          <w:szCs w:val="20"/>
        </w:rPr>
      </w:pPr>
      <w:r w:rsidRPr="00094E47">
        <w:rPr>
          <w:rStyle w:val="normaltextrun"/>
          <w:b/>
          <w:bCs/>
          <w:sz w:val="20"/>
          <w:szCs w:val="20"/>
        </w:rPr>
        <w:lastRenderedPageBreak/>
        <w:t>RUBRICATOR</w:t>
      </w:r>
      <w:r w:rsidR="00E67940" w:rsidRPr="00094E47">
        <w:rPr>
          <w:rStyle w:val="normaltextrun"/>
          <w:b/>
          <w:bCs/>
          <w:sz w:val="20"/>
          <w:szCs w:val="20"/>
          <w:lang w:val="en-US"/>
        </w:rPr>
        <w:t xml:space="preserve"> OF THE </w:t>
      </w:r>
      <w:r w:rsidR="00E67940" w:rsidRPr="00094E47">
        <w:rPr>
          <w:rStyle w:val="normaltextrun"/>
          <w:b/>
          <w:bCs/>
          <w:sz w:val="20"/>
          <w:szCs w:val="20"/>
        </w:rPr>
        <w:t>SUMMATIVE ASSESSMENT</w:t>
      </w:r>
      <w:r w:rsidR="00E67940" w:rsidRPr="00094E47">
        <w:rPr>
          <w:rStyle w:val="normaltextrun"/>
          <w:sz w:val="20"/>
          <w:szCs w:val="20"/>
        </w:rPr>
        <w:t> </w:t>
      </w:r>
    </w:p>
    <w:p w14:paraId="6D98CB21" w14:textId="77777777" w:rsidR="00E67940" w:rsidRPr="00094E47"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094E47" w:rsidRDefault="000023AC" w:rsidP="004947F8">
      <w:pPr>
        <w:pStyle w:val="paragraph"/>
        <w:spacing w:before="0" w:beforeAutospacing="0" w:after="0" w:afterAutospacing="0"/>
        <w:jc w:val="center"/>
        <w:textAlignment w:val="baseline"/>
        <w:rPr>
          <w:sz w:val="20"/>
          <w:szCs w:val="20"/>
        </w:rPr>
      </w:pPr>
      <w:r w:rsidRPr="00094E47">
        <w:rPr>
          <w:rStyle w:val="normaltextrun"/>
          <w:b/>
          <w:bCs/>
          <w:sz w:val="20"/>
          <w:szCs w:val="20"/>
        </w:rPr>
        <w:t>CRITERIA EVALUATION OF LEARNING OUTCOMES</w:t>
      </w:r>
      <w:r w:rsidR="004947F8" w:rsidRPr="00094E47">
        <w:rPr>
          <w:rStyle w:val="normaltextrun"/>
          <w:sz w:val="20"/>
          <w:szCs w:val="20"/>
        </w:rPr>
        <w:t> </w:t>
      </w:r>
      <w:r w:rsidR="004947F8" w:rsidRPr="00094E47">
        <w:rPr>
          <w:rStyle w:val="eop"/>
          <w:sz w:val="20"/>
          <w:szCs w:val="20"/>
        </w:rPr>
        <w:t> </w:t>
      </w:r>
    </w:p>
    <w:p w14:paraId="2D6ED7C1" w14:textId="77777777" w:rsidR="004947F8" w:rsidRPr="00094E47" w:rsidRDefault="004947F8" w:rsidP="004947F8">
      <w:pPr>
        <w:pStyle w:val="paragraph"/>
        <w:spacing w:before="0" w:beforeAutospacing="0" w:after="0" w:afterAutospacing="0"/>
        <w:jc w:val="center"/>
        <w:textAlignment w:val="baseline"/>
        <w:rPr>
          <w:sz w:val="20"/>
          <w:szCs w:val="20"/>
        </w:rPr>
      </w:pPr>
      <w:r w:rsidRPr="00094E47">
        <w:rPr>
          <w:rStyle w:val="eop"/>
          <w:sz w:val="20"/>
          <w:szCs w:val="20"/>
        </w:rPr>
        <w:t> </w:t>
      </w:r>
    </w:p>
    <w:p w14:paraId="11A398C3" w14:textId="7B4F3B08" w:rsidR="004947F8" w:rsidRPr="00094E47" w:rsidRDefault="003873D2" w:rsidP="004947F8">
      <w:pPr>
        <w:pStyle w:val="paragraph"/>
        <w:spacing w:before="0" w:beforeAutospacing="0" w:after="0" w:afterAutospacing="0"/>
        <w:jc w:val="center"/>
        <w:textAlignment w:val="baseline"/>
        <w:rPr>
          <w:b/>
          <w:sz w:val="20"/>
          <w:szCs w:val="20"/>
        </w:rPr>
      </w:pPr>
      <w:bookmarkStart w:id="3" w:name="_Hlk145501127"/>
      <w:r w:rsidRPr="00094E47">
        <w:rPr>
          <w:rStyle w:val="normaltextrun"/>
          <w:b/>
          <w:sz w:val="20"/>
          <w:szCs w:val="20"/>
        </w:rPr>
        <w:t>PRESENTATION EVALUATION CRITERIA </w:t>
      </w:r>
      <w:r w:rsidRPr="00094E47">
        <w:rPr>
          <w:rStyle w:val="eop"/>
          <w:b/>
          <w:sz w:val="20"/>
          <w:szCs w:val="20"/>
        </w:rPr>
        <w:t> </w:t>
      </w:r>
    </w:p>
    <w:p w14:paraId="3C3F5B00" w14:textId="1996739B" w:rsidR="004947F8" w:rsidRPr="00094E47" w:rsidRDefault="003F5E26" w:rsidP="004947F8">
      <w:pPr>
        <w:pStyle w:val="paragraph"/>
        <w:spacing w:before="0" w:beforeAutospacing="0" w:after="0" w:afterAutospacing="0"/>
        <w:textAlignment w:val="baseline"/>
        <w:rPr>
          <w:sz w:val="20"/>
          <w:szCs w:val="20"/>
        </w:rPr>
      </w:pPr>
      <w:r w:rsidRPr="00094E47">
        <w:rPr>
          <w:rStyle w:val="eop"/>
          <w:sz w:val="20"/>
          <w:szCs w:val="20"/>
        </w:rPr>
        <w:t> </w:t>
      </w:r>
    </w:p>
    <w:p w14:paraId="759D249D" w14:textId="0E5B5D49" w:rsidR="00BF4583" w:rsidRPr="00094E47" w:rsidRDefault="004947F8" w:rsidP="00BF4583">
      <w:pPr>
        <w:tabs>
          <w:tab w:val="left" w:pos="1276"/>
        </w:tabs>
        <w:jc w:val="both"/>
        <w:rPr>
          <w:b/>
          <w:sz w:val="20"/>
          <w:szCs w:val="20"/>
        </w:rPr>
      </w:pPr>
      <w:r w:rsidRPr="00094E47">
        <w:rPr>
          <w:rStyle w:val="normaltextrun"/>
          <w:b/>
          <w:bCs/>
          <w:sz w:val="20"/>
          <w:szCs w:val="20"/>
        </w:rPr>
        <w:t xml:space="preserve">Task name </w:t>
      </w:r>
      <w:r w:rsidRPr="00094E47">
        <w:rPr>
          <w:rStyle w:val="normaltextrun"/>
          <w:sz w:val="20"/>
          <w:szCs w:val="20"/>
        </w:rPr>
        <w:t>(</w:t>
      </w:r>
      <w:r w:rsidR="008B49DF" w:rsidRPr="00094E47">
        <w:rPr>
          <w:sz w:val="20"/>
          <w:szCs w:val="20"/>
        </w:rPr>
        <w:t xml:space="preserve">points, % content </w:t>
      </w:r>
      <w:r w:rsidRPr="00094E47">
        <w:rPr>
          <w:rStyle w:val="normaltextrun"/>
          <w:sz w:val="20"/>
          <w:szCs w:val="20"/>
        </w:rPr>
        <w:t xml:space="preserve">from 100% </w:t>
      </w:r>
      <w:r w:rsidR="00A34C75" w:rsidRPr="00094E47">
        <w:rPr>
          <w:rStyle w:val="normaltextrun"/>
          <w:sz w:val="20"/>
          <w:szCs w:val="20"/>
        </w:rPr>
        <w:t>M</w:t>
      </w:r>
      <w:r w:rsidRPr="00094E47">
        <w:rPr>
          <w:rStyle w:val="normaltextrun"/>
          <w:sz w:val="20"/>
          <w:szCs w:val="20"/>
        </w:rPr>
        <w:t>C, copy from the calendar (graphics)</w:t>
      </w:r>
      <w:r w:rsidRPr="00094E47">
        <w:rPr>
          <w:rStyle w:val="eop"/>
          <w:sz w:val="20"/>
          <w:szCs w:val="20"/>
        </w:rPr>
        <w:t> </w:t>
      </w:r>
      <w:r w:rsidR="00BF4583" w:rsidRPr="00094E47">
        <w:rPr>
          <w:bCs/>
          <w:sz w:val="20"/>
          <w:szCs w:val="20"/>
        </w:rPr>
        <w:t xml:space="preserve">implementation of the </w:t>
      </w:r>
      <w:r w:rsidR="00D62311" w:rsidRPr="00094E47">
        <w:rPr>
          <w:bCs/>
          <w:sz w:val="20"/>
          <w:szCs w:val="20"/>
        </w:rPr>
        <w:t>range</w:t>
      </w:r>
      <w:r w:rsidR="00BF4583" w:rsidRPr="00094E47">
        <w:rPr>
          <w:bCs/>
          <w:sz w:val="20"/>
          <w:szCs w:val="20"/>
        </w:rPr>
        <w:t xml:space="preserve"> of the training course, methods of teaching and learning</w:t>
      </w:r>
    </w:p>
    <w:p w14:paraId="51965F48" w14:textId="77777777" w:rsidR="004947F8" w:rsidRPr="00094E47" w:rsidRDefault="004947F8" w:rsidP="004947F8">
      <w:pPr>
        <w:pStyle w:val="paragraph"/>
        <w:spacing w:before="0" w:beforeAutospacing="0" w:after="0" w:afterAutospacing="0"/>
        <w:textAlignment w:val="baseline"/>
        <w:rPr>
          <w:sz w:val="20"/>
          <w:szCs w:val="20"/>
        </w:rPr>
      </w:pPr>
      <w:r w:rsidRPr="00094E47">
        <w:rPr>
          <w:rStyle w:val="eop"/>
          <w:sz w:val="20"/>
          <w:szCs w:val="20"/>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2963"/>
        <w:gridCol w:w="3105"/>
        <w:gridCol w:w="3255"/>
        <w:gridCol w:w="3960"/>
      </w:tblGrid>
      <w:tr w:rsidR="00094E47" w:rsidRPr="00094E47" w14:paraId="6B169A41" w14:textId="77777777" w:rsidTr="005C665C">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094E47" w:rsidRDefault="004947F8" w:rsidP="004947F8">
            <w:pPr>
              <w:pStyle w:val="paragraph"/>
              <w:spacing w:before="0" w:beforeAutospacing="0" w:after="0" w:afterAutospacing="0"/>
              <w:textAlignment w:val="baseline"/>
              <w:rPr>
                <w:sz w:val="20"/>
                <w:szCs w:val="20"/>
              </w:rPr>
            </w:pPr>
            <w:r w:rsidRPr="00094E47">
              <w:rPr>
                <w:rStyle w:val="normaltextrun"/>
                <w:b/>
                <w:bCs/>
                <w:sz w:val="20"/>
                <w:szCs w:val="20"/>
              </w:rPr>
              <w:t>Criterion</w:t>
            </w:r>
            <w:r w:rsidRPr="00094E47">
              <w:rPr>
                <w:rStyle w:val="normaltextrun"/>
                <w:sz w:val="20"/>
                <w:szCs w:val="20"/>
              </w:rPr>
              <w:t> </w:t>
            </w:r>
            <w:r w:rsidRPr="00094E47">
              <w:rPr>
                <w:rStyle w:val="eop"/>
                <w:sz w:val="20"/>
                <w:szCs w:val="20"/>
              </w:rPr>
              <w:t> </w:t>
            </w:r>
          </w:p>
        </w:tc>
        <w:tc>
          <w:tcPr>
            <w:tcW w:w="29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094E47" w:rsidRDefault="004947F8" w:rsidP="004947F8">
            <w:pPr>
              <w:pStyle w:val="paragraph"/>
              <w:spacing w:before="0" w:beforeAutospacing="0" w:after="0" w:afterAutospacing="0"/>
              <w:textAlignment w:val="baseline"/>
              <w:rPr>
                <w:sz w:val="20"/>
                <w:szCs w:val="20"/>
              </w:rPr>
            </w:pPr>
            <w:r w:rsidRPr="00094E47">
              <w:rPr>
                <w:rStyle w:val="normaltextrun"/>
                <w:b/>
                <w:bCs/>
                <w:sz w:val="20"/>
                <w:szCs w:val="20"/>
              </w:rPr>
              <w:t>"</w:t>
            </w:r>
            <w:r w:rsidR="00A34C75" w:rsidRPr="00094E47">
              <w:rPr>
                <w:rStyle w:val="normaltextrun"/>
                <w:b/>
                <w:bCs/>
                <w:sz w:val="20"/>
                <w:szCs w:val="20"/>
              </w:rPr>
              <w:t>Excellent</w:t>
            </w:r>
            <w:r w:rsidRPr="00094E47">
              <w:rPr>
                <w:rStyle w:val="normaltextrun"/>
                <w:b/>
                <w:bCs/>
                <w:sz w:val="20"/>
                <w:szCs w:val="20"/>
              </w:rPr>
              <w:t>"</w:t>
            </w:r>
            <w:r w:rsidRPr="00094E47">
              <w:rPr>
                <w:rStyle w:val="normaltextrun"/>
                <w:sz w:val="20"/>
                <w:szCs w:val="20"/>
              </w:rPr>
              <w:t> </w:t>
            </w:r>
            <w:r w:rsidRPr="00094E47">
              <w:rPr>
                <w:rStyle w:val="eop"/>
                <w:sz w:val="20"/>
                <w:szCs w:val="20"/>
              </w:rPr>
              <w:t> </w:t>
            </w:r>
          </w:p>
          <w:p w14:paraId="0B2B34FF" w14:textId="4016A992" w:rsidR="004947F8" w:rsidRPr="00094E47" w:rsidRDefault="004947F8" w:rsidP="004947F8">
            <w:pPr>
              <w:pStyle w:val="paragraph"/>
              <w:spacing w:before="0" w:beforeAutospacing="0" w:after="0" w:afterAutospacing="0"/>
              <w:textAlignment w:val="baseline"/>
              <w:rPr>
                <w:sz w:val="20"/>
                <w:szCs w:val="20"/>
              </w:rPr>
            </w:pPr>
            <w:r w:rsidRPr="00094E47">
              <w:rPr>
                <w:rStyle w:val="normaltextrun"/>
                <w:b/>
                <w:bCs/>
                <w:sz w:val="20"/>
                <w:szCs w:val="20"/>
              </w:rPr>
              <w:t>Max. weight in %</w:t>
            </w:r>
            <w:r w:rsidRPr="00094E47">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094E47" w:rsidRDefault="004947F8" w:rsidP="004947F8">
            <w:pPr>
              <w:pStyle w:val="paragraph"/>
              <w:spacing w:before="0" w:beforeAutospacing="0" w:after="0" w:afterAutospacing="0"/>
              <w:textAlignment w:val="baseline"/>
              <w:rPr>
                <w:sz w:val="20"/>
                <w:szCs w:val="20"/>
              </w:rPr>
            </w:pPr>
            <w:r w:rsidRPr="00094E47">
              <w:rPr>
                <w:rStyle w:val="normaltextrun"/>
                <w:b/>
                <w:bCs/>
                <w:sz w:val="20"/>
                <w:szCs w:val="20"/>
              </w:rPr>
              <w:t>"</w:t>
            </w:r>
            <w:r w:rsidR="00A34C75" w:rsidRPr="00094E47">
              <w:rPr>
                <w:rStyle w:val="normaltextrun"/>
                <w:b/>
                <w:bCs/>
                <w:sz w:val="20"/>
                <w:szCs w:val="20"/>
              </w:rPr>
              <w:t>Good</w:t>
            </w:r>
            <w:r w:rsidRPr="00094E47">
              <w:rPr>
                <w:rStyle w:val="normaltextrun"/>
                <w:b/>
                <w:bCs/>
                <w:sz w:val="20"/>
                <w:szCs w:val="20"/>
              </w:rPr>
              <w:t>"</w:t>
            </w:r>
            <w:r w:rsidRPr="00094E47">
              <w:rPr>
                <w:rStyle w:val="normaltextrun"/>
                <w:sz w:val="20"/>
                <w:szCs w:val="20"/>
              </w:rPr>
              <w:t> </w:t>
            </w:r>
            <w:r w:rsidRPr="00094E47">
              <w:rPr>
                <w:rStyle w:val="eop"/>
                <w:sz w:val="20"/>
                <w:szCs w:val="20"/>
              </w:rPr>
              <w:t> </w:t>
            </w:r>
          </w:p>
          <w:p w14:paraId="00AA8B13" w14:textId="407410E5" w:rsidR="004947F8" w:rsidRPr="00094E47" w:rsidRDefault="004947F8" w:rsidP="004947F8">
            <w:pPr>
              <w:pStyle w:val="paragraph"/>
              <w:spacing w:before="0" w:beforeAutospacing="0" w:after="0" w:afterAutospacing="0"/>
              <w:textAlignment w:val="baseline"/>
              <w:rPr>
                <w:sz w:val="20"/>
                <w:szCs w:val="20"/>
              </w:rPr>
            </w:pPr>
            <w:r w:rsidRPr="00094E47">
              <w:rPr>
                <w:rStyle w:val="normaltextrun"/>
                <w:b/>
                <w:bCs/>
                <w:sz w:val="20"/>
                <w:szCs w:val="20"/>
              </w:rPr>
              <w:t>Max. weight in</w:t>
            </w:r>
            <w:r w:rsidR="000810DB" w:rsidRPr="00094E47">
              <w:rPr>
                <w:rStyle w:val="normaltextrun"/>
                <w:b/>
                <w:bCs/>
                <w:sz w:val="20"/>
                <w:szCs w:val="20"/>
              </w:rPr>
              <w:t xml:space="preserve"> </w:t>
            </w:r>
            <w:r w:rsidRPr="00094E47">
              <w:rPr>
                <w:rStyle w:val="normaltextrun"/>
                <w:b/>
                <w:bCs/>
                <w:sz w:val="20"/>
                <w:szCs w:val="20"/>
              </w:rPr>
              <w:t>%</w:t>
            </w:r>
            <w:r w:rsidRPr="00094E47">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094E47" w:rsidRDefault="004947F8" w:rsidP="004947F8">
            <w:pPr>
              <w:pStyle w:val="paragraph"/>
              <w:spacing w:before="0" w:beforeAutospacing="0" w:after="0" w:afterAutospacing="0"/>
              <w:textAlignment w:val="baseline"/>
              <w:rPr>
                <w:sz w:val="20"/>
                <w:szCs w:val="20"/>
              </w:rPr>
            </w:pPr>
            <w:r w:rsidRPr="00094E47">
              <w:rPr>
                <w:rStyle w:val="normaltextrun"/>
                <w:b/>
                <w:bCs/>
                <w:sz w:val="20"/>
                <w:szCs w:val="20"/>
              </w:rPr>
              <w:t>"Satisfactory"</w:t>
            </w:r>
            <w:r w:rsidRPr="00094E47">
              <w:rPr>
                <w:rStyle w:val="normaltextrun"/>
                <w:sz w:val="20"/>
                <w:szCs w:val="20"/>
              </w:rPr>
              <w:t> </w:t>
            </w:r>
            <w:r w:rsidRPr="00094E47">
              <w:rPr>
                <w:rStyle w:val="eop"/>
                <w:sz w:val="20"/>
                <w:szCs w:val="20"/>
              </w:rPr>
              <w:t> </w:t>
            </w:r>
          </w:p>
          <w:p w14:paraId="62209922" w14:textId="3FB8E647" w:rsidR="004947F8" w:rsidRPr="00094E47" w:rsidRDefault="004947F8" w:rsidP="004947F8">
            <w:pPr>
              <w:pStyle w:val="paragraph"/>
              <w:spacing w:before="0" w:beforeAutospacing="0" w:after="0" w:afterAutospacing="0"/>
              <w:textAlignment w:val="baseline"/>
              <w:rPr>
                <w:sz w:val="20"/>
                <w:szCs w:val="20"/>
              </w:rPr>
            </w:pPr>
            <w:r w:rsidRPr="00094E47">
              <w:rPr>
                <w:rStyle w:val="normaltextrun"/>
                <w:b/>
                <w:bCs/>
                <w:sz w:val="20"/>
                <w:szCs w:val="20"/>
              </w:rPr>
              <w:t>Max. weight in %</w:t>
            </w:r>
            <w:r w:rsidRPr="00094E47">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094E47" w:rsidRDefault="004947F8" w:rsidP="004947F8">
            <w:pPr>
              <w:pStyle w:val="paragraph"/>
              <w:spacing w:before="0" w:beforeAutospacing="0" w:after="0" w:afterAutospacing="0"/>
              <w:textAlignment w:val="baseline"/>
              <w:rPr>
                <w:sz w:val="20"/>
                <w:szCs w:val="20"/>
              </w:rPr>
            </w:pPr>
            <w:r w:rsidRPr="00094E47">
              <w:rPr>
                <w:rStyle w:val="normaltextrun"/>
                <w:b/>
                <w:bCs/>
                <w:sz w:val="20"/>
                <w:szCs w:val="20"/>
              </w:rPr>
              <w:t>"Unsatisfactory"</w:t>
            </w:r>
            <w:r w:rsidRPr="00094E47">
              <w:rPr>
                <w:rStyle w:val="normaltextrun"/>
                <w:sz w:val="20"/>
                <w:szCs w:val="20"/>
              </w:rPr>
              <w:t> </w:t>
            </w:r>
            <w:r w:rsidRPr="00094E47">
              <w:rPr>
                <w:rStyle w:val="eop"/>
                <w:sz w:val="20"/>
                <w:szCs w:val="20"/>
              </w:rPr>
              <w:t> </w:t>
            </w:r>
          </w:p>
          <w:p w14:paraId="61C559E5" w14:textId="3366F767" w:rsidR="004947F8" w:rsidRPr="00094E47" w:rsidRDefault="004947F8" w:rsidP="004947F8">
            <w:pPr>
              <w:pStyle w:val="paragraph"/>
              <w:spacing w:before="0" w:beforeAutospacing="0" w:after="0" w:afterAutospacing="0"/>
              <w:textAlignment w:val="baseline"/>
              <w:rPr>
                <w:sz w:val="20"/>
                <w:szCs w:val="20"/>
              </w:rPr>
            </w:pPr>
            <w:r w:rsidRPr="00094E47">
              <w:rPr>
                <w:rStyle w:val="normaltextrun"/>
                <w:b/>
                <w:bCs/>
                <w:sz w:val="20"/>
                <w:szCs w:val="20"/>
              </w:rPr>
              <w:t xml:space="preserve">Max. weight in </w:t>
            </w:r>
            <w:r w:rsidR="000810DB" w:rsidRPr="00094E47">
              <w:rPr>
                <w:rStyle w:val="normaltextrun"/>
                <w:b/>
                <w:bCs/>
                <w:sz w:val="20"/>
                <w:szCs w:val="20"/>
              </w:rPr>
              <w:t>5</w:t>
            </w:r>
          </w:p>
        </w:tc>
      </w:tr>
      <w:tr w:rsidR="00094E47" w:rsidRPr="00094E47" w14:paraId="701F9304" w14:textId="77777777" w:rsidTr="005C665C">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30A7D2A9" w:rsidR="004947F8" w:rsidRPr="00094E47" w:rsidRDefault="000810DB" w:rsidP="004947F8">
            <w:pPr>
              <w:pStyle w:val="paragraph"/>
              <w:spacing w:before="0" w:beforeAutospacing="0" w:after="0" w:afterAutospacing="0"/>
              <w:textAlignment w:val="baseline"/>
              <w:rPr>
                <w:b/>
                <w:sz w:val="20"/>
                <w:szCs w:val="20"/>
              </w:rPr>
            </w:pPr>
            <w:r w:rsidRPr="00094E47">
              <w:rPr>
                <w:rStyle w:val="eop"/>
                <w:b/>
                <w:sz w:val="20"/>
                <w:szCs w:val="20"/>
              </w:rPr>
              <w:t>Organization</w:t>
            </w:r>
            <w:r w:rsidR="003873D2" w:rsidRPr="00094E47">
              <w:rPr>
                <w:rStyle w:val="eop"/>
                <w:b/>
                <w:sz w:val="20"/>
                <w:szCs w:val="20"/>
              </w:rPr>
              <w:t xml:space="preserve"> &amp; Coherence </w:t>
            </w:r>
            <w:r w:rsidRPr="00094E47">
              <w:rPr>
                <w:rStyle w:val="eop"/>
                <w:b/>
                <w:sz w:val="20"/>
                <w:szCs w:val="20"/>
              </w:rPr>
              <w:t>(20%)</w:t>
            </w:r>
          </w:p>
        </w:tc>
        <w:tc>
          <w:tcPr>
            <w:tcW w:w="29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03608BAE" w:rsidR="004947F8" w:rsidRPr="00094E47" w:rsidRDefault="004947F8" w:rsidP="004947F8">
            <w:pPr>
              <w:pStyle w:val="paragraph"/>
              <w:spacing w:before="0" w:beforeAutospacing="0" w:after="0" w:afterAutospacing="0"/>
              <w:textAlignment w:val="baseline"/>
              <w:rPr>
                <w:sz w:val="20"/>
                <w:szCs w:val="20"/>
              </w:rPr>
            </w:pPr>
            <w:r w:rsidRPr="00094E47">
              <w:rPr>
                <w:rStyle w:val="normaltextrun"/>
                <w:b/>
                <w:bCs/>
                <w:sz w:val="20"/>
                <w:szCs w:val="20"/>
              </w:rPr>
              <w:t> </w:t>
            </w:r>
            <w:r w:rsidR="000810DB" w:rsidRPr="00094E47">
              <w:rPr>
                <w:rStyle w:val="normaltextrun"/>
                <w:b/>
                <w:bCs/>
                <w:sz w:val="20"/>
                <w:szCs w:val="20"/>
              </w:rPr>
              <w:t>20</w:t>
            </w:r>
            <w:r w:rsidR="003873D2" w:rsidRPr="00094E47">
              <w:rPr>
                <w:rStyle w:val="normaltextrun"/>
                <w:b/>
                <w:bCs/>
                <w:sz w:val="20"/>
                <w:szCs w:val="20"/>
              </w:rPr>
              <w:t>.</w:t>
            </w:r>
            <w:r w:rsidRPr="00094E47">
              <w:rPr>
                <w:rStyle w:val="normaltextrun"/>
                <w:sz w:val="20"/>
                <w:szCs w:val="20"/>
              </w:rPr>
              <w:t> </w:t>
            </w:r>
            <w:r w:rsidR="000810DB" w:rsidRPr="00094E47">
              <w:rPr>
                <w:sz w:val="20"/>
                <w:szCs w:val="20"/>
              </w:rPr>
              <w:t xml:space="preserve">Consistently clear, concise, </w:t>
            </w:r>
            <w:r w:rsidR="00D62311" w:rsidRPr="00094E47">
              <w:rPr>
                <w:sz w:val="20"/>
                <w:szCs w:val="20"/>
              </w:rPr>
              <w:t>and well-organized</w:t>
            </w:r>
            <w:r w:rsidR="000810DB" w:rsidRPr="00094E47">
              <w:rPr>
                <w:sz w:val="20"/>
                <w:szCs w:val="20"/>
              </w:rPr>
              <w:t xml:space="preserve">. Points were easy to follow because of the organization. Transitions between sections </w:t>
            </w:r>
            <w:r w:rsidR="00D62311" w:rsidRPr="00094E47">
              <w:rPr>
                <w:sz w:val="20"/>
                <w:szCs w:val="20"/>
              </w:rPr>
              <w:t xml:space="preserve">are </w:t>
            </w:r>
            <w:r w:rsidR="000810DB" w:rsidRPr="00094E47">
              <w:rPr>
                <w:sz w:val="20"/>
                <w:szCs w:val="20"/>
              </w:rPr>
              <w:t>smooth and coordinated.</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000AE9FB" w:rsidR="004947F8" w:rsidRPr="00094E47" w:rsidRDefault="004947F8" w:rsidP="004947F8">
            <w:pPr>
              <w:pStyle w:val="paragraph"/>
              <w:spacing w:before="0" w:beforeAutospacing="0" w:after="0" w:afterAutospacing="0"/>
              <w:textAlignment w:val="baseline"/>
              <w:rPr>
                <w:sz w:val="20"/>
                <w:szCs w:val="20"/>
              </w:rPr>
            </w:pPr>
            <w:r w:rsidRPr="00094E47">
              <w:rPr>
                <w:rStyle w:val="normaltextrun"/>
                <w:b/>
                <w:bCs/>
                <w:sz w:val="20"/>
                <w:szCs w:val="20"/>
              </w:rPr>
              <w:t> </w:t>
            </w:r>
            <w:r w:rsidR="000810DB" w:rsidRPr="00094E47">
              <w:rPr>
                <w:rStyle w:val="normaltextrun"/>
                <w:b/>
                <w:bCs/>
                <w:sz w:val="20"/>
                <w:szCs w:val="20"/>
              </w:rPr>
              <w:t>15</w:t>
            </w:r>
            <w:r w:rsidR="003873D2" w:rsidRPr="00094E47">
              <w:rPr>
                <w:rStyle w:val="normaltextrun"/>
                <w:b/>
                <w:bCs/>
                <w:sz w:val="20"/>
                <w:szCs w:val="20"/>
              </w:rPr>
              <w:t>.</w:t>
            </w:r>
            <w:r w:rsidRPr="00094E47">
              <w:rPr>
                <w:rStyle w:val="normaltextrun"/>
                <w:sz w:val="20"/>
                <w:szCs w:val="20"/>
              </w:rPr>
              <w:t> </w:t>
            </w:r>
            <w:r w:rsidR="000810DB" w:rsidRPr="00094E47">
              <w:rPr>
                <w:sz w:val="20"/>
                <w:szCs w:val="20"/>
              </w:rPr>
              <w:t xml:space="preserve">Usually clear, concise, </w:t>
            </w:r>
            <w:r w:rsidR="00D62311" w:rsidRPr="00094E47">
              <w:rPr>
                <w:sz w:val="20"/>
                <w:szCs w:val="20"/>
              </w:rPr>
              <w:t>and well-organized</w:t>
            </w:r>
            <w:r w:rsidR="000810DB" w:rsidRPr="00094E47">
              <w:rPr>
                <w:sz w:val="20"/>
                <w:szCs w:val="20"/>
              </w:rPr>
              <w:t xml:space="preserve">. Most of the presentation was easy to follow. Transitions between sections </w:t>
            </w:r>
            <w:r w:rsidR="00D62311" w:rsidRPr="00094E47">
              <w:rPr>
                <w:sz w:val="20"/>
                <w:szCs w:val="20"/>
              </w:rPr>
              <w:t xml:space="preserve">are </w:t>
            </w:r>
            <w:r w:rsidR="000810DB" w:rsidRPr="00094E47">
              <w:rPr>
                <w:sz w:val="20"/>
                <w:szCs w:val="20"/>
              </w:rPr>
              <w:t>usually coordinated</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6F056D06" w:rsidR="004947F8" w:rsidRPr="00094E47" w:rsidRDefault="004947F8" w:rsidP="004947F8">
            <w:pPr>
              <w:pStyle w:val="paragraph"/>
              <w:spacing w:before="0" w:beforeAutospacing="0" w:after="0" w:afterAutospacing="0"/>
              <w:textAlignment w:val="baseline"/>
              <w:rPr>
                <w:sz w:val="20"/>
                <w:szCs w:val="20"/>
              </w:rPr>
            </w:pPr>
            <w:r w:rsidRPr="00094E47">
              <w:rPr>
                <w:rStyle w:val="normaltextrun"/>
                <w:b/>
                <w:bCs/>
                <w:sz w:val="20"/>
                <w:szCs w:val="20"/>
              </w:rPr>
              <w:t> </w:t>
            </w:r>
            <w:r w:rsidR="000810DB" w:rsidRPr="00094E47">
              <w:rPr>
                <w:rStyle w:val="normaltextrun"/>
                <w:b/>
                <w:bCs/>
                <w:sz w:val="20"/>
                <w:szCs w:val="20"/>
              </w:rPr>
              <w:t>10</w:t>
            </w:r>
            <w:r w:rsidR="003873D2" w:rsidRPr="00094E47">
              <w:rPr>
                <w:rStyle w:val="normaltextrun"/>
                <w:b/>
                <w:bCs/>
                <w:sz w:val="20"/>
                <w:szCs w:val="20"/>
              </w:rPr>
              <w:t>.</w:t>
            </w:r>
            <w:r w:rsidRPr="00094E47">
              <w:rPr>
                <w:rStyle w:val="normaltextrun"/>
                <w:sz w:val="20"/>
                <w:szCs w:val="20"/>
              </w:rPr>
              <w:t> </w:t>
            </w:r>
            <w:r w:rsidR="000810DB" w:rsidRPr="00094E47">
              <w:rPr>
                <w:sz w:val="20"/>
                <w:szCs w:val="20"/>
              </w:rPr>
              <w:t xml:space="preserve">Not always clear or concise. </w:t>
            </w:r>
            <w:r w:rsidR="00D62311" w:rsidRPr="00094E47">
              <w:rPr>
                <w:sz w:val="20"/>
                <w:szCs w:val="20"/>
              </w:rPr>
              <w:t>The organization</w:t>
            </w:r>
            <w:r w:rsidR="000810DB" w:rsidRPr="00094E47">
              <w:rPr>
                <w:sz w:val="20"/>
                <w:szCs w:val="20"/>
              </w:rPr>
              <w:t xml:space="preserve"> was adequate but weak. Occasionally wandered and was sometimes difficult to follow. Transitions between sections </w:t>
            </w:r>
            <w:r w:rsidR="00D62311" w:rsidRPr="00094E47">
              <w:rPr>
                <w:sz w:val="20"/>
                <w:szCs w:val="20"/>
              </w:rPr>
              <w:t>are soft</w:t>
            </w:r>
            <w:r w:rsidR="000810DB" w:rsidRPr="00094E47">
              <w:rPr>
                <w:sz w:val="20"/>
                <w:szCs w:val="20"/>
              </w:rPr>
              <w:t>.</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3812D142" w:rsidR="004947F8" w:rsidRPr="00094E47" w:rsidRDefault="004947F8" w:rsidP="004947F8">
            <w:pPr>
              <w:pStyle w:val="paragraph"/>
              <w:spacing w:before="0" w:beforeAutospacing="0" w:after="0" w:afterAutospacing="0"/>
              <w:textAlignment w:val="baseline"/>
              <w:rPr>
                <w:sz w:val="20"/>
                <w:szCs w:val="20"/>
              </w:rPr>
            </w:pPr>
            <w:r w:rsidRPr="00094E47">
              <w:rPr>
                <w:rStyle w:val="normaltextrun"/>
                <w:b/>
                <w:bCs/>
                <w:sz w:val="20"/>
                <w:szCs w:val="20"/>
              </w:rPr>
              <w:t> </w:t>
            </w:r>
            <w:r w:rsidR="000810DB" w:rsidRPr="00094E47">
              <w:rPr>
                <w:rStyle w:val="normaltextrun"/>
                <w:b/>
                <w:bCs/>
                <w:sz w:val="20"/>
                <w:szCs w:val="20"/>
              </w:rPr>
              <w:t>5</w:t>
            </w:r>
            <w:r w:rsidR="003873D2" w:rsidRPr="00094E47">
              <w:rPr>
                <w:rStyle w:val="normaltextrun"/>
                <w:b/>
                <w:bCs/>
                <w:sz w:val="20"/>
                <w:szCs w:val="20"/>
              </w:rPr>
              <w:t>.</w:t>
            </w:r>
            <w:r w:rsidRPr="00094E47">
              <w:rPr>
                <w:rStyle w:val="eop"/>
                <w:sz w:val="20"/>
                <w:szCs w:val="20"/>
              </w:rPr>
              <w:t> </w:t>
            </w:r>
            <w:r w:rsidR="000810DB" w:rsidRPr="00094E47">
              <w:rPr>
                <w:sz w:val="20"/>
                <w:szCs w:val="20"/>
              </w:rPr>
              <w:t>Often unclear and disorganized, rambled too much. The presentation was confusing and difficult to follow. Transitions between sections awkward.</w:t>
            </w:r>
          </w:p>
        </w:tc>
      </w:tr>
      <w:tr w:rsidR="00094E47" w:rsidRPr="00094E47" w14:paraId="7955ED7A" w14:textId="77777777" w:rsidTr="005C665C">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E428E08" w14:textId="0D340420" w:rsidR="000810DB" w:rsidRPr="00094E47" w:rsidRDefault="000810DB" w:rsidP="004947F8">
            <w:pPr>
              <w:pStyle w:val="paragraph"/>
              <w:spacing w:before="0" w:beforeAutospacing="0" w:after="0" w:afterAutospacing="0"/>
              <w:textAlignment w:val="baseline"/>
              <w:rPr>
                <w:rStyle w:val="normaltextrun"/>
                <w:b/>
                <w:bCs/>
                <w:sz w:val="20"/>
                <w:szCs w:val="20"/>
              </w:rPr>
            </w:pPr>
            <w:r w:rsidRPr="00094E47">
              <w:rPr>
                <w:b/>
                <w:sz w:val="20"/>
                <w:szCs w:val="20"/>
              </w:rPr>
              <w:t>Topic Knowledge (20%)</w:t>
            </w:r>
          </w:p>
        </w:tc>
        <w:tc>
          <w:tcPr>
            <w:tcW w:w="296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A4F9FE6" w14:textId="3E347E42" w:rsidR="000810DB" w:rsidRPr="00094E47" w:rsidRDefault="000810DB" w:rsidP="004947F8">
            <w:pPr>
              <w:pStyle w:val="paragraph"/>
              <w:spacing w:before="0" w:beforeAutospacing="0" w:after="0" w:afterAutospacing="0"/>
              <w:textAlignment w:val="baseline"/>
              <w:rPr>
                <w:rStyle w:val="normaltextrun"/>
                <w:b/>
                <w:bCs/>
                <w:sz w:val="20"/>
                <w:szCs w:val="20"/>
              </w:rPr>
            </w:pPr>
            <w:r w:rsidRPr="00094E47">
              <w:rPr>
                <w:b/>
                <w:sz w:val="20"/>
                <w:szCs w:val="20"/>
              </w:rPr>
              <w:t>20</w:t>
            </w:r>
            <w:r w:rsidR="003873D2" w:rsidRPr="00094E47">
              <w:rPr>
                <w:sz w:val="20"/>
                <w:szCs w:val="20"/>
              </w:rPr>
              <w:t>.</w:t>
            </w:r>
            <w:r w:rsidRPr="00094E47">
              <w:rPr>
                <w:sz w:val="20"/>
                <w:szCs w:val="20"/>
              </w:rPr>
              <w:t xml:space="preserve"> Displayed an excellent grasp of the material. Demonstrated excellent mastery of content, application</w:t>
            </w:r>
            <w:r w:rsidR="00D62311" w:rsidRPr="00094E47">
              <w:rPr>
                <w:sz w:val="20"/>
                <w:szCs w:val="20"/>
              </w:rPr>
              <w:t>,</w:t>
            </w:r>
            <w:r w:rsidRPr="00094E47">
              <w:rPr>
                <w:sz w:val="20"/>
                <w:szCs w:val="20"/>
              </w:rPr>
              <w:t xml:space="preserve"> and implications. Excellent research depth.</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BB60FF8" w14:textId="7EDC8636" w:rsidR="000810DB" w:rsidRPr="00094E47" w:rsidRDefault="000810DB" w:rsidP="004947F8">
            <w:pPr>
              <w:pStyle w:val="paragraph"/>
              <w:spacing w:before="0" w:beforeAutospacing="0" w:after="0" w:afterAutospacing="0"/>
              <w:textAlignment w:val="baseline"/>
              <w:rPr>
                <w:rStyle w:val="normaltextrun"/>
                <w:b/>
                <w:bCs/>
                <w:sz w:val="20"/>
                <w:szCs w:val="20"/>
              </w:rPr>
            </w:pPr>
            <w:r w:rsidRPr="00094E47">
              <w:rPr>
                <w:b/>
                <w:sz w:val="20"/>
                <w:szCs w:val="20"/>
              </w:rPr>
              <w:t>15</w:t>
            </w:r>
            <w:r w:rsidR="003873D2" w:rsidRPr="00094E47">
              <w:rPr>
                <w:b/>
                <w:sz w:val="20"/>
                <w:szCs w:val="20"/>
              </w:rPr>
              <w:t>.</w:t>
            </w:r>
            <w:r w:rsidRPr="00094E47">
              <w:rPr>
                <w:sz w:val="20"/>
                <w:szCs w:val="20"/>
              </w:rPr>
              <w:t xml:space="preserve"> Displayed a general grasp of the material. Demonstrated good mastery of content, application</w:t>
            </w:r>
            <w:r w:rsidR="00D62311" w:rsidRPr="00094E47">
              <w:rPr>
                <w:sz w:val="20"/>
                <w:szCs w:val="20"/>
              </w:rPr>
              <w:t>,</w:t>
            </w:r>
            <w:r w:rsidRPr="00094E47">
              <w:rPr>
                <w:sz w:val="20"/>
                <w:szCs w:val="20"/>
              </w:rPr>
              <w:t xml:space="preserve"> and implications. Good research depth.</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28F9FFE" w14:textId="5FC3F7D3" w:rsidR="000810DB" w:rsidRPr="00094E47" w:rsidRDefault="000810DB" w:rsidP="004947F8">
            <w:pPr>
              <w:pStyle w:val="paragraph"/>
              <w:spacing w:before="0" w:beforeAutospacing="0" w:after="0" w:afterAutospacing="0"/>
              <w:textAlignment w:val="baseline"/>
              <w:rPr>
                <w:rStyle w:val="normaltextrun"/>
                <w:b/>
                <w:bCs/>
                <w:sz w:val="20"/>
                <w:szCs w:val="20"/>
              </w:rPr>
            </w:pPr>
            <w:r w:rsidRPr="00094E47">
              <w:rPr>
                <w:b/>
                <w:sz w:val="20"/>
                <w:szCs w:val="20"/>
              </w:rPr>
              <w:t>10</w:t>
            </w:r>
            <w:r w:rsidR="003873D2" w:rsidRPr="00094E47">
              <w:rPr>
                <w:sz w:val="20"/>
                <w:szCs w:val="20"/>
              </w:rPr>
              <w:t>.</w:t>
            </w:r>
            <w:r w:rsidRPr="00094E47">
              <w:rPr>
                <w:sz w:val="20"/>
                <w:szCs w:val="20"/>
              </w:rPr>
              <w:t xml:space="preserve"> Displayed some grasp of the material. Demonstrated adequate mastery of content, application</w:t>
            </w:r>
            <w:r w:rsidR="00D62311" w:rsidRPr="00094E47">
              <w:rPr>
                <w:sz w:val="20"/>
                <w:szCs w:val="20"/>
              </w:rPr>
              <w:t>,</w:t>
            </w:r>
            <w:r w:rsidRPr="00094E47">
              <w:rPr>
                <w:sz w:val="20"/>
                <w:szCs w:val="20"/>
              </w:rPr>
              <w:t xml:space="preserve"> and implications. </w:t>
            </w:r>
            <w:r w:rsidR="00D62311" w:rsidRPr="00094E47">
              <w:rPr>
                <w:sz w:val="20"/>
                <w:szCs w:val="20"/>
              </w:rPr>
              <w:t>The research</w:t>
            </w:r>
            <w:r w:rsidRPr="00094E47">
              <w:rPr>
                <w:sz w:val="20"/>
                <w:szCs w:val="20"/>
              </w:rPr>
              <w:t xml:space="preserve"> </w:t>
            </w:r>
            <w:r w:rsidR="00D62311" w:rsidRPr="00094E47">
              <w:rPr>
                <w:sz w:val="20"/>
                <w:szCs w:val="20"/>
              </w:rPr>
              <w:t xml:space="preserve">is </w:t>
            </w:r>
            <w:r w:rsidRPr="00094E47">
              <w:rPr>
                <w:sz w:val="20"/>
                <w:szCs w:val="20"/>
              </w:rPr>
              <w:t>not very deep.</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AF9B9B4" w14:textId="6B07C0BD" w:rsidR="000810DB" w:rsidRPr="00094E47" w:rsidRDefault="000810DB" w:rsidP="004947F8">
            <w:pPr>
              <w:pStyle w:val="paragraph"/>
              <w:spacing w:before="0" w:beforeAutospacing="0" w:after="0" w:afterAutospacing="0"/>
              <w:textAlignment w:val="baseline"/>
              <w:rPr>
                <w:rStyle w:val="normaltextrun"/>
                <w:b/>
                <w:bCs/>
                <w:sz w:val="20"/>
                <w:szCs w:val="20"/>
              </w:rPr>
            </w:pPr>
            <w:r w:rsidRPr="00094E47">
              <w:rPr>
                <w:b/>
                <w:sz w:val="20"/>
                <w:szCs w:val="20"/>
              </w:rPr>
              <w:t>5</w:t>
            </w:r>
            <w:r w:rsidR="003873D2" w:rsidRPr="00094E47">
              <w:rPr>
                <w:sz w:val="20"/>
                <w:szCs w:val="20"/>
              </w:rPr>
              <w:t>.</w:t>
            </w:r>
            <w:r w:rsidRPr="00094E47">
              <w:rPr>
                <w:sz w:val="20"/>
                <w:szCs w:val="20"/>
              </w:rPr>
              <w:t xml:space="preserve"> Displayed a poor grasp of the material. Demonstrated a superficial handling of content, application</w:t>
            </w:r>
            <w:r w:rsidR="00D62311" w:rsidRPr="00094E47">
              <w:rPr>
                <w:sz w:val="20"/>
                <w:szCs w:val="20"/>
              </w:rPr>
              <w:t>,</w:t>
            </w:r>
            <w:r w:rsidRPr="00094E47">
              <w:rPr>
                <w:sz w:val="20"/>
                <w:szCs w:val="20"/>
              </w:rPr>
              <w:t xml:space="preserve"> and implications</w:t>
            </w:r>
            <w:r w:rsidR="00D62311" w:rsidRPr="00094E47">
              <w:rPr>
                <w:sz w:val="20"/>
                <w:szCs w:val="20"/>
              </w:rPr>
              <w:t>—little</w:t>
            </w:r>
            <w:r w:rsidRPr="00094E47">
              <w:rPr>
                <w:sz w:val="20"/>
                <w:szCs w:val="20"/>
              </w:rPr>
              <w:t xml:space="preserve"> depth of research.</w:t>
            </w:r>
          </w:p>
        </w:tc>
      </w:tr>
      <w:tr w:rsidR="00094E47" w:rsidRPr="00094E47" w14:paraId="1DEFD291" w14:textId="77777777" w:rsidTr="005C665C">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AE48188" w14:textId="2EFF4419" w:rsidR="000810DB" w:rsidRPr="00094E47" w:rsidRDefault="000810DB" w:rsidP="004947F8">
            <w:pPr>
              <w:pStyle w:val="paragraph"/>
              <w:spacing w:before="0" w:beforeAutospacing="0" w:after="0" w:afterAutospacing="0"/>
              <w:textAlignment w:val="baseline"/>
              <w:rPr>
                <w:rStyle w:val="normaltextrun"/>
                <w:b/>
                <w:bCs/>
                <w:sz w:val="20"/>
                <w:szCs w:val="20"/>
              </w:rPr>
            </w:pPr>
            <w:r w:rsidRPr="00094E47">
              <w:rPr>
                <w:b/>
                <w:sz w:val="20"/>
                <w:szCs w:val="20"/>
              </w:rPr>
              <w:t>Creativity (10%)</w:t>
            </w:r>
          </w:p>
        </w:tc>
        <w:tc>
          <w:tcPr>
            <w:tcW w:w="296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B4A215A" w14:textId="79F47ED4" w:rsidR="000810DB" w:rsidRPr="00094E47" w:rsidRDefault="000810DB" w:rsidP="004947F8">
            <w:pPr>
              <w:pStyle w:val="paragraph"/>
              <w:spacing w:before="0" w:beforeAutospacing="0" w:after="0" w:afterAutospacing="0"/>
              <w:textAlignment w:val="baseline"/>
              <w:rPr>
                <w:rStyle w:val="normaltextrun"/>
                <w:b/>
                <w:bCs/>
                <w:sz w:val="20"/>
                <w:szCs w:val="20"/>
              </w:rPr>
            </w:pPr>
            <w:r w:rsidRPr="00094E47">
              <w:rPr>
                <w:b/>
                <w:sz w:val="20"/>
                <w:szCs w:val="20"/>
              </w:rPr>
              <w:t>10</w:t>
            </w:r>
            <w:r w:rsidR="003873D2" w:rsidRPr="00094E47">
              <w:rPr>
                <w:b/>
                <w:sz w:val="20"/>
                <w:szCs w:val="20"/>
              </w:rPr>
              <w:t>.</w:t>
            </w:r>
            <w:r w:rsidRPr="00094E47">
              <w:rPr>
                <w:sz w:val="20"/>
                <w:szCs w:val="20"/>
              </w:rPr>
              <w:t xml:space="preserve"> Very creative and original. Imaginative design and use of materials. Novel handouts, visual aids, or methods.</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5EE3AE2" w14:textId="4D085BE9" w:rsidR="000810DB" w:rsidRPr="00094E47" w:rsidRDefault="000810DB" w:rsidP="004947F8">
            <w:pPr>
              <w:pStyle w:val="paragraph"/>
              <w:spacing w:before="0" w:beforeAutospacing="0" w:after="0" w:afterAutospacing="0"/>
              <w:textAlignment w:val="baseline"/>
              <w:rPr>
                <w:rStyle w:val="normaltextrun"/>
                <w:b/>
                <w:bCs/>
                <w:sz w:val="20"/>
                <w:szCs w:val="20"/>
              </w:rPr>
            </w:pPr>
            <w:r w:rsidRPr="00094E47">
              <w:rPr>
                <w:b/>
                <w:sz w:val="20"/>
                <w:szCs w:val="20"/>
              </w:rPr>
              <w:t>8</w:t>
            </w:r>
            <w:r w:rsidR="003873D2" w:rsidRPr="00094E47">
              <w:rPr>
                <w:b/>
                <w:sz w:val="20"/>
                <w:szCs w:val="20"/>
              </w:rPr>
              <w:t>.</w:t>
            </w:r>
            <w:r w:rsidRPr="00094E47">
              <w:rPr>
                <w:sz w:val="20"/>
                <w:szCs w:val="20"/>
              </w:rPr>
              <w:t xml:space="preserve"> Exhibited some originality and creativity.</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F55CAFE" w14:textId="7A917489" w:rsidR="000810DB" w:rsidRPr="00094E47" w:rsidRDefault="000810DB" w:rsidP="004947F8">
            <w:pPr>
              <w:pStyle w:val="paragraph"/>
              <w:spacing w:before="0" w:beforeAutospacing="0" w:after="0" w:afterAutospacing="0"/>
              <w:textAlignment w:val="baseline"/>
              <w:rPr>
                <w:rStyle w:val="normaltextrun"/>
                <w:b/>
                <w:bCs/>
                <w:sz w:val="20"/>
                <w:szCs w:val="20"/>
              </w:rPr>
            </w:pPr>
            <w:r w:rsidRPr="00094E47">
              <w:rPr>
                <w:b/>
                <w:sz w:val="20"/>
                <w:szCs w:val="20"/>
              </w:rPr>
              <w:t>5</w:t>
            </w:r>
            <w:r w:rsidR="003873D2" w:rsidRPr="00094E47">
              <w:rPr>
                <w:b/>
                <w:sz w:val="20"/>
                <w:szCs w:val="20"/>
              </w:rPr>
              <w:t>.</w:t>
            </w:r>
            <w:r w:rsidRPr="00094E47">
              <w:rPr>
                <w:sz w:val="20"/>
                <w:szCs w:val="20"/>
              </w:rPr>
              <w:t xml:space="preserve"> Routine treatment, minimal thought given to originality or creativity.</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9593269" w14:textId="3AC47B32" w:rsidR="000810DB" w:rsidRPr="00094E47" w:rsidRDefault="000810DB" w:rsidP="004947F8">
            <w:pPr>
              <w:pStyle w:val="paragraph"/>
              <w:spacing w:before="0" w:beforeAutospacing="0" w:after="0" w:afterAutospacing="0"/>
              <w:textAlignment w:val="baseline"/>
              <w:rPr>
                <w:rStyle w:val="normaltextrun"/>
                <w:b/>
                <w:bCs/>
                <w:sz w:val="20"/>
                <w:szCs w:val="20"/>
              </w:rPr>
            </w:pPr>
            <w:r w:rsidRPr="00094E47">
              <w:rPr>
                <w:b/>
                <w:sz w:val="20"/>
                <w:szCs w:val="20"/>
              </w:rPr>
              <w:t>3</w:t>
            </w:r>
            <w:r w:rsidR="003873D2" w:rsidRPr="00094E47">
              <w:rPr>
                <w:b/>
                <w:sz w:val="20"/>
                <w:szCs w:val="20"/>
              </w:rPr>
              <w:t>.</w:t>
            </w:r>
            <w:r w:rsidRPr="00094E47">
              <w:rPr>
                <w:sz w:val="20"/>
                <w:szCs w:val="20"/>
              </w:rPr>
              <w:t xml:space="preserve"> Lacked creativity. Very ordinary and mundane.</w:t>
            </w:r>
          </w:p>
        </w:tc>
      </w:tr>
      <w:tr w:rsidR="00094E47" w:rsidRPr="00094E47" w14:paraId="55896A5E" w14:textId="77777777" w:rsidTr="005C665C">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1EB67A0" w14:textId="78797EF9" w:rsidR="000810DB" w:rsidRPr="00094E47" w:rsidRDefault="000810DB" w:rsidP="004947F8">
            <w:pPr>
              <w:pStyle w:val="paragraph"/>
              <w:spacing w:before="0" w:beforeAutospacing="0" w:after="0" w:afterAutospacing="0"/>
              <w:textAlignment w:val="baseline"/>
              <w:rPr>
                <w:rStyle w:val="normaltextrun"/>
                <w:b/>
                <w:bCs/>
                <w:sz w:val="20"/>
                <w:szCs w:val="20"/>
              </w:rPr>
            </w:pPr>
            <w:r w:rsidRPr="00094E47">
              <w:rPr>
                <w:b/>
                <w:sz w:val="20"/>
                <w:szCs w:val="20"/>
              </w:rPr>
              <w:t xml:space="preserve">Visual </w:t>
            </w:r>
            <w:r w:rsidR="003873D2" w:rsidRPr="00094E47">
              <w:rPr>
                <w:b/>
                <w:sz w:val="20"/>
                <w:szCs w:val="20"/>
              </w:rPr>
              <w:t>Materials</w:t>
            </w:r>
            <w:r w:rsidRPr="00094E47">
              <w:rPr>
                <w:b/>
                <w:sz w:val="20"/>
                <w:szCs w:val="20"/>
              </w:rPr>
              <w:t xml:space="preserve"> (15%)</w:t>
            </w:r>
          </w:p>
        </w:tc>
        <w:tc>
          <w:tcPr>
            <w:tcW w:w="296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EF35931" w14:textId="3CBA66ED" w:rsidR="000810DB" w:rsidRPr="00094E47" w:rsidRDefault="000810DB" w:rsidP="004947F8">
            <w:pPr>
              <w:pStyle w:val="paragraph"/>
              <w:spacing w:before="0" w:beforeAutospacing="0" w:after="0" w:afterAutospacing="0"/>
              <w:textAlignment w:val="baseline"/>
              <w:rPr>
                <w:rStyle w:val="normaltextrun"/>
                <w:b/>
                <w:bCs/>
                <w:sz w:val="20"/>
                <w:szCs w:val="20"/>
              </w:rPr>
            </w:pPr>
            <w:r w:rsidRPr="00094E47">
              <w:rPr>
                <w:b/>
                <w:sz w:val="20"/>
                <w:szCs w:val="20"/>
              </w:rPr>
              <w:t>15</w:t>
            </w:r>
            <w:r w:rsidR="003873D2" w:rsidRPr="00094E47">
              <w:rPr>
                <w:sz w:val="20"/>
                <w:szCs w:val="20"/>
              </w:rPr>
              <w:t>.</w:t>
            </w:r>
            <w:r w:rsidRPr="00094E47">
              <w:rPr>
                <w:sz w:val="20"/>
                <w:szCs w:val="20"/>
              </w:rPr>
              <w:t xml:space="preserve"> Simple, clear, easy to interpret, easy to read. </w:t>
            </w:r>
            <w:r w:rsidR="00E23B8D" w:rsidRPr="00094E47">
              <w:rPr>
                <w:sz w:val="20"/>
                <w:szCs w:val="20"/>
              </w:rPr>
              <w:t>Well-coordinated</w:t>
            </w:r>
            <w:r w:rsidRPr="00094E47">
              <w:rPr>
                <w:sz w:val="20"/>
                <w:szCs w:val="20"/>
              </w:rPr>
              <w:t xml:space="preserve"> with content, </w:t>
            </w:r>
            <w:r w:rsidR="00D62311" w:rsidRPr="00094E47">
              <w:rPr>
                <w:sz w:val="20"/>
                <w:szCs w:val="20"/>
              </w:rPr>
              <w:t>well-designed</w:t>
            </w:r>
            <w:r w:rsidRPr="00094E47">
              <w:rPr>
                <w:sz w:val="20"/>
                <w:szCs w:val="20"/>
              </w:rPr>
              <w:t xml:space="preserve">, </w:t>
            </w:r>
            <w:r w:rsidR="00D62311" w:rsidRPr="00094E47">
              <w:rPr>
                <w:sz w:val="20"/>
                <w:szCs w:val="20"/>
              </w:rPr>
              <w:t xml:space="preserve">and </w:t>
            </w:r>
            <w:r w:rsidRPr="00094E47">
              <w:rPr>
                <w:sz w:val="20"/>
                <w:szCs w:val="20"/>
              </w:rPr>
              <w:t>used very effectively. Excellent example of how to prepare and use good visual aids</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8B16E23" w14:textId="3B915779" w:rsidR="000810DB" w:rsidRPr="00094E47" w:rsidRDefault="000810DB" w:rsidP="004947F8">
            <w:pPr>
              <w:pStyle w:val="paragraph"/>
              <w:spacing w:before="0" w:beforeAutospacing="0" w:after="0" w:afterAutospacing="0"/>
              <w:textAlignment w:val="baseline"/>
              <w:rPr>
                <w:rStyle w:val="normaltextrun"/>
                <w:b/>
                <w:bCs/>
                <w:sz w:val="20"/>
                <w:szCs w:val="20"/>
              </w:rPr>
            </w:pPr>
            <w:r w:rsidRPr="00094E47">
              <w:rPr>
                <w:b/>
                <w:sz w:val="20"/>
                <w:szCs w:val="20"/>
              </w:rPr>
              <w:t>11</w:t>
            </w:r>
            <w:r w:rsidR="003873D2" w:rsidRPr="00094E47">
              <w:rPr>
                <w:b/>
                <w:sz w:val="20"/>
                <w:szCs w:val="20"/>
              </w:rPr>
              <w:t>.</w:t>
            </w:r>
            <w:r w:rsidRPr="00094E47">
              <w:rPr>
                <w:sz w:val="20"/>
                <w:szCs w:val="20"/>
              </w:rPr>
              <w:t xml:space="preserve"> Usually clear, easy to interpret, easy to read. Generally well</w:t>
            </w:r>
            <w:r w:rsidR="00E23B8D" w:rsidRPr="00094E47">
              <w:rPr>
                <w:sz w:val="20"/>
                <w:szCs w:val="20"/>
              </w:rPr>
              <w:t>-</w:t>
            </w:r>
            <w:r w:rsidRPr="00094E47">
              <w:rPr>
                <w:sz w:val="20"/>
                <w:szCs w:val="20"/>
              </w:rPr>
              <w:t xml:space="preserve">coordinated with content, </w:t>
            </w:r>
            <w:r w:rsidR="00D62311" w:rsidRPr="00094E47">
              <w:rPr>
                <w:sz w:val="20"/>
                <w:szCs w:val="20"/>
              </w:rPr>
              <w:t xml:space="preserve">the </w:t>
            </w:r>
            <w:r w:rsidRPr="00094E47">
              <w:rPr>
                <w:sz w:val="20"/>
                <w:szCs w:val="20"/>
              </w:rPr>
              <w:t xml:space="preserve">design was okay, </w:t>
            </w:r>
            <w:r w:rsidR="00D62311" w:rsidRPr="00094E47">
              <w:rPr>
                <w:sz w:val="20"/>
                <w:szCs w:val="20"/>
              </w:rPr>
              <w:t xml:space="preserve">commonly used effectively, and demonstrated some understanding of </w:t>
            </w:r>
            <w:r w:rsidRPr="00094E47">
              <w:rPr>
                <w:sz w:val="20"/>
                <w:szCs w:val="20"/>
              </w:rPr>
              <w:t>visual aids.</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9DB1D8A" w14:textId="5974F219" w:rsidR="000810DB" w:rsidRPr="00094E47" w:rsidRDefault="000810DB" w:rsidP="004947F8">
            <w:pPr>
              <w:pStyle w:val="paragraph"/>
              <w:spacing w:before="0" w:beforeAutospacing="0" w:after="0" w:afterAutospacing="0"/>
              <w:textAlignment w:val="baseline"/>
              <w:rPr>
                <w:rStyle w:val="normaltextrun"/>
                <w:b/>
                <w:bCs/>
                <w:sz w:val="20"/>
                <w:szCs w:val="20"/>
              </w:rPr>
            </w:pPr>
            <w:r w:rsidRPr="00094E47">
              <w:rPr>
                <w:b/>
                <w:sz w:val="20"/>
                <w:szCs w:val="20"/>
              </w:rPr>
              <w:t>8</w:t>
            </w:r>
            <w:r w:rsidR="003873D2" w:rsidRPr="00094E47">
              <w:rPr>
                <w:b/>
                <w:sz w:val="20"/>
                <w:szCs w:val="20"/>
              </w:rPr>
              <w:t>.</w:t>
            </w:r>
            <w:r w:rsidRPr="00094E47">
              <w:rPr>
                <w:sz w:val="20"/>
                <w:szCs w:val="20"/>
              </w:rPr>
              <w:t xml:space="preserve"> Marginally acceptable, too complex, crowded, difficult to read or interpret. Adequate coordination with content. Used only adequately. Showed little understanding of how to prepare and use visual aids</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6091577" w14:textId="51D5845D" w:rsidR="000810DB" w:rsidRPr="00094E47" w:rsidRDefault="000810DB" w:rsidP="004947F8">
            <w:pPr>
              <w:pStyle w:val="paragraph"/>
              <w:spacing w:before="0" w:beforeAutospacing="0" w:after="0" w:afterAutospacing="0"/>
              <w:textAlignment w:val="baseline"/>
              <w:rPr>
                <w:rStyle w:val="normaltextrun"/>
                <w:b/>
                <w:bCs/>
                <w:sz w:val="20"/>
                <w:szCs w:val="20"/>
              </w:rPr>
            </w:pPr>
            <w:r w:rsidRPr="00094E47">
              <w:rPr>
                <w:b/>
                <w:sz w:val="20"/>
                <w:szCs w:val="20"/>
              </w:rPr>
              <w:t>4</w:t>
            </w:r>
            <w:r w:rsidR="003873D2" w:rsidRPr="00094E47">
              <w:rPr>
                <w:b/>
                <w:sz w:val="20"/>
                <w:szCs w:val="20"/>
              </w:rPr>
              <w:t>.</w:t>
            </w:r>
            <w:r w:rsidRPr="00094E47">
              <w:rPr>
                <w:sz w:val="20"/>
                <w:szCs w:val="20"/>
              </w:rPr>
              <w:t xml:space="preserve"> Poor visual aids (or none), hard to read, technically inaccurate, poorly constructed. Poor coordination with content. Used poorly. The presenter did not know how to prepare or use visual aids effectively.</w:t>
            </w:r>
          </w:p>
        </w:tc>
      </w:tr>
      <w:tr w:rsidR="00094E47" w:rsidRPr="00094E47" w14:paraId="698AE5D3" w14:textId="77777777" w:rsidTr="005C665C">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BB25214" w14:textId="221F6E10" w:rsidR="000810DB" w:rsidRPr="00094E47" w:rsidRDefault="000810DB" w:rsidP="004947F8">
            <w:pPr>
              <w:pStyle w:val="paragraph"/>
              <w:spacing w:before="0" w:beforeAutospacing="0" w:after="0" w:afterAutospacing="0"/>
              <w:textAlignment w:val="baseline"/>
              <w:rPr>
                <w:b/>
                <w:sz w:val="20"/>
                <w:szCs w:val="20"/>
              </w:rPr>
            </w:pPr>
            <w:r w:rsidRPr="00094E47">
              <w:rPr>
                <w:b/>
                <w:sz w:val="20"/>
                <w:szCs w:val="20"/>
              </w:rPr>
              <w:t>Summary (15%)</w:t>
            </w:r>
          </w:p>
        </w:tc>
        <w:tc>
          <w:tcPr>
            <w:tcW w:w="296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3038C2D" w14:textId="4D66CDF1" w:rsidR="000810DB" w:rsidRPr="00094E47" w:rsidRDefault="000810DB" w:rsidP="004947F8">
            <w:pPr>
              <w:pStyle w:val="paragraph"/>
              <w:spacing w:before="0" w:beforeAutospacing="0" w:after="0" w:afterAutospacing="0"/>
              <w:textAlignment w:val="baseline"/>
              <w:rPr>
                <w:sz w:val="20"/>
                <w:szCs w:val="20"/>
              </w:rPr>
            </w:pPr>
            <w:r w:rsidRPr="00094E47">
              <w:rPr>
                <w:b/>
                <w:sz w:val="20"/>
                <w:szCs w:val="20"/>
              </w:rPr>
              <w:t>15</w:t>
            </w:r>
            <w:r w:rsidR="003873D2" w:rsidRPr="00094E47">
              <w:rPr>
                <w:b/>
                <w:sz w:val="20"/>
                <w:szCs w:val="20"/>
              </w:rPr>
              <w:t>.</w:t>
            </w:r>
            <w:r w:rsidRPr="00094E47">
              <w:rPr>
                <w:sz w:val="20"/>
                <w:szCs w:val="20"/>
              </w:rPr>
              <w:t xml:space="preserve"> Clear, concise, major points </w:t>
            </w:r>
            <w:r w:rsidR="00D62311" w:rsidRPr="00094E47">
              <w:rPr>
                <w:sz w:val="20"/>
                <w:szCs w:val="20"/>
              </w:rPr>
              <w:t>emphasized</w:t>
            </w:r>
            <w:r w:rsidRPr="00094E47">
              <w:rPr>
                <w:sz w:val="20"/>
                <w:szCs w:val="20"/>
              </w:rPr>
              <w:t>, clear recommendations, strong conclusion or call for action</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A257C0E" w14:textId="2A8BB76B" w:rsidR="000810DB" w:rsidRPr="00094E47" w:rsidRDefault="000810DB" w:rsidP="004947F8">
            <w:pPr>
              <w:pStyle w:val="paragraph"/>
              <w:spacing w:before="0" w:beforeAutospacing="0" w:after="0" w:afterAutospacing="0"/>
              <w:textAlignment w:val="baseline"/>
              <w:rPr>
                <w:sz w:val="20"/>
                <w:szCs w:val="20"/>
              </w:rPr>
            </w:pPr>
            <w:r w:rsidRPr="00094E47">
              <w:rPr>
                <w:b/>
                <w:sz w:val="20"/>
                <w:szCs w:val="20"/>
              </w:rPr>
              <w:t>11</w:t>
            </w:r>
            <w:r w:rsidR="003873D2" w:rsidRPr="00094E47">
              <w:rPr>
                <w:b/>
                <w:sz w:val="20"/>
                <w:szCs w:val="20"/>
              </w:rPr>
              <w:t>.</w:t>
            </w:r>
            <w:r w:rsidRPr="00094E47">
              <w:rPr>
                <w:sz w:val="20"/>
                <w:szCs w:val="20"/>
              </w:rPr>
              <w:t xml:space="preserve"> Referred to main points, recommendations weak or missing, weak conclusion or call for action.</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B14F988" w14:textId="76788B03" w:rsidR="000810DB" w:rsidRPr="00094E47" w:rsidRDefault="000810DB" w:rsidP="004947F8">
            <w:pPr>
              <w:pStyle w:val="paragraph"/>
              <w:spacing w:before="0" w:beforeAutospacing="0" w:after="0" w:afterAutospacing="0"/>
              <w:textAlignment w:val="baseline"/>
              <w:rPr>
                <w:sz w:val="20"/>
                <w:szCs w:val="20"/>
              </w:rPr>
            </w:pPr>
            <w:r w:rsidRPr="00094E47">
              <w:rPr>
                <w:b/>
                <w:sz w:val="20"/>
                <w:szCs w:val="20"/>
              </w:rPr>
              <w:t>8</w:t>
            </w:r>
            <w:r w:rsidR="003873D2" w:rsidRPr="00094E47">
              <w:rPr>
                <w:b/>
                <w:sz w:val="20"/>
                <w:szCs w:val="20"/>
              </w:rPr>
              <w:t>.</w:t>
            </w:r>
            <w:r w:rsidRPr="00094E47">
              <w:rPr>
                <w:sz w:val="20"/>
                <w:szCs w:val="20"/>
              </w:rPr>
              <w:t xml:space="preserve"> Vague mention of major points, no recommendations, weak conclusion, weak or no call for action.</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EB5A516" w14:textId="60518A78" w:rsidR="000810DB" w:rsidRPr="00094E47" w:rsidRDefault="000810DB" w:rsidP="004947F8">
            <w:pPr>
              <w:pStyle w:val="paragraph"/>
              <w:spacing w:before="0" w:beforeAutospacing="0" w:after="0" w:afterAutospacing="0"/>
              <w:textAlignment w:val="baseline"/>
              <w:rPr>
                <w:sz w:val="20"/>
                <w:szCs w:val="20"/>
              </w:rPr>
            </w:pPr>
            <w:r w:rsidRPr="00094E47">
              <w:rPr>
                <w:b/>
                <w:sz w:val="20"/>
                <w:szCs w:val="20"/>
              </w:rPr>
              <w:t>4</w:t>
            </w:r>
            <w:r w:rsidR="003873D2" w:rsidRPr="00094E47">
              <w:rPr>
                <w:sz w:val="20"/>
                <w:szCs w:val="20"/>
              </w:rPr>
              <w:t>.</w:t>
            </w:r>
            <w:r w:rsidRPr="00094E47">
              <w:rPr>
                <w:sz w:val="20"/>
                <w:szCs w:val="20"/>
              </w:rPr>
              <w:t xml:space="preserve"> No summary, </w:t>
            </w:r>
            <w:r w:rsidR="00D62311" w:rsidRPr="00094E47">
              <w:rPr>
                <w:sz w:val="20"/>
                <w:szCs w:val="20"/>
              </w:rPr>
              <w:t>recommendations, conclusions, or</w:t>
            </w:r>
            <w:r w:rsidRPr="00094E47">
              <w:rPr>
                <w:sz w:val="20"/>
                <w:szCs w:val="20"/>
              </w:rPr>
              <w:t xml:space="preserve"> call for action.</w:t>
            </w:r>
          </w:p>
        </w:tc>
      </w:tr>
      <w:tr w:rsidR="00094E47" w:rsidRPr="00094E47" w14:paraId="749DB0BE" w14:textId="77777777" w:rsidTr="005C665C">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2B447FE" w14:textId="6CF43EE9" w:rsidR="000810DB" w:rsidRPr="00094E47" w:rsidRDefault="003873D2" w:rsidP="004947F8">
            <w:pPr>
              <w:pStyle w:val="paragraph"/>
              <w:spacing w:before="0" w:beforeAutospacing="0" w:after="0" w:afterAutospacing="0"/>
              <w:textAlignment w:val="baseline"/>
              <w:rPr>
                <w:b/>
                <w:sz w:val="20"/>
                <w:szCs w:val="20"/>
              </w:rPr>
            </w:pPr>
            <w:r w:rsidRPr="00094E47">
              <w:rPr>
                <w:b/>
                <w:sz w:val="20"/>
                <w:szCs w:val="20"/>
              </w:rPr>
              <w:t xml:space="preserve">Speaking Skills &amp; Audience </w:t>
            </w:r>
            <w:r w:rsidR="00423AE2" w:rsidRPr="00094E47">
              <w:rPr>
                <w:b/>
                <w:sz w:val="20"/>
                <w:szCs w:val="20"/>
              </w:rPr>
              <w:t>Responses (</w:t>
            </w:r>
            <w:r w:rsidR="000810DB" w:rsidRPr="00094E47">
              <w:rPr>
                <w:b/>
                <w:sz w:val="20"/>
                <w:szCs w:val="20"/>
              </w:rPr>
              <w:t>20%)</w:t>
            </w:r>
          </w:p>
        </w:tc>
        <w:tc>
          <w:tcPr>
            <w:tcW w:w="296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93AA0E2" w14:textId="0F138848" w:rsidR="000810DB" w:rsidRPr="00094E47" w:rsidRDefault="000810DB" w:rsidP="004947F8">
            <w:pPr>
              <w:pStyle w:val="paragraph"/>
              <w:spacing w:before="0" w:beforeAutospacing="0" w:after="0" w:afterAutospacing="0"/>
              <w:textAlignment w:val="baseline"/>
              <w:rPr>
                <w:sz w:val="20"/>
                <w:szCs w:val="20"/>
              </w:rPr>
            </w:pPr>
            <w:r w:rsidRPr="00094E47">
              <w:rPr>
                <w:b/>
                <w:sz w:val="20"/>
                <w:szCs w:val="20"/>
              </w:rPr>
              <w:t>20</w:t>
            </w:r>
            <w:r w:rsidR="003873D2" w:rsidRPr="00094E47">
              <w:rPr>
                <w:sz w:val="20"/>
                <w:szCs w:val="20"/>
              </w:rPr>
              <w:t>.</w:t>
            </w:r>
            <w:r w:rsidRPr="00094E47">
              <w:rPr>
                <w:sz w:val="20"/>
                <w:szCs w:val="20"/>
              </w:rPr>
              <w:t xml:space="preserve"> Excellent stage presence. Confident, used notes well, at ease, excellent gestures, good audience attention, good eye contact.</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93ACE1F" w14:textId="333A14F5" w:rsidR="000810DB" w:rsidRPr="00094E47" w:rsidRDefault="000810DB" w:rsidP="004947F8">
            <w:pPr>
              <w:pStyle w:val="paragraph"/>
              <w:spacing w:before="0" w:beforeAutospacing="0" w:after="0" w:afterAutospacing="0"/>
              <w:textAlignment w:val="baseline"/>
              <w:rPr>
                <w:sz w:val="20"/>
                <w:szCs w:val="20"/>
              </w:rPr>
            </w:pPr>
            <w:r w:rsidRPr="00094E47">
              <w:rPr>
                <w:b/>
                <w:sz w:val="20"/>
                <w:szCs w:val="20"/>
              </w:rPr>
              <w:t>15</w:t>
            </w:r>
            <w:r w:rsidR="003873D2" w:rsidRPr="00094E47">
              <w:rPr>
                <w:b/>
                <w:sz w:val="20"/>
                <w:szCs w:val="20"/>
              </w:rPr>
              <w:t>.</w:t>
            </w:r>
            <w:r w:rsidRPr="00094E47">
              <w:rPr>
                <w:sz w:val="20"/>
                <w:szCs w:val="20"/>
              </w:rPr>
              <w:t xml:space="preserve"> Good stage presence. Fairly confident, used notes fairly well, good gestures, acceptable audience attention</w:t>
            </w:r>
            <w:r w:rsidR="00D62311" w:rsidRPr="00094E47">
              <w:rPr>
                <w:sz w:val="20"/>
                <w:szCs w:val="20"/>
              </w:rPr>
              <w:t>,</w:t>
            </w:r>
            <w:r w:rsidRPr="00094E47">
              <w:rPr>
                <w:sz w:val="20"/>
                <w:szCs w:val="20"/>
              </w:rPr>
              <w:t xml:space="preserve"> and eye contact.</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0027B2B" w14:textId="59C21AC6" w:rsidR="000810DB" w:rsidRPr="00094E47" w:rsidRDefault="000810DB" w:rsidP="004947F8">
            <w:pPr>
              <w:pStyle w:val="paragraph"/>
              <w:spacing w:before="0" w:beforeAutospacing="0" w:after="0" w:afterAutospacing="0"/>
              <w:textAlignment w:val="baseline"/>
              <w:rPr>
                <w:sz w:val="20"/>
                <w:szCs w:val="20"/>
              </w:rPr>
            </w:pPr>
            <w:r w:rsidRPr="00094E47">
              <w:rPr>
                <w:b/>
                <w:sz w:val="20"/>
                <w:szCs w:val="20"/>
              </w:rPr>
              <w:t>10</w:t>
            </w:r>
            <w:r w:rsidR="003873D2" w:rsidRPr="00094E47">
              <w:rPr>
                <w:b/>
                <w:sz w:val="20"/>
                <w:szCs w:val="20"/>
              </w:rPr>
              <w:t>.</w:t>
            </w:r>
            <w:r w:rsidRPr="00094E47">
              <w:rPr>
                <w:sz w:val="20"/>
                <w:szCs w:val="20"/>
              </w:rPr>
              <w:t xml:space="preserve"> Adequate stage presence. Read parts, </w:t>
            </w:r>
            <w:r w:rsidR="00D62311" w:rsidRPr="00094E47">
              <w:rPr>
                <w:sz w:val="20"/>
                <w:szCs w:val="20"/>
              </w:rPr>
              <w:t>fumbling</w:t>
            </w:r>
            <w:r w:rsidRPr="00094E47">
              <w:rPr>
                <w:sz w:val="20"/>
                <w:szCs w:val="20"/>
              </w:rPr>
              <w:t xml:space="preserve"> with notes, several distracting mannerisms, minimal gestures, minimal eye contact</w:t>
            </w:r>
            <w:r w:rsidR="005C665C" w:rsidRPr="00094E47">
              <w:rPr>
                <w:sz w:val="20"/>
                <w:szCs w:val="20"/>
              </w:rPr>
              <w:t>.</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A3BD66B" w14:textId="578E38A8" w:rsidR="000810DB" w:rsidRPr="00094E47" w:rsidRDefault="000810DB" w:rsidP="004947F8">
            <w:pPr>
              <w:pStyle w:val="paragraph"/>
              <w:spacing w:before="0" w:beforeAutospacing="0" w:after="0" w:afterAutospacing="0"/>
              <w:textAlignment w:val="baseline"/>
              <w:rPr>
                <w:sz w:val="20"/>
                <w:szCs w:val="20"/>
              </w:rPr>
            </w:pPr>
            <w:r w:rsidRPr="00094E47">
              <w:rPr>
                <w:b/>
                <w:sz w:val="20"/>
                <w:szCs w:val="20"/>
              </w:rPr>
              <w:t>5</w:t>
            </w:r>
            <w:r w:rsidR="003873D2" w:rsidRPr="00094E47">
              <w:rPr>
                <w:b/>
                <w:sz w:val="20"/>
                <w:szCs w:val="20"/>
              </w:rPr>
              <w:t>.</w:t>
            </w:r>
            <w:r w:rsidRPr="00094E47">
              <w:rPr>
                <w:sz w:val="20"/>
                <w:szCs w:val="20"/>
              </w:rPr>
              <w:t xml:space="preserve"> Poor stage presence. Unprepared, awkward, shuffled papers, poor eye contact, lots of um=s, turned from </w:t>
            </w:r>
            <w:r w:rsidR="00D62311" w:rsidRPr="00094E47">
              <w:rPr>
                <w:sz w:val="20"/>
                <w:szCs w:val="20"/>
              </w:rPr>
              <w:t xml:space="preserve">the </w:t>
            </w:r>
            <w:r w:rsidRPr="00094E47">
              <w:rPr>
                <w:sz w:val="20"/>
                <w:szCs w:val="20"/>
              </w:rPr>
              <w:t>audience to read overheads, shuffled feet, fidgeted. Poor gestures.</w:t>
            </w:r>
          </w:p>
        </w:tc>
      </w:tr>
    </w:tbl>
    <w:p w14:paraId="0657F14D" w14:textId="39E64FFD" w:rsidR="004947F8" w:rsidRPr="00094E47" w:rsidRDefault="000810DB" w:rsidP="004947F8">
      <w:pPr>
        <w:pStyle w:val="paragraph"/>
        <w:spacing w:before="0" w:beforeAutospacing="0" w:after="0" w:afterAutospacing="0"/>
        <w:textAlignment w:val="baseline"/>
        <w:rPr>
          <w:sz w:val="20"/>
          <w:szCs w:val="20"/>
        </w:rPr>
      </w:pPr>
      <w:r w:rsidRPr="00094E47">
        <w:rPr>
          <w:rStyle w:val="normaltextrun"/>
          <w:b/>
          <w:bCs/>
          <w:sz w:val="20"/>
          <w:szCs w:val="20"/>
        </w:rPr>
        <w:t xml:space="preserve">Adapted from </w:t>
      </w:r>
      <w:hyperlink r:id="rId12" w:history="1">
        <w:r w:rsidRPr="00094E47">
          <w:rPr>
            <w:rStyle w:val="a8"/>
            <w:b/>
            <w:bCs/>
            <w:sz w:val="20"/>
            <w:szCs w:val="20"/>
          </w:rPr>
          <w:t>https://is.muni.cz/el/1433/podzim2013/PV072/um/43622742/PresentationRubric.pdf</w:t>
        </w:r>
      </w:hyperlink>
      <w:r w:rsidRPr="00094E47">
        <w:rPr>
          <w:rStyle w:val="normaltextrun"/>
          <w:b/>
          <w:bCs/>
          <w:sz w:val="20"/>
          <w:szCs w:val="20"/>
        </w:rPr>
        <w:t xml:space="preserve"> </w:t>
      </w:r>
      <w:r w:rsidR="004947F8" w:rsidRPr="00094E47">
        <w:rPr>
          <w:rStyle w:val="normaltextrun"/>
          <w:b/>
          <w:bCs/>
          <w:sz w:val="20"/>
          <w:szCs w:val="20"/>
        </w:rPr>
        <w:t> </w:t>
      </w:r>
      <w:r w:rsidR="004947F8" w:rsidRPr="00094E47">
        <w:rPr>
          <w:rStyle w:val="normaltextrun"/>
          <w:sz w:val="20"/>
          <w:szCs w:val="20"/>
        </w:rPr>
        <w:t> </w:t>
      </w:r>
      <w:r w:rsidR="004947F8" w:rsidRPr="00094E47">
        <w:rPr>
          <w:rStyle w:val="eop"/>
          <w:sz w:val="20"/>
          <w:szCs w:val="20"/>
        </w:rPr>
        <w:t> </w:t>
      </w:r>
    </w:p>
    <w:p w14:paraId="7629AFC7" w14:textId="77777777" w:rsidR="005C665C" w:rsidRPr="00094E47" w:rsidRDefault="005C665C" w:rsidP="003873D2">
      <w:pPr>
        <w:pStyle w:val="paragraph"/>
        <w:spacing w:before="0" w:beforeAutospacing="0" w:after="0" w:afterAutospacing="0"/>
        <w:jc w:val="center"/>
        <w:textAlignment w:val="baseline"/>
        <w:rPr>
          <w:rStyle w:val="normaltextrun"/>
          <w:b/>
          <w:bCs/>
          <w:sz w:val="20"/>
          <w:szCs w:val="20"/>
        </w:rPr>
      </w:pPr>
    </w:p>
    <w:p w14:paraId="6B2F4A68" w14:textId="0689F932" w:rsidR="003873D2" w:rsidRPr="00094E47" w:rsidRDefault="004947F8" w:rsidP="003873D2">
      <w:pPr>
        <w:pStyle w:val="paragraph"/>
        <w:spacing w:before="0" w:beforeAutospacing="0" w:after="0" w:afterAutospacing="0"/>
        <w:jc w:val="center"/>
        <w:textAlignment w:val="baseline"/>
        <w:rPr>
          <w:b/>
          <w:sz w:val="20"/>
          <w:szCs w:val="20"/>
        </w:rPr>
      </w:pPr>
      <w:r w:rsidRPr="00094E47">
        <w:rPr>
          <w:rStyle w:val="normaltextrun"/>
          <w:b/>
          <w:bCs/>
          <w:sz w:val="20"/>
          <w:szCs w:val="20"/>
        </w:rPr>
        <w:lastRenderedPageBreak/>
        <w:t> </w:t>
      </w:r>
      <w:r w:rsidRPr="00094E47">
        <w:rPr>
          <w:rStyle w:val="normaltextrun"/>
          <w:sz w:val="20"/>
          <w:szCs w:val="20"/>
        </w:rPr>
        <w:t> </w:t>
      </w:r>
      <w:r w:rsidRPr="00094E47">
        <w:rPr>
          <w:rStyle w:val="eop"/>
          <w:sz w:val="20"/>
          <w:szCs w:val="20"/>
        </w:rPr>
        <w:t> </w:t>
      </w:r>
      <w:r w:rsidR="003873D2" w:rsidRPr="00094E47">
        <w:rPr>
          <w:rStyle w:val="normaltextrun"/>
          <w:b/>
          <w:sz w:val="20"/>
          <w:szCs w:val="20"/>
        </w:rPr>
        <w:t>ESSAY EVALUATION CRITERIA </w:t>
      </w:r>
      <w:r w:rsidR="003873D2" w:rsidRPr="00094E47">
        <w:rPr>
          <w:rStyle w:val="eop"/>
          <w:b/>
          <w:sz w:val="20"/>
          <w:szCs w:val="20"/>
        </w:rPr>
        <w:t> </w:t>
      </w:r>
    </w:p>
    <w:p w14:paraId="1046797C" w14:textId="77777777" w:rsidR="003873D2" w:rsidRPr="00094E47" w:rsidRDefault="003873D2" w:rsidP="003873D2">
      <w:pPr>
        <w:pStyle w:val="paragraph"/>
        <w:spacing w:before="0" w:beforeAutospacing="0" w:after="0" w:afterAutospacing="0"/>
        <w:textAlignment w:val="baseline"/>
        <w:rPr>
          <w:sz w:val="20"/>
          <w:szCs w:val="20"/>
        </w:rPr>
      </w:pPr>
      <w:r w:rsidRPr="00094E47">
        <w:rPr>
          <w:rStyle w:val="eop"/>
          <w:sz w:val="20"/>
          <w:szCs w:val="20"/>
        </w:rPr>
        <w:t> </w:t>
      </w:r>
    </w:p>
    <w:p w14:paraId="7AAF4DB4" w14:textId="259083E8" w:rsidR="003873D2" w:rsidRPr="00094E47" w:rsidRDefault="003873D2" w:rsidP="003873D2">
      <w:pPr>
        <w:tabs>
          <w:tab w:val="left" w:pos="1276"/>
        </w:tabs>
        <w:jc w:val="both"/>
        <w:rPr>
          <w:b/>
          <w:sz w:val="20"/>
          <w:szCs w:val="20"/>
        </w:rPr>
      </w:pPr>
      <w:r w:rsidRPr="00094E47">
        <w:rPr>
          <w:rStyle w:val="normaltextrun"/>
          <w:b/>
          <w:bCs/>
          <w:sz w:val="20"/>
          <w:szCs w:val="20"/>
        </w:rPr>
        <w:t xml:space="preserve">Task name </w:t>
      </w:r>
      <w:r w:rsidRPr="00094E47">
        <w:rPr>
          <w:rStyle w:val="normaltextrun"/>
          <w:sz w:val="20"/>
          <w:szCs w:val="20"/>
        </w:rPr>
        <w:t>(</w:t>
      </w:r>
      <w:r w:rsidRPr="00094E47">
        <w:rPr>
          <w:sz w:val="20"/>
          <w:szCs w:val="20"/>
        </w:rPr>
        <w:t xml:space="preserve">points, % content </w:t>
      </w:r>
      <w:r w:rsidRPr="00094E47">
        <w:rPr>
          <w:rStyle w:val="normaltextrun"/>
          <w:sz w:val="20"/>
          <w:szCs w:val="20"/>
        </w:rPr>
        <w:t>from 100% MC, copy from the calendar (graphics)</w:t>
      </w:r>
      <w:r w:rsidRPr="00094E47">
        <w:rPr>
          <w:rStyle w:val="eop"/>
          <w:sz w:val="20"/>
          <w:szCs w:val="20"/>
        </w:rPr>
        <w:t> </w:t>
      </w:r>
      <w:r w:rsidRPr="00094E47">
        <w:rPr>
          <w:bCs/>
          <w:sz w:val="20"/>
          <w:szCs w:val="20"/>
        </w:rPr>
        <w:t xml:space="preserve">implementation of the </w:t>
      </w:r>
      <w:r w:rsidR="00D62311" w:rsidRPr="00094E47">
        <w:rPr>
          <w:bCs/>
          <w:sz w:val="20"/>
          <w:szCs w:val="20"/>
        </w:rPr>
        <w:t>range</w:t>
      </w:r>
      <w:r w:rsidRPr="00094E47">
        <w:rPr>
          <w:bCs/>
          <w:sz w:val="20"/>
          <w:szCs w:val="20"/>
        </w:rPr>
        <w:t xml:space="preserve"> of the training course, methods of teaching and learning</w:t>
      </w:r>
    </w:p>
    <w:p w14:paraId="76D0B95D" w14:textId="77777777" w:rsidR="004947F8" w:rsidRPr="00094E47" w:rsidRDefault="004947F8" w:rsidP="004947F8">
      <w:pPr>
        <w:pStyle w:val="paragraph"/>
        <w:spacing w:before="0" w:beforeAutospacing="0" w:after="0" w:afterAutospacing="0"/>
        <w:textAlignment w:val="baseline"/>
        <w:rPr>
          <w:sz w:val="20"/>
          <w:szCs w:val="20"/>
        </w:rPr>
      </w:pPr>
    </w:p>
    <w:p w14:paraId="22D44008" w14:textId="77777777" w:rsidR="00206E46" w:rsidRPr="00094E47" w:rsidRDefault="00206E46">
      <w:pPr>
        <w:rPr>
          <w:sz w:val="20"/>
          <w:szCs w:val="20"/>
          <w:lang w:val="kk-KZ"/>
        </w:rPr>
      </w:pP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094E47" w:rsidRPr="00094E47" w14:paraId="1D43B31A" w14:textId="77777777" w:rsidTr="005E3D05">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759240" w14:textId="77777777" w:rsidR="003873D2" w:rsidRPr="00094E47" w:rsidRDefault="003873D2" w:rsidP="005E3D05">
            <w:pPr>
              <w:pStyle w:val="paragraph"/>
              <w:spacing w:before="0" w:beforeAutospacing="0" w:after="0" w:afterAutospacing="0"/>
              <w:textAlignment w:val="baseline"/>
              <w:rPr>
                <w:b/>
                <w:sz w:val="20"/>
                <w:szCs w:val="20"/>
              </w:rPr>
            </w:pPr>
            <w:bookmarkStart w:id="4" w:name="_Hlk145328457"/>
            <w:r w:rsidRPr="00094E47">
              <w:rPr>
                <w:rStyle w:val="normaltextrun"/>
                <w:b/>
                <w:bCs/>
                <w:sz w:val="20"/>
                <w:szCs w:val="20"/>
              </w:rPr>
              <w:t>Criterion</w:t>
            </w:r>
            <w:r w:rsidRPr="00094E47">
              <w:rPr>
                <w:rStyle w:val="normaltextrun"/>
                <w:b/>
                <w:sz w:val="20"/>
                <w:szCs w:val="20"/>
              </w:rPr>
              <w:t> </w:t>
            </w:r>
            <w:r w:rsidRPr="00094E47">
              <w:rPr>
                <w:rStyle w:val="eop"/>
                <w:b/>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785ACC" w14:textId="77777777" w:rsidR="003873D2" w:rsidRPr="00094E47" w:rsidRDefault="003873D2" w:rsidP="005E3D05">
            <w:pPr>
              <w:pStyle w:val="paragraph"/>
              <w:spacing w:before="0" w:beforeAutospacing="0" w:after="0" w:afterAutospacing="0"/>
              <w:textAlignment w:val="baseline"/>
              <w:rPr>
                <w:sz w:val="20"/>
                <w:szCs w:val="20"/>
              </w:rPr>
            </w:pPr>
            <w:r w:rsidRPr="00094E47">
              <w:rPr>
                <w:rStyle w:val="normaltextrun"/>
                <w:b/>
                <w:bCs/>
                <w:sz w:val="20"/>
                <w:szCs w:val="20"/>
              </w:rPr>
              <w:t>"Excellent"</w:t>
            </w:r>
            <w:r w:rsidRPr="00094E47">
              <w:rPr>
                <w:rStyle w:val="normaltextrun"/>
                <w:sz w:val="20"/>
                <w:szCs w:val="20"/>
              </w:rPr>
              <w:t> </w:t>
            </w:r>
            <w:r w:rsidRPr="00094E47">
              <w:rPr>
                <w:rStyle w:val="eop"/>
                <w:sz w:val="20"/>
                <w:szCs w:val="20"/>
              </w:rPr>
              <w:t> </w:t>
            </w:r>
          </w:p>
          <w:p w14:paraId="20400AC5" w14:textId="77777777" w:rsidR="003873D2" w:rsidRPr="00094E47" w:rsidRDefault="003873D2" w:rsidP="005E3D05">
            <w:pPr>
              <w:pStyle w:val="paragraph"/>
              <w:spacing w:before="0" w:beforeAutospacing="0" w:after="0" w:afterAutospacing="0"/>
              <w:textAlignment w:val="baseline"/>
              <w:rPr>
                <w:sz w:val="20"/>
                <w:szCs w:val="20"/>
              </w:rPr>
            </w:pPr>
            <w:r w:rsidRPr="00094E47">
              <w:rPr>
                <w:rStyle w:val="normaltextrun"/>
                <w:b/>
                <w:bCs/>
                <w:sz w:val="20"/>
                <w:szCs w:val="20"/>
              </w:rPr>
              <w:t>Max. weight in %</w:t>
            </w:r>
            <w:r w:rsidRPr="00094E47">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E9E60E" w14:textId="77777777" w:rsidR="003873D2" w:rsidRPr="00094E47" w:rsidRDefault="003873D2" w:rsidP="005E3D05">
            <w:pPr>
              <w:pStyle w:val="paragraph"/>
              <w:spacing w:before="0" w:beforeAutospacing="0" w:after="0" w:afterAutospacing="0"/>
              <w:textAlignment w:val="baseline"/>
              <w:rPr>
                <w:sz w:val="20"/>
                <w:szCs w:val="20"/>
              </w:rPr>
            </w:pPr>
            <w:r w:rsidRPr="00094E47">
              <w:rPr>
                <w:rStyle w:val="normaltextrun"/>
                <w:b/>
                <w:bCs/>
                <w:sz w:val="20"/>
                <w:szCs w:val="20"/>
              </w:rPr>
              <w:t>"Good"</w:t>
            </w:r>
            <w:r w:rsidRPr="00094E47">
              <w:rPr>
                <w:rStyle w:val="normaltextrun"/>
                <w:sz w:val="20"/>
                <w:szCs w:val="20"/>
              </w:rPr>
              <w:t> </w:t>
            </w:r>
            <w:r w:rsidRPr="00094E47">
              <w:rPr>
                <w:rStyle w:val="eop"/>
                <w:sz w:val="20"/>
                <w:szCs w:val="20"/>
              </w:rPr>
              <w:t> </w:t>
            </w:r>
          </w:p>
          <w:p w14:paraId="4F2B93A8" w14:textId="77777777" w:rsidR="003873D2" w:rsidRPr="00094E47" w:rsidRDefault="003873D2" w:rsidP="005E3D05">
            <w:pPr>
              <w:pStyle w:val="paragraph"/>
              <w:spacing w:before="0" w:beforeAutospacing="0" w:after="0" w:afterAutospacing="0"/>
              <w:textAlignment w:val="baseline"/>
              <w:rPr>
                <w:sz w:val="20"/>
                <w:szCs w:val="20"/>
              </w:rPr>
            </w:pPr>
            <w:r w:rsidRPr="00094E47">
              <w:rPr>
                <w:rStyle w:val="normaltextrun"/>
                <w:b/>
                <w:bCs/>
                <w:sz w:val="20"/>
                <w:szCs w:val="20"/>
              </w:rPr>
              <w:t>Max. weight in %</w:t>
            </w:r>
            <w:r w:rsidRPr="00094E47">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5CC7570" w14:textId="77777777" w:rsidR="003873D2" w:rsidRPr="00094E47" w:rsidRDefault="003873D2" w:rsidP="005E3D05">
            <w:pPr>
              <w:pStyle w:val="paragraph"/>
              <w:spacing w:before="0" w:beforeAutospacing="0" w:after="0" w:afterAutospacing="0"/>
              <w:textAlignment w:val="baseline"/>
              <w:rPr>
                <w:sz w:val="20"/>
                <w:szCs w:val="20"/>
              </w:rPr>
            </w:pPr>
            <w:r w:rsidRPr="00094E47">
              <w:rPr>
                <w:rStyle w:val="normaltextrun"/>
                <w:b/>
                <w:bCs/>
                <w:sz w:val="20"/>
                <w:szCs w:val="20"/>
              </w:rPr>
              <w:t>"Satisfactory"</w:t>
            </w:r>
            <w:r w:rsidRPr="00094E47">
              <w:rPr>
                <w:rStyle w:val="normaltextrun"/>
                <w:sz w:val="20"/>
                <w:szCs w:val="20"/>
              </w:rPr>
              <w:t> </w:t>
            </w:r>
            <w:r w:rsidRPr="00094E47">
              <w:rPr>
                <w:rStyle w:val="eop"/>
                <w:sz w:val="20"/>
                <w:szCs w:val="20"/>
              </w:rPr>
              <w:t> </w:t>
            </w:r>
          </w:p>
          <w:p w14:paraId="1FC228A0" w14:textId="77777777" w:rsidR="003873D2" w:rsidRPr="00094E47" w:rsidRDefault="003873D2" w:rsidP="005E3D05">
            <w:pPr>
              <w:pStyle w:val="paragraph"/>
              <w:spacing w:before="0" w:beforeAutospacing="0" w:after="0" w:afterAutospacing="0"/>
              <w:textAlignment w:val="baseline"/>
              <w:rPr>
                <w:sz w:val="20"/>
                <w:szCs w:val="20"/>
              </w:rPr>
            </w:pPr>
            <w:r w:rsidRPr="00094E47">
              <w:rPr>
                <w:rStyle w:val="normaltextrun"/>
                <w:b/>
                <w:bCs/>
                <w:sz w:val="20"/>
                <w:szCs w:val="20"/>
              </w:rPr>
              <w:t>Max. weight in %</w:t>
            </w:r>
            <w:r w:rsidRPr="00094E47">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9D3AEB" w14:textId="77777777" w:rsidR="003873D2" w:rsidRPr="00094E47" w:rsidRDefault="003873D2" w:rsidP="005E3D05">
            <w:pPr>
              <w:pStyle w:val="paragraph"/>
              <w:spacing w:before="0" w:beforeAutospacing="0" w:after="0" w:afterAutospacing="0"/>
              <w:textAlignment w:val="baseline"/>
              <w:rPr>
                <w:sz w:val="20"/>
                <w:szCs w:val="20"/>
              </w:rPr>
            </w:pPr>
            <w:r w:rsidRPr="00094E47">
              <w:rPr>
                <w:rStyle w:val="normaltextrun"/>
                <w:b/>
                <w:bCs/>
                <w:sz w:val="20"/>
                <w:szCs w:val="20"/>
              </w:rPr>
              <w:t>"Unsatisfactory"</w:t>
            </w:r>
            <w:r w:rsidRPr="00094E47">
              <w:rPr>
                <w:rStyle w:val="normaltextrun"/>
                <w:sz w:val="20"/>
                <w:szCs w:val="20"/>
              </w:rPr>
              <w:t> </w:t>
            </w:r>
            <w:r w:rsidRPr="00094E47">
              <w:rPr>
                <w:rStyle w:val="eop"/>
                <w:sz w:val="20"/>
                <w:szCs w:val="20"/>
              </w:rPr>
              <w:t> </w:t>
            </w:r>
          </w:p>
          <w:p w14:paraId="08EA3D70" w14:textId="77777777" w:rsidR="003873D2" w:rsidRPr="00094E47" w:rsidRDefault="003873D2" w:rsidP="005E3D05">
            <w:pPr>
              <w:pStyle w:val="paragraph"/>
              <w:spacing w:before="0" w:beforeAutospacing="0" w:after="0" w:afterAutospacing="0"/>
              <w:textAlignment w:val="baseline"/>
              <w:rPr>
                <w:sz w:val="20"/>
                <w:szCs w:val="20"/>
              </w:rPr>
            </w:pPr>
            <w:r w:rsidRPr="00094E47">
              <w:rPr>
                <w:rStyle w:val="normaltextrun"/>
                <w:b/>
                <w:bCs/>
                <w:sz w:val="20"/>
                <w:szCs w:val="20"/>
              </w:rPr>
              <w:t>Max. weight in 5</w:t>
            </w:r>
          </w:p>
        </w:tc>
      </w:tr>
      <w:tr w:rsidR="00094E47" w:rsidRPr="00094E47" w14:paraId="1E5E35E4" w14:textId="77777777" w:rsidTr="005E3D05">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FD72A0D" w14:textId="7E8E4077" w:rsidR="00423AE2" w:rsidRPr="00094E47" w:rsidRDefault="00423AE2" w:rsidP="005E3D05">
            <w:pPr>
              <w:pStyle w:val="paragraph"/>
              <w:spacing w:before="0" w:beforeAutospacing="0" w:after="0" w:afterAutospacing="0"/>
              <w:textAlignment w:val="baseline"/>
              <w:rPr>
                <w:b/>
                <w:sz w:val="20"/>
                <w:szCs w:val="20"/>
              </w:rPr>
            </w:pPr>
            <w:r w:rsidRPr="00094E47">
              <w:rPr>
                <w:b/>
                <w:sz w:val="20"/>
                <w:szCs w:val="20"/>
              </w:rPr>
              <w:t>Task Achievement (20)</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C7515C2" w14:textId="41B10D79" w:rsidR="00423AE2" w:rsidRPr="00094E47" w:rsidRDefault="00423AE2" w:rsidP="005E3D05">
            <w:pPr>
              <w:pStyle w:val="paragraph"/>
              <w:textAlignment w:val="baseline"/>
              <w:rPr>
                <w:sz w:val="20"/>
                <w:szCs w:val="20"/>
              </w:rPr>
            </w:pPr>
            <w:r w:rsidRPr="00094E47">
              <w:rPr>
                <w:b/>
                <w:sz w:val="20"/>
                <w:szCs w:val="20"/>
              </w:rPr>
              <w:t>20.</w:t>
            </w:r>
            <w:r w:rsidRPr="00094E47">
              <w:rPr>
                <w:sz w:val="20"/>
                <w:szCs w:val="20"/>
              </w:rPr>
              <w:t xml:space="preserve"> The response </w:t>
            </w:r>
            <w:r w:rsidR="00D62311" w:rsidRPr="00094E47">
              <w:rPr>
                <w:sz w:val="20"/>
                <w:szCs w:val="20"/>
              </w:rPr>
              <w:t>appropriately, relevantly, and sufficiently covers all the task requirements</w:t>
            </w:r>
            <w:r w:rsidRPr="00094E47">
              <w:rPr>
                <w:sz w:val="20"/>
                <w:szCs w:val="20"/>
              </w:rPr>
              <w:t>. Key features are skil</w:t>
            </w:r>
            <w:r w:rsidR="00D62311" w:rsidRPr="00094E47">
              <w:rPr>
                <w:sz w:val="20"/>
                <w:szCs w:val="20"/>
              </w:rPr>
              <w:t>l</w:t>
            </w:r>
            <w:r w:rsidRPr="00094E47">
              <w:rPr>
                <w:sz w:val="20"/>
                <w:szCs w:val="20"/>
              </w:rPr>
              <w:t>fully selected and clearly presented, highlighted</w:t>
            </w:r>
            <w:r w:rsidR="00D62311" w:rsidRPr="00094E47">
              <w:rPr>
                <w:sz w:val="20"/>
                <w:szCs w:val="20"/>
              </w:rPr>
              <w:t>,</w:t>
            </w:r>
            <w:r w:rsidRPr="00094E47">
              <w:rPr>
                <w:sz w:val="20"/>
                <w:szCs w:val="20"/>
              </w:rPr>
              <w:t xml:space="preserve"> and illustrated. There may be occasional omissions or lapses in content.</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2D06FA5" w14:textId="3EA38AD5" w:rsidR="00423AE2" w:rsidRPr="00094E47" w:rsidRDefault="00423AE2" w:rsidP="005E3D05">
            <w:pPr>
              <w:pStyle w:val="paragraph"/>
              <w:textAlignment w:val="baseline"/>
              <w:rPr>
                <w:sz w:val="20"/>
                <w:szCs w:val="20"/>
              </w:rPr>
            </w:pPr>
            <w:r w:rsidRPr="00094E47">
              <w:rPr>
                <w:b/>
                <w:sz w:val="20"/>
                <w:szCs w:val="20"/>
              </w:rPr>
              <w:t>15.</w:t>
            </w:r>
            <w:r w:rsidRPr="00094E47">
              <w:rPr>
                <w:sz w:val="20"/>
                <w:szCs w:val="20"/>
              </w:rPr>
              <w:t xml:space="preserve"> The response covers the requirements of the task. The content is relevant and accurate – there may be a few omissions or lapses. Key </w:t>
            </w:r>
            <w:r w:rsidR="00D62311" w:rsidRPr="00094E47">
              <w:rPr>
                <w:sz w:val="20"/>
                <w:szCs w:val="20"/>
              </w:rPr>
              <w:t>selected features</w:t>
            </w:r>
            <w:r w:rsidRPr="00094E47">
              <w:rPr>
                <w:sz w:val="20"/>
                <w:szCs w:val="20"/>
              </w:rPr>
              <w:t xml:space="preserve"> are covered and clearly highlighted but could be more fully or more appropriately illustrated or extended.</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157E150" w14:textId="0D47BC67" w:rsidR="00423AE2" w:rsidRPr="00094E47" w:rsidRDefault="00423AE2" w:rsidP="005E3D05">
            <w:pPr>
              <w:pStyle w:val="paragraph"/>
              <w:textAlignment w:val="baseline"/>
              <w:rPr>
                <w:sz w:val="20"/>
                <w:szCs w:val="20"/>
              </w:rPr>
            </w:pPr>
            <w:r w:rsidRPr="00094E47">
              <w:rPr>
                <w:b/>
                <w:sz w:val="20"/>
                <w:szCs w:val="20"/>
              </w:rPr>
              <w:t xml:space="preserve">10. </w:t>
            </w:r>
            <w:r w:rsidRPr="00094E47">
              <w:rPr>
                <w:sz w:val="20"/>
                <w:szCs w:val="20"/>
              </w:rPr>
              <w:t xml:space="preserve">The response focuses on the </w:t>
            </w:r>
            <w:r w:rsidR="00D62311" w:rsidRPr="00094E47">
              <w:rPr>
                <w:sz w:val="20"/>
                <w:szCs w:val="20"/>
              </w:rPr>
              <w:t>task's requirements and uses an appropriate format</w:t>
            </w:r>
            <w:r w:rsidRPr="00094E47">
              <w:rPr>
                <w:sz w:val="20"/>
                <w:szCs w:val="20"/>
              </w:rPr>
              <w:t>. Some irrelevant, inappropriate</w:t>
            </w:r>
            <w:r w:rsidR="00D62311" w:rsidRPr="00094E47">
              <w:rPr>
                <w:sz w:val="20"/>
                <w:szCs w:val="20"/>
              </w:rPr>
              <w:t>,</w:t>
            </w:r>
            <w:r w:rsidRPr="00094E47">
              <w:rPr>
                <w:sz w:val="20"/>
                <w:szCs w:val="20"/>
              </w:rPr>
              <w:t xml:space="preserve"> or inaccurate information may occur in detail areas or when illustrating or extending the main points. Some details may be missing (or excessive)</w:t>
            </w:r>
            <w:r w:rsidR="00D62311" w:rsidRPr="00094E47">
              <w:rPr>
                <w:sz w:val="20"/>
                <w:szCs w:val="20"/>
              </w:rPr>
              <w:t>,</w:t>
            </w:r>
            <w:r w:rsidRPr="00094E47">
              <w:rPr>
                <w:sz w:val="20"/>
                <w:szCs w:val="20"/>
              </w:rPr>
              <w:t xml:space="preserve"> and further extension or illustration may be needed.</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36B81C6" w14:textId="7B159DA1" w:rsidR="00423AE2" w:rsidRPr="00094E47" w:rsidRDefault="00423AE2" w:rsidP="005E3D05">
            <w:pPr>
              <w:pStyle w:val="paragraph"/>
              <w:textAlignment w:val="baseline"/>
              <w:rPr>
                <w:sz w:val="20"/>
                <w:szCs w:val="20"/>
              </w:rPr>
            </w:pPr>
            <w:r w:rsidRPr="00094E47">
              <w:rPr>
                <w:b/>
                <w:sz w:val="20"/>
                <w:szCs w:val="20"/>
              </w:rPr>
              <w:t>5.</w:t>
            </w:r>
            <w:r w:rsidRPr="00094E47">
              <w:rPr>
                <w:sz w:val="20"/>
                <w:szCs w:val="20"/>
              </w:rPr>
              <w:t xml:space="preserve"> The response generally addresses the requirements of the task. The format may be inappropriate in some places. Key features which are selected are not adequately covered. The recounting of detail is mainly mechanical. There may be no data to support the description.</w:t>
            </w:r>
          </w:p>
        </w:tc>
      </w:tr>
      <w:tr w:rsidR="00094E47" w:rsidRPr="00094E47" w14:paraId="7C892237" w14:textId="77777777" w:rsidTr="005E3D05">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F70F3F3" w14:textId="0F2BC8A9" w:rsidR="00423AE2" w:rsidRPr="00094E47" w:rsidRDefault="00423AE2" w:rsidP="00423AE2">
            <w:pPr>
              <w:pStyle w:val="paragraph"/>
              <w:spacing w:before="0" w:beforeAutospacing="0" w:after="0" w:afterAutospacing="0"/>
              <w:textAlignment w:val="baseline"/>
              <w:rPr>
                <w:rStyle w:val="normaltextrun"/>
                <w:b/>
                <w:bCs/>
                <w:sz w:val="20"/>
                <w:szCs w:val="20"/>
              </w:rPr>
            </w:pPr>
            <w:r w:rsidRPr="00094E47">
              <w:rPr>
                <w:b/>
                <w:sz w:val="20"/>
                <w:szCs w:val="20"/>
              </w:rPr>
              <w:t>Critical Thinking and Analysis (30%)</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4BB8F9" w14:textId="1413836D" w:rsidR="00423AE2" w:rsidRPr="00094E47" w:rsidRDefault="00423AE2" w:rsidP="00423AE2">
            <w:pPr>
              <w:pStyle w:val="paragraph"/>
              <w:spacing w:before="0" w:beforeAutospacing="0" w:after="0" w:afterAutospacing="0"/>
              <w:textAlignment w:val="baseline"/>
              <w:rPr>
                <w:rStyle w:val="normaltextrun"/>
                <w:bCs/>
                <w:sz w:val="20"/>
                <w:szCs w:val="20"/>
              </w:rPr>
            </w:pPr>
            <w:r w:rsidRPr="00094E47">
              <w:rPr>
                <w:sz w:val="20"/>
                <w:szCs w:val="20"/>
              </w:rPr>
              <w:t>30. Highly developed analytical skills. The essay offers a complete and objective picture; the problem is thoroughly evaluated</w:t>
            </w:r>
            <w:r w:rsidR="00D62311" w:rsidRPr="00094E47">
              <w:rPr>
                <w:sz w:val="20"/>
                <w:szCs w:val="20"/>
              </w:rPr>
              <w:t>,</w:t>
            </w:r>
            <w:r w:rsidRPr="00094E47">
              <w:rPr>
                <w:sz w:val="20"/>
                <w:szCs w:val="20"/>
              </w:rPr>
              <w:t xml:space="preserve"> and independent conclusions are reached.</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3040080" w14:textId="2F2E05B8" w:rsidR="00423AE2" w:rsidRPr="00094E47" w:rsidRDefault="00423AE2" w:rsidP="00423AE2">
            <w:pPr>
              <w:pStyle w:val="paragraph"/>
              <w:spacing w:before="0" w:beforeAutospacing="0" w:after="0" w:afterAutospacing="0"/>
              <w:textAlignment w:val="baseline"/>
              <w:rPr>
                <w:rStyle w:val="normaltextrun"/>
                <w:bCs/>
                <w:sz w:val="20"/>
                <w:szCs w:val="20"/>
              </w:rPr>
            </w:pPr>
            <w:r w:rsidRPr="00094E47">
              <w:rPr>
                <w:sz w:val="20"/>
                <w:szCs w:val="20"/>
              </w:rPr>
              <w:t xml:space="preserve">21. Relatively good analytical skills. Different perspectives are considered, and the ideas are </w:t>
            </w:r>
            <w:r w:rsidR="00D62311" w:rsidRPr="00094E47">
              <w:rPr>
                <w:sz w:val="20"/>
                <w:szCs w:val="20"/>
              </w:rPr>
              <w:t>mainly</w:t>
            </w:r>
            <w:r w:rsidRPr="00094E47">
              <w:rPr>
                <w:sz w:val="20"/>
                <w:szCs w:val="20"/>
              </w:rPr>
              <w:t xml:space="preserve"> objectively evaluated.</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7A1FDD6" w14:textId="77777777" w:rsidR="00423AE2" w:rsidRPr="00094E47" w:rsidRDefault="00423AE2" w:rsidP="00423AE2">
            <w:pPr>
              <w:shd w:val="clear" w:color="auto" w:fill="FFFFFF"/>
              <w:spacing w:line="0" w:lineRule="auto"/>
              <w:rPr>
                <w:rFonts w:ascii="ff4" w:hAnsi="ff4"/>
                <w:sz w:val="20"/>
                <w:szCs w:val="20"/>
              </w:rPr>
            </w:pPr>
            <w:r w:rsidRPr="00094E47">
              <w:rPr>
                <w:rFonts w:ascii="ff4" w:hAnsi="ff4"/>
                <w:sz w:val="20"/>
                <w:szCs w:val="20"/>
              </w:rPr>
              <w:t xml:space="preserve">Some evidence of </w:t>
            </w:r>
          </w:p>
          <w:p w14:paraId="2C93D3DD" w14:textId="77777777" w:rsidR="00423AE2" w:rsidRPr="00094E47" w:rsidRDefault="00423AE2" w:rsidP="00423AE2">
            <w:pPr>
              <w:shd w:val="clear" w:color="auto" w:fill="FFFFFF"/>
              <w:spacing w:line="0" w:lineRule="auto"/>
              <w:rPr>
                <w:rFonts w:ascii="ff4" w:hAnsi="ff4"/>
                <w:sz w:val="20"/>
                <w:szCs w:val="20"/>
              </w:rPr>
            </w:pPr>
            <w:r w:rsidRPr="00094E47">
              <w:rPr>
                <w:rFonts w:ascii="ff4" w:hAnsi="ff4"/>
                <w:sz w:val="20"/>
                <w:szCs w:val="20"/>
              </w:rPr>
              <w:t xml:space="preserve">analytical skills, but </w:t>
            </w:r>
          </w:p>
          <w:p w14:paraId="3E338A85" w14:textId="77777777" w:rsidR="00423AE2" w:rsidRPr="00094E47" w:rsidRDefault="00423AE2" w:rsidP="00423AE2">
            <w:pPr>
              <w:shd w:val="clear" w:color="auto" w:fill="FFFFFF"/>
              <w:spacing w:line="0" w:lineRule="auto"/>
              <w:rPr>
                <w:rFonts w:ascii="ff4" w:hAnsi="ff4"/>
                <w:sz w:val="20"/>
                <w:szCs w:val="20"/>
              </w:rPr>
            </w:pPr>
            <w:r w:rsidRPr="00094E47">
              <w:rPr>
                <w:rFonts w:ascii="ff4" w:hAnsi="ff4"/>
                <w:sz w:val="20"/>
                <w:szCs w:val="20"/>
              </w:rPr>
              <w:t xml:space="preserve">a dominant tendency </w:t>
            </w:r>
          </w:p>
          <w:p w14:paraId="5A55E3DC" w14:textId="77777777" w:rsidR="00423AE2" w:rsidRPr="00094E47" w:rsidRDefault="00423AE2" w:rsidP="00423AE2">
            <w:pPr>
              <w:shd w:val="clear" w:color="auto" w:fill="FFFFFF"/>
              <w:spacing w:line="0" w:lineRule="auto"/>
              <w:rPr>
                <w:rFonts w:ascii="ff4" w:hAnsi="ff4"/>
                <w:sz w:val="20"/>
                <w:szCs w:val="20"/>
              </w:rPr>
            </w:pPr>
            <w:r w:rsidRPr="00094E47">
              <w:rPr>
                <w:rFonts w:ascii="ff4" w:hAnsi="ff4"/>
                <w:sz w:val="20"/>
                <w:szCs w:val="20"/>
              </w:rPr>
              <w:t xml:space="preserve">to describe. The </w:t>
            </w:r>
          </w:p>
          <w:p w14:paraId="2C135D11" w14:textId="6D33CF35" w:rsidR="00423AE2" w:rsidRPr="00094E47" w:rsidRDefault="00D62311" w:rsidP="00423AE2">
            <w:pPr>
              <w:shd w:val="clear" w:color="auto" w:fill="FFFFFF"/>
              <w:spacing w:line="0" w:lineRule="auto"/>
              <w:rPr>
                <w:rFonts w:ascii="ff4" w:hAnsi="ff4"/>
                <w:sz w:val="20"/>
                <w:szCs w:val="20"/>
              </w:rPr>
            </w:pPr>
            <w:r w:rsidRPr="00094E47">
              <w:rPr>
                <w:rFonts w:ascii="ff4" w:hAnsi="ff4"/>
                <w:sz w:val="20"/>
                <w:szCs w:val="20"/>
              </w:rPr>
              <w:t xml:space="preserve">The </w:t>
            </w:r>
            <w:r w:rsidR="00423AE2" w:rsidRPr="00094E47">
              <w:rPr>
                <w:rFonts w:ascii="ff4" w:hAnsi="ff4"/>
                <w:sz w:val="20"/>
                <w:szCs w:val="20"/>
              </w:rPr>
              <w:t>view is biased.</w:t>
            </w:r>
          </w:p>
          <w:p w14:paraId="1B93F263" w14:textId="46A0DCBB" w:rsidR="00423AE2" w:rsidRPr="00094E47" w:rsidRDefault="00423AE2" w:rsidP="00423AE2">
            <w:pPr>
              <w:pStyle w:val="paragraph"/>
              <w:spacing w:before="0" w:beforeAutospacing="0" w:after="0" w:afterAutospacing="0"/>
              <w:textAlignment w:val="baseline"/>
              <w:rPr>
                <w:rStyle w:val="normaltextrun"/>
                <w:bCs/>
                <w:sz w:val="20"/>
                <w:szCs w:val="20"/>
              </w:rPr>
            </w:pPr>
            <w:r w:rsidRPr="00094E47">
              <w:rPr>
                <w:sz w:val="20"/>
                <w:szCs w:val="20"/>
              </w:rPr>
              <w:t>15. Some evidence of analytical skills, but a dominant tendency to describe. The view is biased.</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5C6892C" w14:textId="65F2CFCC" w:rsidR="00423AE2" w:rsidRPr="00094E47" w:rsidRDefault="00423AE2" w:rsidP="00423AE2">
            <w:pPr>
              <w:pStyle w:val="paragraph"/>
              <w:spacing w:before="0" w:beforeAutospacing="0" w:after="0" w:afterAutospacing="0"/>
              <w:textAlignment w:val="baseline"/>
              <w:rPr>
                <w:rStyle w:val="normaltextrun"/>
                <w:bCs/>
                <w:sz w:val="20"/>
                <w:szCs w:val="20"/>
              </w:rPr>
            </w:pPr>
            <w:r w:rsidRPr="00094E47">
              <w:rPr>
                <w:sz w:val="20"/>
                <w:szCs w:val="20"/>
              </w:rPr>
              <w:t>10. Merely describe the issue under examination. Poor or no attempts to offer an evaluation</w:t>
            </w:r>
          </w:p>
        </w:tc>
      </w:tr>
      <w:tr w:rsidR="00094E47" w:rsidRPr="00094E47" w14:paraId="1D471EFE" w14:textId="77777777" w:rsidTr="005E3D05">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3F291E4" w14:textId="7232DE08" w:rsidR="00423AE2" w:rsidRPr="00094E47" w:rsidRDefault="00423AE2" w:rsidP="00423AE2">
            <w:pPr>
              <w:pStyle w:val="paragraph"/>
              <w:spacing w:before="0" w:beforeAutospacing="0" w:after="0" w:afterAutospacing="0"/>
              <w:textAlignment w:val="baseline"/>
              <w:rPr>
                <w:rStyle w:val="normaltextrun"/>
                <w:b/>
                <w:bCs/>
                <w:sz w:val="20"/>
                <w:szCs w:val="20"/>
              </w:rPr>
            </w:pPr>
            <w:r w:rsidRPr="00094E47">
              <w:rPr>
                <w:rStyle w:val="normaltextrun"/>
                <w:b/>
                <w:bCs/>
                <w:sz w:val="20"/>
                <w:szCs w:val="20"/>
              </w:rPr>
              <w:t>Research:  Depth, Quality, Use of Evidence (15%)</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BD39FAE" w14:textId="2B12F282" w:rsidR="00423AE2" w:rsidRPr="00094E47" w:rsidRDefault="00423AE2" w:rsidP="00423AE2">
            <w:pPr>
              <w:pStyle w:val="paragraph"/>
              <w:spacing w:before="0" w:beforeAutospacing="0" w:after="0" w:afterAutospacing="0"/>
              <w:textAlignment w:val="baseline"/>
              <w:rPr>
                <w:rStyle w:val="normaltextrun"/>
                <w:bCs/>
                <w:sz w:val="20"/>
                <w:szCs w:val="20"/>
              </w:rPr>
            </w:pPr>
            <w:r w:rsidRPr="00094E47">
              <w:rPr>
                <w:rStyle w:val="normaltextrun"/>
                <w:b/>
                <w:bCs/>
                <w:sz w:val="20"/>
                <w:szCs w:val="20"/>
              </w:rPr>
              <w:t>15.</w:t>
            </w:r>
            <w:r w:rsidRPr="00094E47">
              <w:rPr>
                <w:rStyle w:val="normaltextrun"/>
                <w:bCs/>
                <w:sz w:val="20"/>
                <w:szCs w:val="20"/>
              </w:rPr>
              <w:t xml:space="preserve"> Extensive research of proper academic quality. Evidence is skillfully integrated and effectively supports and develops claims.</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0A1DDD6" w14:textId="08C2CF15" w:rsidR="00423AE2" w:rsidRPr="00094E47" w:rsidRDefault="00423AE2" w:rsidP="00423AE2">
            <w:pPr>
              <w:pStyle w:val="paragraph"/>
              <w:spacing w:before="0" w:beforeAutospacing="0" w:after="0" w:afterAutospacing="0"/>
              <w:textAlignment w:val="baseline"/>
              <w:rPr>
                <w:rStyle w:val="normaltextrun"/>
                <w:bCs/>
                <w:sz w:val="20"/>
                <w:szCs w:val="20"/>
              </w:rPr>
            </w:pPr>
            <w:r w:rsidRPr="00094E47">
              <w:rPr>
                <w:rStyle w:val="normaltextrun"/>
                <w:b/>
                <w:bCs/>
                <w:sz w:val="20"/>
                <w:szCs w:val="20"/>
              </w:rPr>
              <w:t>11</w:t>
            </w:r>
            <w:r w:rsidRPr="00094E47">
              <w:rPr>
                <w:rStyle w:val="normaltextrun"/>
                <w:bCs/>
                <w:sz w:val="20"/>
                <w:szCs w:val="20"/>
              </w:rPr>
              <w:t>. Overall, there is a good amount of valid research/ analysis of references. Evidence is integrated correctly and supports claims.</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CC80586" w14:textId="3F08DC74" w:rsidR="00423AE2" w:rsidRPr="00094E47" w:rsidRDefault="00423AE2" w:rsidP="00423AE2">
            <w:pPr>
              <w:pStyle w:val="paragraph"/>
              <w:spacing w:before="0" w:beforeAutospacing="0" w:after="0" w:afterAutospacing="0"/>
              <w:textAlignment w:val="baseline"/>
              <w:rPr>
                <w:rStyle w:val="normaltextrun"/>
                <w:bCs/>
                <w:sz w:val="20"/>
                <w:szCs w:val="20"/>
              </w:rPr>
            </w:pPr>
            <w:r w:rsidRPr="00094E47">
              <w:rPr>
                <w:rStyle w:val="normaltextrun"/>
                <w:b/>
                <w:bCs/>
                <w:sz w:val="20"/>
                <w:szCs w:val="20"/>
              </w:rPr>
              <w:t>8</w:t>
            </w:r>
            <w:r w:rsidRPr="00094E47">
              <w:rPr>
                <w:rStyle w:val="normaltextrun"/>
                <w:bCs/>
                <w:sz w:val="20"/>
                <w:szCs w:val="20"/>
              </w:rPr>
              <w:t>. Satisfactory amount of valid research/ analysis of references. Some of the evidence supports the claims.</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088DB06" w14:textId="130621AC" w:rsidR="00423AE2" w:rsidRPr="00094E47" w:rsidRDefault="00423AE2" w:rsidP="00423AE2">
            <w:pPr>
              <w:pStyle w:val="paragraph"/>
              <w:spacing w:before="0" w:beforeAutospacing="0" w:after="0" w:afterAutospacing="0"/>
              <w:textAlignment w:val="baseline"/>
              <w:rPr>
                <w:rStyle w:val="normaltextrun"/>
                <w:bCs/>
                <w:sz w:val="20"/>
                <w:szCs w:val="20"/>
              </w:rPr>
            </w:pPr>
            <w:r w:rsidRPr="00094E47">
              <w:rPr>
                <w:rStyle w:val="normaltextrun"/>
                <w:b/>
                <w:bCs/>
                <w:sz w:val="20"/>
                <w:szCs w:val="20"/>
              </w:rPr>
              <w:t>4</w:t>
            </w:r>
            <w:r w:rsidRPr="00094E47">
              <w:rPr>
                <w:rStyle w:val="normaltextrun"/>
                <w:bCs/>
                <w:sz w:val="20"/>
                <w:szCs w:val="20"/>
              </w:rPr>
              <w:t>. Limited amount of valid research/ analysis of references. Unskillful attempts to integrate evidence.</w:t>
            </w:r>
          </w:p>
        </w:tc>
      </w:tr>
      <w:tr w:rsidR="00094E47" w:rsidRPr="00094E47" w14:paraId="0A6CA7C5" w14:textId="77777777" w:rsidTr="005E3D05">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C7CB763" w14:textId="3E31F7FE" w:rsidR="00423AE2" w:rsidRPr="00094E47" w:rsidRDefault="00423AE2" w:rsidP="00423AE2">
            <w:pPr>
              <w:pStyle w:val="paragraph"/>
              <w:spacing w:before="0" w:beforeAutospacing="0" w:after="0" w:afterAutospacing="0"/>
              <w:textAlignment w:val="baseline"/>
              <w:rPr>
                <w:rStyle w:val="normaltextrun"/>
                <w:b/>
                <w:bCs/>
                <w:sz w:val="20"/>
                <w:szCs w:val="20"/>
              </w:rPr>
            </w:pPr>
            <w:r w:rsidRPr="00094E47">
              <w:rPr>
                <w:rStyle w:val="normaltextrun"/>
                <w:b/>
                <w:bCs/>
                <w:sz w:val="20"/>
                <w:szCs w:val="20"/>
              </w:rPr>
              <w:t xml:space="preserve">Argument Structure and Development </w:t>
            </w:r>
            <w:r w:rsidRPr="00094E47">
              <w:rPr>
                <w:b/>
                <w:sz w:val="20"/>
                <w:szCs w:val="20"/>
              </w:rPr>
              <w:t>(15%)</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7943062" w14:textId="35167DC3" w:rsidR="00423AE2" w:rsidRPr="00094E47" w:rsidRDefault="00423AE2" w:rsidP="00423AE2">
            <w:pPr>
              <w:pStyle w:val="paragraph"/>
              <w:spacing w:before="0" w:beforeAutospacing="0" w:after="0" w:afterAutospacing="0"/>
              <w:textAlignment w:val="baseline"/>
              <w:rPr>
                <w:rStyle w:val="normaltextrun"/>
                <w:bCs/>
                <w:sz w:val="20"/>
                <w:szCs w:val="20"/>
              </w:rPr>
            </w:pPr>
            <w:r w:rsidRPr="00094E47">
              <w:rPr>
                <w:rStyle w:val="normaltextrun"/>
                <w:b/>
                <w:bCs/>
                <w:sz w:val="20"/>
                <w:szCs w:val="20"/>
              </w:rPr>
              <w:t>15.</w:t>
            </w:r>
            <w:r w:rsidRPr="00094E47">
              <w:rPr>
                <w:rStyle w:val="normaltextrun"/>
                <w:bCs/>
                <w:sz w:val="20"/>
                <w:szCs w:val="20"/>
              </w:rPr>
              <w:t xml:space="preserve"> A sustained, coherent</w:t>
            </w:r>
            <w:r w:rsidR="00D62311" w:rsidRPr="00094E47">
              <w:rPr>
                <w:rStyle w:val="normaltextrun"/>
                <w:bCs/>
                <w:sz w:val="20"/>
                <w:szCs w:val="20"/>
              </w:rPr>
              <w:t>,</w:t>
            </w:r>
            <w:r w:rsidRPr="00094E47">
              <w:rPr>
                <w:rStyle w:val="normaltextrun"/>
                <w:bCs/>
                <w:sz w:val="20"/>
                <w:szCs w:val="20"/>
              </w:rPr>
              <w:t xml:space="preserve"> and logical line of argument.</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B1118D6" w14:textId="0F669F10" w:rsidR="00423AE2" w:rsidRPr="00094E47" w:rsidRDefault="00423AE2" w:rsidP="00423AE2">
            <w:pPr>
              <w:pStyle w:val="paragraph"/>
              <w:spacing w:before="0" w:beforeAutospacing="0" w:after="0" w:afterAutospacing="0"/>
              <w:textAlignment w:val="baseline"/>
              <w:rPr>
                <w:rStyle w:val="normaltextrun"/>
                <w:bCs/>
                <w:sz w:val="20"/>
                <w:szCs w:val="20"/>
              </w:rPr>
            </w:pPr>
            <w:r w:rsidRPr="00094E47">
              <w:rPr>
                <w:rStyle w:val="normaltextrun"/>
                <w:b/>
                <w:bCs/>
                <w:sz w:val="20"/>
                <w:szCs w:val="20"/>
              </w:rPr>
              <w:t>11</w:t>
            </w:r>
            <w:r w:rsidRPr="00094E47">
              <w:rPr>
                <w:rStyle w:val="normaltextrun"/>
                <w:bCs/>
                <w:sz w:val="20"/>
                <w:szCs w:val="20"/>
              </w:rPr>
              <w:t>. A coherent line of argument but not thoroughly sustained.</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9F29F8A" w14:textId="22C1F560" w:rsidR="00423AE2" w:rsidRPr="00094E47" w:rsidRDefault="00423AE2" w:rsidP="00423AE2">
            <w:pPr>
              <w:pStyle w:val="paragraph"/>
              <w:spacing w:before="0" w:beforeAutospacing="0" w:after="0" w:afterAutospacing="0"/>
              <w:textAlignment w:val="baseline"/>
              <w:rPr>
                <w:rStyle w:val="normaltextrun"/>
                <w:bCs/>
                <w:sz w:val="20"/>
                <w:szCs w:val="20"/>
              </w:rPr>
            </w:pPr>
            <w:r w:rsidRPr="00094E47">
              <w:rPr>
                <w:rStyle w:val="normaltextrun"/>
                <w:b/>
                <w:bCs/>
                <w:sz w:val="20"/>
                <w:szCs w:val="20"/>
              </w:rPr>
              <w:t>8</w:t>
            </w:r>
            <w:r w:rsidRPr="00094E47">
              <w:rPr>
                <w:rStyle w:val="normaltextrun"/>
                <w:bCs/>
                <w:sz w:val="20"/>
                <w:szCs w:val="20"/>
              </w:rPr>
              <w:t>. Relatively coherent but still difficult to understand in some sections</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BDF23CA" w14:textId="6F6250F8" w:rsidR="00423AE2" w:rsidRPr="00094E47" w:rsidRDefault="00423AE2" w:rsidP="00423AE2">
            <w:pPr>
              <w:pStyle w:val="paragraph"/>
              <w:spacing w:before="0" w:beforeAutospacing="0" w:after="0" w:afterAutospacing="0"/>
              <w:textAlignment w:val="baseline"/>
              <w:rPr>
                <w:rStyle w:val="normaltextrun"/>
                <w:bCs/>
                <w:sz w:val="20"/>
                <w:szCs w:val="20"/>
              </w:rPr>
            </w:pPr>
            <w:r w:rsidRPr="00094E47">
              <w:rPr>
                <w:rStyle w:val="normaltextrun"/>
                <w:b/>
                <w:bCs/>
                <w:sz w:val="20"/>
                <w:szCs w:val="20"/>
              </w:rPr>
              <w:t>4</w:t>
            </w:r>
            <w:r w:rsidRPr="00094E47">
              <w:rPr>
                <w:rStyle w:val="normaltextrun"/>
                <w:bCs/>
                <w:sz w:val="20"/>
                <w:szCs w:val="20"/>
              </w:rPr>
              <w:t>. Argument poorly constructed with some coherence.</w:t>
            </w:r>
          </w:p>
        </w:tc>
      </w:tr>
      <w:tr w:rsidR="00094E47" w:rsidRPr="00094E47" w14:paraId="3FDDE40D" w14:textId="77777777" w:rsidTr="005E3D05">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56CEA91" w14:textId="59239F28" w:rsidR="00423AE2" w:rsidRPr="00094E47" w:rsidRDefault="00423AE2" w:rsidP="00423AE2">
            <w:pPr>
              <w:pStyle w:val="paragraph"/>
              <w:spacing w:before="0" w:beforeAutospacing="0" w:after="0" w:afterAutospacing="0"/>
              <w:textAlignment w:val="baseline"/>
              <w:rPr>
                <w:b/>
                <w:sz w:val="20"/>
                <w:szCs w:val="20"/>
              </w:rPr>
            </w:pPr>
            <w:r w:rsidRPr="00094E47">
              <w:rPr>
                <w:rStyle w:val="normaltextrun"/>
                <w:b/>
                <w:bCs/>
                <w:sz w:val="20"/>
                <w:szCs w:val="20"/>
              </w:rPr>
              <w:t xml:space="preserve"> Language Use and Style (20%)</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E6F606B" w14:textId="62110277" w:rsidR="00423AE2" w:rsidRPr="00094E47" w:rsidRDefault="00423AE2" w:rsidP="00423AE2">
            <w:pPr>
              <w:pStyle w:val="paragraph"/>
              <w:spacing w:before="0" w:beforeAutospacing="0" w:after="0" w:afterAutospacing="0"/>
              <w:textAlignment w:val="baseline"/>
              <w:rPr>
                <w:sz w:val="20"/>
                <w:szCs w:val="20"/>
              </w:rPr>
            </w:pPr>
            <w:r w:rsidRPr="00094E47">
              <w:rPr>
                <w:b/>
                <w:sz w:val="20"/>
                <w:szCs w:val="20"/>
              </w:rPr>
              <w:t>20</w:t>
            </w:r>
            <w:r w:rsidRPr="00094E47">
              <w:rPr>
                <w:sz w:val="20"/>
                <w:szCs w:val="20"/>
              </w:rPr>
              <w:t>. Sound grammar and vocabulary. The academic writing style is precisely followed.</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1D2B4FF" w14:textId="7988ED48" w:rsidR="00423AE2" w:rsidRPr="00094E47" w:rsidRDefault="00423AE2" w:rsidP="00423AE2">
            <w:pPr>
              <w:pStyle w:val="paragraph"/>
              <w:spacing w:before="0" w:beforeAutospacing="0" w:after="0" w:afterAutospacing="0"/>
              <w:textAlignment w:val="baseline"/>
              <w:rPr>
                <w:sz w:val="20"/>
                <w:szCs w:val="20"/>
              </w:rPr>
            </w:pPr>
            <w:r w:rsidRPr="00094E47">
              <w:rPr>
                <w:b/>
                <w:sz w:val="20"/>
                <w:szCs w:val="20"/>
              </w:rPr>
              <w:t>15</w:t>
            </w:r>
            <w:r w:rsidRPr="00094E47">
              <w:rPr>
                <w:sz w:val="20"/>
                <w:szCs w:val="20"/>
              </w:rPr>
              <w:t>. Good grammar and vocabulary, very few errors. Writing mostly follows the formal style.</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B768975" w14:textId="7E7FFCF7" w:rsidR="00423AE2" w:rsidRPr="00094E47" w:rsidRDefault="00423AE2" w:rsidP="00423AE2">
            <w:pPr>
              <w:pStyle w:val="paragraph"/>
              <w:spacing w:before="0" w:beforeAutospacing="0" w:after="0" w:afterAutospacing="0"/>
              <w:textAlignment w:val="baseline"/>
              <w:rPr>
                <w:sz w:val="20"/>
                <w:szCs w:val="20"/>
              </w:rPr>
            </w:pPr>
            <w:r w:rsidRPr="00094E47">
              <w:rPr>
                <w:b/>
                <w:sz w:val="20"/>
                <w:szCs w:val="20"/>
              </w:rPr>
              <w:t>10</w:t>
            </w:r>
            <w:r w:rsidRPr="00094E47">
              <w:rPr>
                <w:sz w:val="20"/>
                <w:szCs w:val="20"/>
              </w:rPr>
              <w:t>. Satisfactory grammar and vocabulary, occasional errors. Inconsistent style.</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D8419C8" w14:textId="4B2AA44A" w:rsidR="00423AE2" w:rsidRPr="00094E47" w:rsidRDefault="00423AE2" w:rsidP="00423AE2">
            <w:pPr>
              <w:pStyle w:val="paragraph"/>
              <w:spacing w:before="0" w:beforeAutospacing="0" w:after="0" w:afterAutospacing="0"/>
              <w:textAlignment w:val="baseline"/>
              <w:rPr>
                <w:sz w:val="20"/>
                <w:szCs w:val="20"/>
              </w:rPr>
            </w:pPr>
            <w:r w:rsidRPr="00094E47">
              <w:rPr>
                <w:b/>
                <w:sz w:val="20"/>
                <w:szCs w:val="20"/>
              </w:rPr>
              <w:t>5.</w:t>
            </w:r>
            <w:r w:rsidRPr="00094E47">
              <w:rPr>
                <w:sz w:val="20"/>
                <w:szCs w:val="20"/>
              </w:rPr>
              <w:t xml:space="preserve"> Poor grammar and vocabulary expression. Academic writing style is seriously compromised.</w:t>
            </w:r>
          </w:p>
        </w:tc>
      </w:tr>
    </w:tbl>
    <w:bookmarkEnd w:id="4"/>
    <w:p w14:paraId="0929617B" w14:textId="0A21CEA0" w:rsidR="00F6159D" w:rsidRPr="00094E47" w:rsidRDefault="00423AE2">
      <w:pPr>
        <w:rPr>
          <w:sz w:val="20"/>
          <w:szCs w:val="20"/>
          <w:lang w:val="kk-KZ"/>
        </w:rPr>
      </w:pPr>
      <w:r w:rsidRPr="00094E47">
        <w:rPr>
          <w:rStyle w:val="normaltextrun"/>
          <w:b/>
          <w:bCs/>
          <w:sz w:val="20"/>
          <w:szCs w:val="20"/>
        </w:rPr>
        <w:t>Adapted from https://www.studocu.com/en-au/document/western-sydney-university/academic-english/essay-assessment-criteria/33779356</w:t>
      </w:r>
    </w:p>
    <w:p w14:paraId="3220D2B7" w14:textId="77777777" w:rsidR="00F6159D" w:rsidRPr="00094E47" w:rsidRDefault="00F6159D">
      <w:pPr>
        <w:rPr>
          <w:sz w:val="20"/>
          <w:szCs w:val="20"/>
          <w:lang w:val="kk-KZ"/>
        </w:rPr>
      </w:pPr>
    </w:p>
    <w:p w14:paraId="33DFBA26" w14:textId="77777777" w:rsidR="00F6159D" w:rsidRPr="00094E47" w:rsidRDefault="00F6159D">
      <w:pPr>
        <w:rPr>
          <w:sz w:val="20"/>
          <w:szCs w:val="20"/>
          <w:lang w:val="kk-KZ"/>
        </w:rPr>
      </w:pPr>
    </w:p>
    <w:p w14:paraId="5D290400" w14:textId="77777777" w:rsidR="00F6159D" w:rsidRPr="00094E47" w:rsidRDefault="00F6159D">
      <w:pPr>
        <w:rPr>
          <w:sz w:val="20"/>
          <w:szCs w:val="20"/>
          <w:lang w:val="kk-KZ"/>
        </w:rPr>
      </w:pPr>
    </w:p>
    <w:p w14:paraId="44A56FB2" w14:textId="77777777" w:rsidR="00F6159D" w:rsidRPr="00094E47" w:rsidRDefault="00F6159D">
      <w:pPr>
        <w:rPr>
          <w:sz w:val="20"/>
          <w:szCs w:val="20"/>
          <w:lang w:val="kk-KZ"/>
        </w:rPr>
      </w:pPr>
    </w:p>
    <w:p w14:paraId="2DAA78E5" w14:textId="77777777" w:rsidR="00F6159D" w:rsidRPr="00094E47" w:rsidRDefault="00F6159D">
      <w:pPr>
        <w:rPr>
          <w:sz w:val="20"/>
          <w:szCs w:val="20"/>
          <w:lang w:val="kk-KZ"/>
        </w:rPr>
      </w:pPr>
    </w:p>
    <w:p w14:paraId="35682518" w14:textId="76C92831" w:rsidR="00F6159D" w:rsidRPr="00094E47" w:rsidRDefault="00F6159D">
      <w:pPr>
        <w:rPr>
          <w:sz w:val="20"/>
          <w:szCs w:val="20"/>
          <w:lang w:val="kk-KZ"/>
        </w:rPr>
      </w:pPr>
    </w:p>
    <w:p w14:paraId="1E17E70C" w14:textId="16078BF5" w:rsidR="0011707A" w:rsidRPr="00094E47" w:rsidRDefault="0011707A">
      <w:pPr>
        <w:rPr>
          <w:sz w:val="20"/>
          <w:szCs w:val="20"/>
          <w:lang w:val="kk-KZ"/>
        </w:rPr>
      </w:pPr>
    </w:p>
    <w:p w14:paraId="64C44092" w14:textId="77777777" w:rsidR="0011707A" w:rsidRPr="00094E47" w:rsidRDefault="0011707A" w:rsidP="0011707A">
      <w:pPr>
        <w:jc w:val="center"/>
        <w:rPr>
          <w:b/>
          <w:lang w:val="en-US"/>
        </w:rPr>
      </w:pPr>
      <w:r w:rsidRPr="00094E47">
        <w:rPr>
          <w:b/>
          <w:lang w:val="en-US"/>
        </w:rPr>
        <w:t>SUMMARY ASSESSMENT CRITERIA</w:t>
      </w:r>
    </w:p>
    <w:p w14:paraId="74434626" w14:textId="7F4C10EE" w:rsidR="0011707A" w:rsidRPr="00094E47" w:rsidRDefault="0011707A" w:rsidP="0011707A">
      <w:pPr>
        <w:jc w:val="both"/>
      </w:pPr>
    </w:p>
    <w:tbl>
      <w:tblPr>
        <w:tblStyle w:val="a7"/>
        <w:tblW w:w="0" w:type="auto"/>
        <w:tblLook w:val="04A0" w:firstRow="1" w:lastRow="0" w:firstColumn="1" w:lastColumn="0" w:noHBand="0" w:noVBand="1"/>
      </w:tblPr>
      <w:tblGrid>
        <w:gridCol w:w="2122"/>
        <w:gridCol w:w="7506"/>
      </w:tblGrid>
      <w:tr w:rsidR="00094E47" w:rsidRPr="00094E47" w14:paraId="2C9E334B" w14:textId="77777777" w:rsidTr="005E3D05">
        <w:tc>
          <w:tcPr>
            <w:tcW w:w="2122" w:type="dxa"/>
          </w:tcPr>
          <w:p w14:paraId="063F4268" w14:textId="77777777" w:rsidR="0011707A" w:rsidRPr="00094E47" w:rsidRDefault="0011707A" w:rsidP="005E3D05">
            <w:pPr>
              <w:jc w:val="both"/>
              <w:rPr>
                <w:sz w:val="20"/>
                <w:szCs w:val="20"/>
              </w:rPr>
            </w:pPr>
            <w:r w:rsidRPr="00094E47">
              <w:rPr>
                <w:sz w:val="20"/>
                <w:szCs w:val="20"/>
              </w:rPr>
              <w:t xml:space="preserve">Content. Style. </w:t>
            </w:r>
          </w:p>
          <w:p w14:paraId="43E33BEA" w14:textId="77777777" w:rsidR="0011707A" w:rsidRPr="00094E47" w:rsidRDefault="0011707A" w:rsidP="005E3D05">
            <w:pPr>
              <w:jc w:val="both"/>
              <w:rPr>
                <w:sz w:val="20"/>
                <w:szCs w:val="20"/>
                <w:lang w:val="kk-KZ"/>
              </w:rPr>
            </w:pPr>
            <w:r w:rsidRPr="00094E47">
              <w:rPr>
                <w:sz w:val="20"/>
                <w:szCs w:val="20"/>
                <w:lang w:val="en-US"/>
              </w:rPr>
              <w:t>1</w:t>
            </w:r>
            <w:r w:rsidRPr="00094E47">
              <w:rPr>
                <w:sz w:val="20"/>
                <w:szCs w:val="20"/>
              </w:rPr>
              <w:t>-</w:t>
            </w:r>
            <w:r w:rsidRPr="00094E47">
              <w:rPr>
                <w:sz w:val="20"/>
                <w:szCs w:val="20"/>
                <w:lang w:val="en-US"/>
              </w:rPr>
              <w:t>25</w:t>
            </w:r>
            <w:r w:rsidRPr="00094E47">
              <w:rPr>
                <w:sz w:val="20"/>
                <w:szCs w:val="20"/>
              </w:rPr>
              <w:t xml:space="preserve"> points</w:t>
            </w:r>
          </w:p>
        </w:tc>
        <w:tc>
          <w:tcPr>
            <w:tcW w:w="7506" w:type="dxa"/>
          </w:tcPr>
          <w:p w14:paraId="7F7E5952" w14:textId="77777777" w:rsidR="0011707A" w:rsidRPr="00094E47" w:rsidRDefault="0011707A" w:rsidP="005E3D05">
            <w:pPr>
              <w:jc w:val="both"/>
              <w:rPr>
                <w:sz w:val="20"/>
                <w:szCs w:val="20"/>
                <w:lang w:val="en-US"/>
              </w:rPr>
            </w:pPr>
            <w:r w:rsidRPr="00094E47">
              <w:rPr>
                <w:sz w:val="20"/>
                <w:szCs w:val="20"/>
                <w:lang w:val="en-US"/>
              </w:rPr>
              <w:t xml:space="preserve">- addressed all content points, development of argument, faithfulness to the original; </w:t>
            </w:r>
          </w:p>
          <w:p w14:paraId="2D358C69" w14:textId="77777777" w:rsidR="0011707A" w:rsidRPr="00094E47" w:rsidRDefault="0011707A" w:rsidP="005E3D05">
            <w:pPr>
              <w:jc w:val="both"/>
              <w:rPr>
                <w:sz w:val="20"/>
                <w:szCs w:val="20"/>
                <w:lang w:val="en-US"/>
              </w:rPr>
            </w:pPr>
            <w:r w:rsidRPr="00094E47">
              <w:rPr>
                <w:sz w:val="20"/>
                <w:szCs w:val="20"/>
                <w:lang w:val="en-US"/>
              </w:rPr>
              <w:t>- included main ideas, only relevant details;</w:t>
            </w:r>
          </w:p>
          <w:p w14:paraId="7A586817" w14:textId="410196EE" w:rsidR="0011707A" w:rsidRPr="00094E47" w:rsidRDefault="0011707A" w:rsidP="005E3D05">
            <w:pPr>
              <w:jc w:val="both"/>
              <w:rPr>
                <w:sz w:val="20"/>
                <w:szCs w:val="20"/>
                <w:lang w:val="en-US"/>
              </w:rPr>
            </w:pPr>
            <w:r w:rsidRPr="00094E47">
              <w:rPr>
                <w:sz w:val="20"/>
                <w:szCs w:val="20"/>
                <w:lang w:val="en-US"/>
              </w:rPr>
              <w:t xml:space="preserve">- </w:t>
            </w:r>
            <w:r w:rsidR="00D62311" w:rsidRPr="00094E47">
              <w:rPr>
                <w:sz w:val="20"/>
                <w:szCs w:val="20"/>
                <w:lang w:val="en-US"/>
              </w:rPr>
              <w:t>readable/unreadable</w:t>
            </w:r>
          </w:p>
        </w:tc>
      </w:tr>
      <w:tr w:rsidR="00094E47" w:rsidRPr="00094E47" w14:paraId="6515A70A" w14:textId="77777777" w:rsidTr="005E3D05">
        <w:tc>
          <w:tcPr>
            <w:tcW w:w="2122" w:type="dxa"/>
          </w:tcPr>
          <w:p w14:paraId="4C227E51" w14:textId="4FDFAF0C" w:rsidR="0011707A" w:rsidRPr="00094E47" w:rsidRDefault="00D62311" w:rsidP="005E3D05">
            <w:pPr>
              <w:jc w:val="both"/>
              <w:rPr>
                <w:sz w:val="20"/>
                <w:szCs w:val="20"/>
                <w:lang w:val="en-US"/>
              </w:rPr>
            </w:pPr>
            <w:r w:rsidRPr="00094E47">
              <w:rPr>
                <w:sz w:val="20"/>
                <w:szCs w:val="20"/>
                <w:lang w:val="en-US"/>
              </w:rPr>
              <w:t>Organization</w:t>
            </w:r>
            <w:r w:rsidR="0011707A" w:rsidRPr="00094E47">
              <w:rPr>
                <w:sz w:val="20"/>
                <w:szCs w:val="20"/>
                <w:lang w:val="en-US"/>
              </w:rPr>
              <w:t xml:space="preserve"> and cohesion. </w:t>
            </w:r>
          </w:p>
          <w:p w14:paraId="6254BA7F" w14:textId="77777777" w:rsidR="0011707A" w:rsidRPr="00094E47" w:rsidRDefault="0011707A" w:rsidP="005E3D05">
            <w:pPr>
              <w:jc w:val="both"/>
              <w:rPr>
                <w:sz w:val="20"/>
                <w:szCs w:val="20"/>
                <w:lang w:val="en-US"/>
              </w:rPr>
            </w:pPr>
            <w:r w:rsidRPr="00094E47">
              <w:rPr>
                <w:sz w:val="20"/>
                <w:szCs w:val="20"/>
                <w:lang w:val="en-US"/>
              </w:rPr>
              <w:t>1-25 points</w:t>
            </w:r>
          </w:p>
        </w:tc>
        <w:tc>
          <w:tcPr>
            <w:tcW w:w="7506" w:type="dxa"/>
          </w:tcPr>
          <w:p w14:paraId="67838881" w14:textId="0ACF4952" w:rsidR="0011707A" w:rsidRPr="00094E47" w:rsidRDefault="0011707A" w:rsidP="005E3D05">
            <w:pPr>
              <w:jc w:val="both"/>
              <w:rPr>
                <w:sz w:val="20"/>
                <w:szCs w:val="20"/>
                <w:lang w:val="en-US"/>
              </w:rPr>
            </w:pPr>
            <w:r w:rsidRPr="00094E47">
              <w:rPr>
                <w:sz w:val="20"/>
                <w:szCs w:val="20"/>
                <w:lang w:val="en-US"/>
              </w:rPr>
              <w:t xml:space="preserve">- included introduction, </w:t>
            </w:r>
            <w:r w:rsidR="00D62311" w:rsidRPr="00094E47">
              <w:rPr>
                <w:sz w:val="20"/>
                <w:szCs w:val="20"/>
                <w:lang w:val="en-US"/>
              </w:rPr>
              <w:t>central</w:t>
            </w:r>
            <w:r w:rsidRPr="00094E47">
              <w:rPr>
                <w:sz w:val="20"/>
                <w:szCs w:val="20"/>
                <w:lang w:val="en-US"/>
              </w:rPr>
              <w:t xml:space="preserve"> part, conclusion </w:t>
            </w:r>
          </w:p>
          <w:p w14:paraId="3C18AC0F" w14:textId="247846B9" w:rsidR="0011707A" w:rsidRPr="00094E47" w:rsidRDefault="0011707A" w:rsidP="005E3D05">
            <w:pPr>
              <w:jc w:val="both"/>
              <w:rPr>
                <w:sz w:val="20"/>
                <w:szCs w:val="20"/>
                <w:lang w:val="en-US"/>
              </w:rPr>
            </w:pPr>
            <w:r w:rsidRPr="00094E47">
              <w:rPr>
                <w:sz w:val="20"/>
                <w:szCs w:val="20"/>
                <w:lang w:val="en-US"/>
              </w:rPr>
              <w:t xml:space="preserve">- </w:t>
            </w:r>
            <w:r w:rsidR="00D62311" w:rsidRPr="00094E47">
              <w:rPr>
                <w:sz w:val="20"/>
                <w:szCs w:val="20"/>
                <w:lang w:val="kk-KZ"/>
              </w:rPr>
              <w:t>organized</w:t>
            </w:r>
            <w:r w:rsidRPr="00094E47">
              <w:rPr>
                <w:sz w:val="20"/>
                <w:szCs w:val="20"/>
                <w:lang w:val="en-US"/>
              </w:rPr>
              <w:t xml:space="preserve"> into paragraphs with appropriate linking devices (adding extra information, contrasting information, introducing the results of previous information, giving reasons for </w:t>
            </w:r>
            <w:proofErr w:type="spellStart"/>
            <w:r w:rsidRPr="00094E47">
              <w:rPr>
                <w:sz w:val="20"/>
                <w:szCs w:val="20"/>
                <w:lang w:val="en-US"/>
              </w:rPr>
              <w:t>smth</w:t>
            </w:r>
            <w:proofErr w:type="spellEnd"/>
            <w:r w:rsidRPr="00094E47">
              <w:rPr>
                <w:sz w:val="20"/>
                <w:szCs w:val="20"/>
                <w:lang w:val="en-US"/>
              </w:rPr>
              <w:t xml:space="preserve">, expressing a sequence of events, comparison, enumeration, etc.) </w:t>
            </w:r>
          </w:p>
          <w:p w14:paraId="198D8435" w14:textId="77777777" w:rsidR="0011707A" w:rsidRPr="00094E47" w:rsidRDefault="0011707A" w:rsidP="005E3D05">
            <w:pPr>
              <w:jc w:val="both"/>
              <w:rPr>
                <w:sz w:val="20"/>
                <w:szCs w:val="20"/>
                <w:lang w:val="en-US"/>
              </w:rPr>
            </w:pPr>
            <w:r w:rsidRPr="00094E47">
              <w:rPr>
                <w:sz w:val="20"/>
                <w:szCs w:val="20"/>
                <w:lang w:val="en-US"/>
              </w:rPr>
              <w:t>- word count</w:t>
            </w:r>
          </w:p>
        </w:tc>
      </w:tr>
      <w:tr w:rsidR="00094E47" w:rsidRPr="00094E47" w14:paraId="48A94002" w14:textId="77777777" w:rsidTr="005E3D05">
        <w:tc>
          <w:tcPr>
            <w:tcW w:w="2122" w:type="dxa"/>
          </w:tcPr>
          <w:p w14:paraId="0AB616E8" w14:textId="77777777" w:rsidR="0011707A" w:rsidRPr="00094E47" w:rsidRDefault="0011707A" w:rsidP="005E3D05">
            <w:pPr>
              <w:jc w:val="both"/>
              <w:rPr>
                <w:sz w:val="20"/>
                <w:szCs w:val="20"/>
                <w:lang w:val="en-US"/>
              </w:rPr>
            </w:pPr>
            <w:r w:rsidRPr="00094E47">
              <w:rPr>
                <w:sz w:val="20"/>
                <w:szCs w:val="20"/>
                <w:lang w:val="en-US"/>
              </w:rPr>
              <w:t>Vocabulary, register. 1-25 points</w:t>
            </w:r>
          </w:p>
        </w:tc>
        <w:tc>
          <w:tcPr>
            <w:tcW w:w="7506" w:type="dxa"/>
          </w:tcPr>
          <w:p w14:paraId="069987D2" w14:textId="77777777" w:rsidR="0011707A" w:rsidRPr="00094E47" w:rsidRDefault="0011707A" w:rsidP="005E3D05">
            <w:pPr>
              <w:jc w:val="both"/>
              <w:rPr>
                <w:sz w:val="20"/>
                <w:szCs w:val="20"/>
                <w:lang w:val="en-US"/>
              </w:rPr>
            </w:pPr>
            <w:r w:rsidRPr="00094E47">
              <w:rPr>
                <w:sz w:val="20"/>
                <w:szCs w:val="20"/>
                <w:lang w:val="en-US"/>
              </w:rPr>
              <w:t xml:space="preserve">- consistently formal or informal </w:t>
            </w:r>
          </w:p>
          <w:p w14:paraId="4AFC25FB" w14:textId="77777777" w:rsidR="0011707A" w:rsidRPr="00094E47" w:rsidRDefault="0011707A" w:rsidP="005E3D05">
            <w:pPr>
              <w:jc w:val="both"/>
              <w:rPr>
                <w:sz w:val="20"/>
                <w:szCs w:val="20"/>
                <w:lang w:val="en-US"/>
              </w:rPr>
            </w:pPr>
            <w:r w:rsidRPr="00094E47">
              <w:rPr>
                <w:sz w:val="20"/>
                <w:szCs w:val="20"/>
                <w:lang w:val="en-US"/>
              </w:rPr>
              <w:t xml:space="preserve">- appropriate to language proficiency vocabulary </w:t>
            </w:r>
          </w:p>
          <w:p w14:paraId="4649EBD8" w14:textId="77777777" w:rsidR="0011707A" w:rsidRPr="00094E47" w:rsidRDefault="0011707A" w:rsidP="005E3D05">
            <w:pPr>
              <w:jc w:val="both"/>
              <w:rPr>
                <w:sz w:val="20"/>
                <w:szCs w:val="20"/>
                <w:lang w:val="en-US"/>
              </w:rPr>
            </w:pPr>
            <w:r w:rsidRPr="00094E47">
              <w:rPr>
                <w:sz w:val="20"/>
                <w:szCs w:val="20"/>
                <w:lang w:val="en-US"/>
              </w:rPr>
              <w:t>- correct use of synonyms</w:t>
            </w:r>
          </w:p>
          <w:p w14:paraId="1CE99942" w14:textId="77777777" w:rsidR="0011707A" w:rsidRPr="00094E47" w:rsidRDefault="0011707A" w:rsidP="005E3D05">
            <w:pPr>
              <w:jc w:val="both"/>
              <w:rPr>
                <w:sz w:val="20"/>
                <w:szCs w:val="20"/>
                <w:lang w:val="en-US"/>
              </w:rPr>
            </w:pPr>
            <w:r w:rsidRPr="00094E47">
              <w:rPr>
                <w:sz w:val="20"/>
                <w:szCs w:val="20"/>
                <w:lang w:val="en-US"/>
              </w:rPr>
              <w:t>- no fragment of the text was copied.</w:t>
            </w:r>
          </w:p>
        </w:tc>
      </w:tr>
      <w:tr w:rsidR="00094E47" w:rsidRPr="00094E47" w14:paraId="59B982FA" w14:textId="77777777" w:rsidTr="005E3D05">
        <w:tc>
          <w:tcPr>
            <w:tcW w:w="2122" w:type="dxa"/>
          </w:tcPr>
          <w:p w14:paraId="20096E10" w14:textId="77777777" w:rsidR="0011707A" w:rsidRPr="00094E47" w:rsidRDefault="0011707A" w:rsidP="005E3D05">
            <w:pPr>
              <w:jc w:val="both"/>
              <w:rPr>
                <w:sz w:val="20"/>
                <w:szCs w:val="20"/>
                <w:lang w:val="en-US"/>
              </w:rPr>
            </w:pPr>
            <w:r w:rsidRPr="00094E47">
              <w:rPr>
                <w:sz w:val="20"/>
                <w:szCs w:val="20"/>
                <w:lang w:val="en-US"/>
              </w:rPr>
              <w:t xml:space="preserve">Accuracy. </w:t>
            </w:r>
          </w:p>
          <w:p w14:paraId="24D00D6B" w14:textId="77777777" w:rsidR="0011707A" w:rsidRPr="00094E47" w:rsidRDefault="0011707A" w:rsidP="005E3D05">
            <w:pPr>
              <w:jc w:val="both"/>
              <w:rPr>
                <w:sz w:val="20"/>
                <w:szCs w:val="20"/>
                <w:lang w:val="en-US"/>
              </w:rPr>
            </w:pPr>
            <w:r w:rsidRPr="00094E47">
              <w:rPr>
                <w:sz w:val="20"/>
                <w:szCs w:val="20"/>
                <w:lang w:val="en-US"/>
              </w:rPr>
              <w:t>1-25 points</w:t>
            </w:r>
          </w:p>
        </w:tc>
        <w:tc>
          <w:tcPr>
            <w:tcW w:w="7506" w:type="dxa"/>
          </w:tcPr>
          <w:p w14:paraId="5C9F7EC9" w14:textId="77777777" w:rsidR="0011707A" w:rsidRPr="00094E47" w:rsidRDefault="0011707A" w:rsidP="005E3D05">
            <w:pPr>
              <w:jc w:val="both"/>
              <w:rPr>
                <w:sz w:val="20"/>
                <w:szCs w:val="20"/>
                <w:lang w:val="en-US"/>
              </w:rPr>
            </w:pPr>
            <w:r w:rsidRPr="00094E47">
              <w:rPr>
                <w:sz w:val="20"/>
                <w:szCs w:val="20"/>
                <w:lang w:val="en-US"/>
              </w:rPr>
              <w:t xml:space="preserve">- target reader would / would not be informed </w:t>
            </w:r>
          </w:p>
          <w:p w14:paraId="6DCFD8B5" w14:textId="2453D6B5" w:rsidR="0011707A" w:rsidRPr="00094E47" w:rsidRDefault="0011707A" w:rsidP="005E3D05">
            <w:pPr>
              <w:jc w:val="both"/>
              <w:rPr>
                <w:sz w:val="20"/>
                <w:szCs w:val="20"/>
                <w:lang w:val="en-US"/>
              </w:rPr>
            </w:pPr>
            <w:r w:rsidRPr="00094E47">
              <w:rPr>
                <w:sz w:val="20"/>
                <w:szCs w:val="20"/>
                <w:lang w:val="en-US"/>
              </w:rPr>
              <w:t xml:space="preserve">- </w:t>
            </w:r>
            <w:r w:rsidR="00D62311" w:rsidRPr="00094E47">
              <w:rPr>
                <w:sz w:val="20"/>
                <w:szCs w:val="20"/>
                <w:lang w:val="en-US"/>
              </w:rPr>
              <w:t>legible/illegible</w:t>
            </w:r>
          </w:p>
        </w:tc>
      </w:tr>
      <w:tr w:rsidR="0011707A" w:rsidRPr="00094E47" w14:paraId="157DDD31" w14:textId="77777777" w:rsidTr="005E3D05">
        <w:tc>
          <w:tcPr>
            <w:tcW w:w="2122" w:type="dxa"/>
          </w:tcPr>
          <w:p w14:paraId="3CE287F6" w14:textId="77777777" w:rsidR="0011707A" w:rsidRPr="00094E47" w:rsidRDefault="0011707A" w:rsidP="005E3D05">
            <w:pPr>
              <w:jc w:val="both"/>
              <w:rPr>
                <w:sz w:val="20"/>
                <w:szCs w:val="20"/>
                <w:lang w:val="en-US"/>
              </w:rPr>
            </w:pPr>
            <w:r w:rsidRPr="00094E47">
              <w:rPr>
                <w:sz w:val="20"/>
                <w:szCs w:val="20"/>
                <w:lang w:val="en-US"/>
              </w:rPr>
              <w:t>Grammar.</w:t>
            </w:r>
          </w:p>
          <w:p w14:paraId="5986CBB9" w14:textId="77777777" w:rsidR="0011707A" w:rsidRPr="00094E47" w:rsidRDefault="0011707A" w:rsidP="005E3D05">
            <w:pPr>
              <w:jc w:val="both"/>
              <w:rPr>
                <w:sz w:val="20"/>
                <w:szCs w:val="20"/>
                <w:lang w:val="en-US"/>
              </w:rPr>
            </w:pPr>
            <w:r w:rsidRPr="00094E47">
              <w:rPr>
                <w:sz w:val="20"/>
                <w:szCs w:val="20"/>
                <w:lang w:val="en-US"/>
              </w:rPr>
              <w:t>0-4 points</w:t>
            </w:r>
          </w:p>
          <w:p w14:paraId="23424C81" w14:textId="77777777" w:rsidR="0011707A" w:rsidRPr="00094E47" w:rsidRDefault="0011707A" w:rsidP="005E3D05">
            <w:pPr>
              <w:jc w:val="both"/>
              <w:rPr>
                <w:sz w:val="20"/>
                <w:szCs w:val="20"/>
                <w:lang w:val="en-US"/>
              </w:rPr>
            </w:pPr>
          </w:p>
        </w:tc>
        <w:tc>
          <w:tcPr>
            <w:tcW w:w="7506" w:type="dxa"/>
          </w:tcPr>
          <w:p w14:paraId="417DB19A" w14:textId="77777777" w:rsidR="0011707A" w:rsidRPr="00094E47" w:rsidRDefault="0011707A" w:rsidP="005E3D05">
            <w:pPr>
              <w:jc w:val="both"/>
              <w:rPr>
                <w:sz w:val="20"/>
                <w:szCs w:val="20"/>
                <w:lang w:val="en-US"/>
              </w:rPr>
            </w:pPr>
            <w:r w:rsidRPr="00094E47">
              <w:rPr>
                <w:sz w:val="20"/>
                <w:szCs w:val="20"/>
                <w:lang w:val="en-US"/>
              </w:rPr>
              <w:t xml:space="preserve">- grammar at a level appropriate to language proficiency </w:t>
            </w:r>
          </w:p>
          <w:p w14:paraId="0E133864" w14:textId="77777777" w:rsidR="0011707A" w:rsidRPr="00094E47" w:rsidRDefault="0011707A" w:rsidP="005E3D05">
            <w:pPr>
              <w:jc w:val="both"/>
              <w:rPr>
                <w:sz w:val="20"/>
                <w:szCs w:val="20"/>
                <w:lang w:val="en-US"/>
              </w:rPr>
            </w:pPr>
            <w:r w:rsidRPr="00094E47">
              <w:rPr>
                <w:sz w:val="20"/>
                <w:szCs w:val="20"/>
                <w:lang w:val="en-US"/>
              </w:rPr>
              <w:t>- spelling</w:t>
            </w:r>
          </w:p>
          <w:p w14:paraId="126706D5" w14:textId="77777777" w:rsidR="0011707A" w:rsidRPr="00094E47" w:rsidRDefault="0011707A" w:rsidP="005E3D05">
            <w:pPr>
              <w:jc w:val="both"/>
              <w:rPr>
                <w:sz w:val="20"/>
                <w:szCs w:val="20"/>
                <w:lang w:val="en-US"/>
              </w:rPr>
            </w:pPr>
            <w:r w:rsidRPr="00094E47">
              <w:rPr>
                <w:sz w:val="20"/>
                <w:szCs w:val="20"/>
                <w:lang w:val="en-US"/>
              </w:rPr>
              <w:t>- punctuation</w:t>
            </w:r>
          </w:p>
        </w:tc>
      </w:tr>
    </w:tbl>
    <w:p w14:paraId="3A90EC41" w14:textId="77777777" w:rsidR="0011707A" w:rsidRPr="00094E47" w:rsidRDefault="0011707A">
      <w:pPr>
        <w:rPr>
          <w:sz w:val="20"/>
          <w:szCs w:val="20"/>
        </w:rPr>
      </w:pPr>
    </w:p>
    <w:p w14:paraId="4B15998A" w14:textId="0842A6BD" w:rsidR="00F6159D" w:rsidRPr="00094E47" w:rsidRDefault="0011707A">
      <w:pPr>
        <w:rPr>
          <w:b/>
          <w:sz w:val="20"/>
          <w:szCs w:val="20"/>
          <w:lang w:val="kk-KZ"/>
        </w:rPr>
      </w:pPr>
      <w:r w:rsidRPr="00094E47">
        <w:rPr>
          <w:b/>
          <w:sz w:val="20"/>
          <w:szCs w:val="20"/>
          <w:lang w:val="en-US"/>
        </w:rPr>
        <w:t>Adapted from https</w:t>
      </w:r>
      <w:r w:rsidRPr="00094E47">
        <w:rPr>
          <w:b/>
          <w:sz w:val="20"/>
          <w:szCs w:val="20"/>
        </w:rPr>
        <w:t>://</w:t>
      </w:r>
      <w:r w:rsidRPr="00094E47">
        <w:rPr>
          <w:b/>
          <w:sz w:val="20"/>
          <w:szCs w:val="20"/>
          <w:lang w:val="en-US"/>
        </w:rPr>
        <w:t>is</w:t>
      </w:r>
      <w:r w:rsidRPr="00094E47">
        <w:rPr>
          <w:b/>
          <w:sz w:val="20"/>
          <w:szCs w:val="20"/>
        </w:rPr>
        <w:t>.</w:t>
      </w:r>
      <w:r w:rsidRPr="00094E47">
        <w:rPr>
          <w:b/>
          <w:sz w:val="20"/>
          <w:szCs w:val="20"/>
          <w:lang w:val="en-US"/>
        </w:rPr>
        <w:t>muni</w:t>
      </w:r>
      <w:r w:rsidRPr="00094E47">
        <w:rPr>
          <w:b/>
          <w:sz w:val="20"/>
          <w:szCs w:val="20"/>
        </w:rPr>
        <w:t>.</w:t>
      </w:r>
      <w:proofErr w:type="spellStart"/>
      <w:r w:rsidRPr="00094E47">
        <w:rPr>
          <w:b/>
          <w:sz w:val="20"/>
          <w:szCs w:val="20"/>
          <w:lang w:val="en-US"/>
        </w:rPr>
        <w:t>cz</w:t>
      </w:r>
      <w:proofErr w:type="spellEnd"/>
      <w:r w:rsidRPr="00094E47">
        <w:rPr>
          <w:b/>
          <w:sz w:val="20"/>
          <w:szCs w:val="20"/>
        </w:rPr>
        <w:t>/</w:t>
      </w:r>
      <w:r w:rsidRPr="00094E47">
        <w:rPr>
          <w:b/>
          <w:sz w:val="20"/>
          <w:szCs w:val="20"/>
          <w:lang w:val="en-US"/>
        </w:rPr>
        <w:t>el</w:t>
      </w:r>
      <w:r w:rsidRPr="00094E47">
        <w:rPr>
          <w:b/>
          <w:sz w:val="20"/>
          <w:szCs w:val="20"/>
        </w:rPr>
        <w:t>/</w:t>
      </w:r>
      <w:r w:rsidRPr="00094E47">
        <w:rPr>
          <w:b/>
          <w:sz w:val="20"/>
          <w:szCs w:val="20"/>
          <w:lang w:val="en-US"/>
        </w:rPr>
        <w:t>econ</w:t>
      </w:r>
      <w:r w:rsidRPr="00094E47">
        <w:rPr>
          <w:b/>
          <w:sz w:val="20"/>
          <w:szCs w:val="20"/>
        </w:rPr>
        <w:t>/</w:t>
      </w:r>
      <w:proofErr w:type="spellStart"/>
      <w:r w:rsidRPr="00094E47">
        <w:rPr>
          <w:b/>
          <w:sz w:val="20"/>
          <w:szCs w:val="20"/>
          <w:lang w:val="en-US"/>
        </w:rPr>
        <w:t>jaro</w:t>
      </w:r>
      <w:proofErr w:type="spellEnd"/>
      <w:r w:rsidRPr="00094E47">
        <w:rPr>
          <w:b/>
          <w:sz w:val="20"/>
          <w:szCs w:val="20"/>
        </w:rPr>
        <w:t>2011/</w:t>
      </w:r>
      <w:r w:rsidRPr="00094E47">
        <w:rPr>
          <w:b/>
          <w:sz w:val="20"/>
          <w:szCs w:val="20"/>
          <w:lang w:val="en-US"/>
        </w:rPr>
        <w:t>BPJ</w:t>
      </w:r>
      <w:r w:rsidRPr="00094E47">
        <w:rPr>
          <w:b/>
          <w:sz w:val="20"/>
          <w:szCs w:val="20"/>
        </w:rPr>
        <w:t>_</w:t>
      </w:r>
      <w:r w:rsidRPr="00094E47">
        <w:rPr>
          <w:b/>
          <w:sz w:val="20"/>
          <w:szCs w:val="20"/>
          <w:lang w:val="en-US"/>
        </w:rPr>
        <w:t>JI</w:t>
      </w:r>
      <w:r w:rsidRPr="00094E47">
        <w:rPr>
          <w:b/>
          <w:sz w:val="20"/>
          <w:szCs w:val="20"/>
        </w:rPr>
        <w:t>4</w:t>
      </w:r>
      <w:r w:rsidRPr="00094E47">
        <w:rPr>
          <w:b/>
          <w:sz w:val="20"/>
          <w:szCs w:val="20"/>
          <w:lang w:val="en-US"/>
        </w:rPr>
        <w:t>A</w:t>
      </w:r>
      <w:r w:rsidRPr="00094E47">
        <w:rPr>
          <w:b/>
          <w:sz w:val="20"/>
          <w:szCs w:val="20"/>
        </w:rPr>
        <w:t>/5022984/11700682/</w:t>
      </w:r>
      <w:r w:rsidRPr="00094E47">
        <w:rPr>
          <w:b/>
          <w:sz w:val="20"/>
          <w:szCs w:val="20"/>
          <w:lang w:val="en-US"/>
        </w:rPr>
        <w:t>SUMMARY</w:t>
      </w:r>
      <w:r w:rsidRPr="00094E47">
        <w:rPr>
          <w:b/>
          <w:sz w:val="20"/>
          <w:szCs w:val="20"/>
        </w:rPr>
        <w:t>_-_</w:t>
      </w:r>
      <w:r w:rsidRPr="00094E47">
        <w:rPr>
          <w:b/>
          <w:sz w:val="20"/>
          <w:szCs w:val="20"/>
          <w:lang w:val="en-US"/>
        </w:rPr>
        <w:t>assessment</w:t>
      </w:r>
      <w:r w:rsidRPr="00094E47">
        <w:rPr>
          <w:b/>
          <w:sz w:val="20"/>
          <w:szCs w:val="20"/>
        </w:rPr>
        <w:t>_</w:t>
      </w:r>
      <w:r w:rsidRPr="00094E47">
        <w:rPr>
          <w:b/>
          <w:sz w:val="20"/>
          <w:szCs w:val="20"/>
          <w:lang w:val="en-US"/>
        </w:rPr>
        <w:t>criteria</w:t>
      </w:r>
      <w:r w:rsidRPr="00094E47">
        <w:rPr>
          <w:b/>
          <w:sz w:val="20"/>
          <w:szCs w:val="20"/>
        </w:rPr>
        <w:t>__</w:t>
      </w:r>
      <w:r w:rsidRPr="00094E47">
        <w:rPr>
          <w:b/>
          <w:sz w:val="20"/>
          <w:szCs w:val="20"/>
          <w:lang w:val="en-US"/>
        </w:rPr>
        <w:t>sample</w:t>
      </w:r>
      <w:r w:rsidRPr="00094E47">
        <w:rPr>
          <w:b/>
          <w:sz w:val="20"/>
          <w:szCs w:val="20"/>
        </w:rPr>
        <w:t>_</w:t>
      </w:r>
      <w:r w:rsidRPr="00094E47">
        <w:rPr>
          <w:b/>
          <w:sz w:val="20"/>
          <w:szCs w:val="20"/>
          <w:lang w:val="en-US"/>
        </w:rPr>
        <w:t>summaries</w:t>
      </w:r>
      <w:r w:rsidRPr="00094E47">
        <w:rPr>
          <w:b/>
          <w:sz w:val="20"/>
          <w:szCs w:val="20"/>
        </w:rPr>
        <w:t>__</w:t>
      </w:r>
      <w:r w:rsidRPr="00094E47">
        <w:rPr>
          <w:b/>
          <w:sz w:val="20"/>
          <w:szCs w:val="20"/>
          <w:lang w:val="en-US"/>
        </w:rPr>
        <w:t>marks</w:t>
      </w:r>
      <w:r w:rsidRPr="00094E47">
        <w:rPr>
          <w:b/>
          <w:sz w:val="20"/>
          <w:szCs w:val="20"/>
        </w:rPr>
        <w:t>.</w:t>
      </w:r>
      <w:r w:rsidRPr="00094E47">
        <w:rPr>
          <w:b/>
          <w:sz w:val="20"/>
          <w:szCs w:val="20"/>
          <w:lang w:val="en-US"/>
        </w:rPr>
        <w:t>pdf</w:t>
      </w:r>
    </w:p>
    <w:p w14:paraId="52A4CE0D" w14:textId="77777777" w:rsidR="003873D2" w:rsidRPr="00094E47" w:rsidRDefault="003873D2" w:rsidP="003873D2">
      <w:pPr>
        <w:shd w:val="clear" w:color="auto" w:fill="FFFFFF"/>
        <w:spacing w:line="0" w:lineRule="auto"/>
        <w:rPr>
          <w:rFonts w:ascii="ff3" w:hAnsi="ff3"/>
          <w:sz w:val="60"/>
          <w:szCs w:val="60"/>
        </w:rPr>
      </w:pPr>
      <w:r w:rsidRPr="00094E47">
        <w:rPr>
          <w:rFonts w:ascii="ff3" w:hAnsi="ff3"/>
          <w:sz w:val="60"/>
          <w:szCs w:val="60"/>
        </w:rPr>
        <w:t xml:space="preserve">Critical Thinking </w:t>
      </w:r>
    </w:p>
    <w:p w14:paraId="1781ACFB" w14:textId="77777777" w:rsidR="003873D2" w:rsidRPr="00094E47" w:rsidRDefault="003873D2" w:rsidP="003873D2">
      <w:pPr>
        <w:shd w:val="clear" w:color="auto" w:fill="FFFFFF"/>
        <w:spacing w:line="0" w:lineRule="auto"/>
        <w:rPr>
          <w:rFonts w:ascii="ff3" w:hAnsi="ff3"/>
          <w:sz w:val="60"/>
          <w:szCs w:val="60"/>
        </w:rPr>
      </w:pPr>
      <w:r w:rsidRPr="00094E47">
        <w:rPr>
          <w:rFonts w:ascii="ff3" w:hAnsi="ff3"/>
          <w:sz w:val="60"/>
          <w:szCs w:val="60"/>
        </w:rPr>
        <w:t>and Analysis</w:t>
      </w:r>
    </w:p>
    <w:p w14:paraId="7D48CEA5" w14:textId="77777777" w:rsidR="00F6159D" w:rsidRPr="00094E47" w:rsidRDefault="00F6159D">
      <w:pPr>
        <w:rPr>
          <w:sz w:val="20"/>
          <w:szCs w:val="20"/>
          <w:lang w:val="kk-KZ"/>
        </w:rPr>
      </w:pPr>
    </w:p>
    <w:p w14:paraId="5E4A13BA" w14:textId="77777777" w:rsidR="00F6159D" w:rsidRPr="00094E47" w:rsidRDefault="00F6159D">
      <w:pPr>
        <w:rPr>
          <w:sz w:val="20"/>
          <w:szCs w:val="20"/>
          <w:lang w:val="kk-KZ"/>
        </w:rPr>
      </w:pPr>
    </w:p>
    <w:p w14:paraId="4A81D8B6" w14:textId="77777777" w:rsidR="00F6159D" w:rsidRPr="00094E47" w:rsidRDefault="00F6159D">
      <w:pPr>
        <w:rPr>
          <w:sz w:val="20"/>
          <w:szCs w:val="20"/>
          <w:lang w:val="kk-KZ"/>
        </w:rPr>
      </w:pPr>
    </w:p>
    <w:p w14:paraId="3805F00C" w14:textId="77777777" w:rsidR="003873D2" w:rsidRPr="00094E47" w:rsidRDefault="003873D2" w:rsidP="003873D2">
      <w:pPr>
        <w:shd w:val="clear" w:color="auto" w:fill="FFFFFF"/>
        <w:spacing w:line="0" w:lineRule="auto"/>
        <w:rPr>
          <w:rFonts w:ascii="ff4" w:hAnsi="ff4"/>
          <w:sz w:val="60"/>
          <w:szCs w:val="60"/>
        </w:rPr>
      </w:pPr>
      <w:r w:rsidRPr="00094E47">
        <w:rPr>
          <w:rFonts w:ascii="ff4" w:hAnsi="ff4"/>
          <w:sz w:val="60"/>
          <w:szCs w:val="60"/>
        </w:rPr>
        <w:t xml:space="preserve">Merely described </w:t>
      </w:r>
    </w:p>
    <w:p w14:paraId="56D6BE5F" w14:textId="77777777" w:rsidR="003873D2" w:rsidRPr="00094E47" w:rsidRDefault="003873D2" w:rsidP="003873D2">
      <w:pPr>
        <w:shd w:val="clear" w:color="auto" w:fill="FFFFFF"/>
        <w:spacing w:line="0" w:lineRule="auto"/>
        <w:rPr>
          <w:rFonts w:ascii="ff4" w:hAnsi="ff4"/>
          <w:sz w:val="60"/>
          <w:szCs w:val="60"/>
        </w:rPr>
      </w:pPr>
      <w:r w:rsidRPr="00094E47">
        <w:rPr>
          <w:rFonts w:ascii="ff4" w:hAnsi="ff4"/>
          <w:sz w:val="60"/>
          <w:szCs w:val="60"/>
        </w:rPr>
        <w:t xml:space="preserve">the issue under </w:t>
      </w:r>
    </w:p>
    <w:p w14:paraId="07521D54" w14:textId="77777777" w:rsidR="003873D2" w:rsidRPr="00094E47" w:rsidRDefault="003873D2" w:rsidP="003873D2">
      <w:pPr>
        <w:shd w:val="clear" w:color="auto" w:fill="FFFFFF"/>
        <w:spacing w:line="0" w:lineRule="auto"/>
        <w:rPr>
          <w:rFonts w:ascii="ff4" w:hAnsi="ff4"/>
          <w:sz w:val="60"/>
          <w:szCs w:val="60"/>
        </w:rPr>
      </w:pPr>
      <w:r w:rsidRPr="00094E47">
        <w:rPr>
          <w:rFonts w:ascii="ff4" w:hAnsi="ff4"/>
          <w:sz w:val="60"/>
          <w:szCs w:val="60"/>
        </w:rPr>
        <w:t xml:space="preserve">examination. </w:t>
      </w:r>
    </w:p>
    <w:p w14:paraId="743BD8AF" w14:textId="77777777" w:rsidR="003873D2" w:rsidRPr="00094E47" w:rsidRDefault="003873D2" w:rsidP="003873D2">
      <w:pPr>
        <w:shd w:val="clear" w:color="auto" w:fill="FFFFFF"/>
        <w:spacing w:line="0" w:lineRule="auto"/>
        <w:rPr>
          <w:rFonts w:ascii="ff4" w:hAnsi="ff4"/>
          <w:sz w:val="60"/>
          <w:szCs w:val="60"/>
        </w:rPr>
      </w:pPr>
      <w:r w:rsidRPr="00094E47">
        <w:rPr>
          <w:rFonts w:ascii="ff4" w:hAnsi="ff4"/>
          <w:sz w:val="60"/>
          <w:szCs w:val="60"/>
        </w:rPr>
        <w:t xml:space="preserve">Poor or no </w:t>
      </w:r>
    </w:p>
    <w:p w14:paraId="36F4A21E" w14:textId="77777777" w:rsidR="003873D2" w:rsidRPr="00094E47" w:rsidRDefault="003873D2" w:rsidP="003873D2">
      <w:pPr>
        <w:shd w:val="clear" w:color="auto" w:fill="FFFFFF"/>
        <w:spacing w:line="0" w:lineRule="auto"/>
        <w:rPr>
          <w:rFonts w:ascii="ff4" w:hAnsi="ff4"/>
          <w:sz w:val="60"/>
          <w:szCs w:val="60"/>
        </w:rPr>
      </w:pPr>
      <w:r w:rsidRPr="00094E47">
        <w:rPr>
          <w:rFonts w:ascii="ff4" w:hAnsi="ff4"/>
          <w:sz w:val="60"/>
          <w:szCs w:val="60"/>
        </w:rPr>
        <w:t xml:space="preserve">attempts to offer </w:t>
      </w:r>
    </w:p>
    <w:p w14:paraId="61FC2C24" w14:textId="77777777" w:rsidR="003873D2" w:rsidRPr="00094E47" w:rsidRDefault="003873D2" w:rsidP="003873D2">
      <w:pPr>
        <w:shd w:val="clear" w:color="auto" w:fill="FFFFFF"/>
        <w:spacing w:line="0" w:lineRule="auto"/>
        <w:rPr>
          <w:rFonts w:ascii="ff4" w:hAnsi="ff4"/>
          <w:sz w:val="60"/>
          <w:szCs w:val="60"/>
        </w:rPr>
      </w:pPr>
      <w:r w:rsidRPr="00094E47">
        <w:rPr>
          <w:rFonts w:ascii="ff4" w:hAnsi="ff4"/>
          <w:sz w:val="60"/>
          <w:szCs w:val="60"/>
        </w:rPr>
        <w:t>an evaluation</w:t>
      </w:r>
    </w:p>
    <w:p w14:paraId="71D4E328" w14:textId="77777777" w:rsidR="00F6159D" w:rsidRPr="00094E47" w:rsidRDefault="00F6159D">
      <w:pPr>
        <w:rPr>
          <w:sz w:val="20"/>
          <w:szCs w:val="20"/>
          <w:lang w:val="kk-KZ"/>
        </w:rPr>
      </w:pPr>
    </w:p>
    <w:p w14:paraId="28FC9C04" w14:textId="77777777" w:rsidR="00F6159D" w:rsidRPr="00094E47" w:rsidRDefault="00F6159D">
      <w:pPr>
        <w:rPr>
          <w:sz w:val="20"/>
          <w:szCs w:val="20"/>
          <w:lang w:val="kk-KZ"/>
        </w:rPr>
      </w:pPr>
    </w:p>
    <w:p w14:paraId="7B25A4BD" w14:textId="77777777" w:rsidR="00F6159D" w:rsidRPr="00094E47" w:rsidRDefault="00F6159D">
      <w:pPr>
        <w:rPr>
          <w:sz w:val="20"/>
          <w:szCs w:val="20"/>
          <w:lang w:val="kk-KZ"/>
        </w:rPr>
      </w:pPr>
    </w:p>
    <w:p w14:paraId="732F3052" w14:textId="77777777" w:rsidR="00F6159D" w:rsidRPr="00094E47" w:rsidRDefault="00F6159D">
      <w:pPr>
        <w:rPr>
          <w:sz w:val="20"/>
          <w:szCs w:val="20"/>
          <w:lang w:val="kk-KZ"/>
        </w:rPr>
      </w:pPr>
    </w:p>
    <w:p w14:paraId="0D292106" w14:textId="5401B228" w:rsidR="00F6159D" w:rsidRPr="00094E47" w:rsidRDefault="00F6159D">
      <w:pPr>
        <w:rPr>
          <w:sz w:val="20"/>
          <w:szCs w:val="20"/>
          <w:lang w:val="kk-KZ"/>
        </w:rPr>
      </w:pPr>
    </w:p>
    <w:p w14:paraId="601C9E2B" w14:textId="44ECB834" w:rsidR="00AD4FC2" w:rsidRPr="00094E47" w:rsidRDefault="00AD4FC2">
      <w:pPr>
        <w:rPr>
          <w:sz w:val="20"/>
          <w:szCs w:val="20"/>
          <w:lang w:val="kk-KZ"/>
        </w:rPr>
      </w:pPr>
    </w:p>
    <w:p w14:paraId="486381E6" w14:textId="2C7B3AAF" w:rsidR="00AD4FC2" w:rsidRPr="00094E47" w:rsidRDefault="00AD4FC2">
      <w:pPr>
        <w:rPr>
          <w:sz w:val="20"/>
          <w:szCs w:val="20"/>
          <w:lang w:val="kk-KZ"/>
        </w:rPr>
      </w:pPr>
    </w:p>
    <w:p w14:paraId="0E871528" w14:textId="6F43613E" w:rsidR="00AD4FC2" w:rsidRPr="00094E47" w:rsidRDefault="00AD4FC2">
      <w:pPr>
        <w:rPr>
          <w:sz w:val="20"/>
          <w:szCs w:val="20"/>
          <w:lang w:val="kk-KZ"/>
        </w:rPr>
      </w:pPr>
    </w:p>
    <w:p w14:paraId="06F66CD5" w14:textId="36B9CAAC" w:rsidR="00AD4FC2" w:rsidRPr="00094E47" w:rsidRDefault="00AD4FC2">
      <w:pPr>
        <w:rPr>
          <w:sz w:val="20"/>
          <w:szCs w:val="20"/>
          <w:lang w:val="kk-KZ"/>
        </w:rPr>
      </w:pPr>
    </w:p>
    <w:p w14:paraId="10A0F12B" w14:textId="0950B972" w:rsidR="00AD4FC2" w:rsidRPr="00094E47" w:rsidRDefault="00AD4FC2">
      <w:pPr>
        <w:rPr>
          <w:sz w:val="20"/>
          <w:szCs w:val="20"/>
          <w:lang w:val="kk-KZ"/>
        </w:rPr>
      </w:pPr>
    </w:p>
    <w:p w14:paraId="78E6EE14" w14:textId="4E4860CA" w:rsidR="00AD4FC2" w:rsidRPr="00094E47" w:rsidRDefault="00AD4FC2">
      <w:pPr>
        <w:rPr>
          <w:sz w:val="20"/>
          <w:szCs w:val="20"/>
          <w:lang w:val="kk-KZ"/>
        </w:rPr>
      </w:pPr>
    </w:p>
    <w:p w14:paraId="49B5F209" w14:textId="64131623" w:rsidR="00AD4FC2" w:rsidRPr="00094E47" w:rsidRDefault="00AD4FC2">
      <w:pPr>
        <w:rPr>
          <w:sz w:val="20"/>
          <w:szCs w:val="20"/>
          <w:lang w:val="kk-KZ"/>
        </w:rPr>
      </w:pPr>
    </w:p>
    <w:p w14:paraId="4B4538DF" w14:textId="39A39C07" w:rsidR="00AD4FC2" w:rsidRPr="00094E47" w:rsidRDefault="00AD4FC2">
      <w:pPr>
        <w:rPr>
          <w:sz w:val="20"/>
          <w:szCs w:val="20"/>
          <w:lang w:val="kk-KZ"/>
        </w:rPr>
      </w:pPr>
    </w:p>
    <w:p w14:paraId="54A58A4A" w14:textId="6DB7193D" w:rsidR="00AD4FC2" w:rsidRPr="00094E47" w:rsidRDefault="00AD4FC2">
      <w:pPr>
        <w:rPr>
          <w:sz w:val="20"/>
          <w:szCs w:val="20"/>
          <w:lang w:val="kk-KZ"/>
        </w:rPr>
      </w:pPr>
    </w:p>
    <w:p w14:paraId="245029A1" w14:textId="3259D1B1" w:rsidR="00AD4FC2" w:rsidRPr="00094E47" w:rsidRDefault="00AD4FC2">
      <w:pPr>
        <w:rPr>
          <w:sz w:val="20"/>
          <w:szCs w:val="20"/>
          <w:lang w:val="kk-KZ"/>
        </w:rPr>
      </w:pPr>
    </w:p>
    <w:p w14:paraId="3ACE42BA" w14:textId="15E2A1BB" w:rsidR="00AD4FC2" w:rsidRPr="00094E47" w:rsidRDefault="00AD4FC2">
      <w:pPr>
        <w:rPr>
          <w:sz w:val="20"/>
          <w:szCs w:val="20"/>
          <w:lang w:val="kk-KZ"/>
        </w:rPr>
      </w:pPr>
    </w:p>
    <w:p w14:paraId="6B27B90C" w14:textId="7172429B" w:rsidR="00AD4FC2" w:rsidRPr="00094E47" w:rsidRDefault="00AD4FC2" w:rsidP="00AD4FC2">
      <w:pPr>
        <w:pStyle w:val="paragraph"/>
        <w:spacing w:before="0" w:beforeAutospacing="0" w:after="0" w:afterAutospacing="0"/>
        <w:jc w:val="center"/>
        <w:textAlignment w:val="baseline"/>
        <w:rPr>
          <w:b/>
          <w:sz w:val="20"/>
          <w:szCs w:val="20"/>
        </w:rPr>
      </w:pPr>
      <w:r w:rsidRPr="00094E47">
        <w:rPr>
          <w:rStyle w:val="normaltextrun"/>
          <w:b/>
          <w:bCs/>
          <w:sz w:val="20"/>
          <w:szCs w:val="20"/>
        </w:rPr>
        <w:t> </w:t>
      </w:r>
      <w:r w:rsidRPr="00094E47">
        <w:rPr>
          <w:rStyle w:val="normaltextrun"/>
          <w:sz w:val="20"/>
          <w:szCs w:val="20"/>
        </w:rPr>
        <w:t> </w:t>
      </w:r>
      <w:r w:rsidRPr="00094E47">
        <w:rPr>
          <w:rStyle w:val="eop"/>
          <w:sz w:val="20"/>
          <w:szCs w:val="20"/>
        </w:rPr>
        <w:t> </w:t>
      </w:r>
      <w:r w:rsidRPr="00094E47">
        <w:rPr>
          <w:rStyle w:val="normaltextrun"/>
          <w:b/>
          <w:sz w:val="20"/>
          <w:szCs w:val="20"/>
        </w:rPr>
        <w:t>SPEAKING EVALUATION CRITERIA </w:t>
      </w:r>
      <w:r w:rsidRPr="00094E47">
        <w:rPr>
          <w:rStyle w:val="eop"/>
          <w:b/>
          <w:sz w:val="20"/>
          <w:szCs w:val="20"/>
        </w:rPr>
        <w:t> </w:t>
      </w:r>
    </w:p>
    <w:p w14:paraId="6DF2E23D" w14:textId="77777777" w:rsidR="00AD4FC2" w:rsidRPr="00094E47" w:rsidRDefault="00AD4FC2" w:rsidP="00AD4FC2">
      <w:pPr>
        <w:pStyle w:val="paragraph"/>
        <w:spacing w:before="0" w:beforeAutospacing="0" w:after="0" w:afterAutospacing="0"/>
        <w:textAlignment w:val="baseline"/>
        <w:rPr>
          <w:sz w:val="20"/>
          <w:szCs w:val="20"/>
        </w:rPr>
      </w:pPr>
      <w:r w:rsidRPr="00094E47">
        <w:rPr>
          <w:rStyle w:val="eop"/>
          <w:sz w:val="20"/>
          <w:szCs w:val="20"/>
        </w:rPr>
        <w:t> </w:t>
      </w:r>
    </w:p>
    <w:tbl>
      <w:tblPr>
        <w:tblW w:w="148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26"/>
        <w:gridCol w:w="3544"/>
        <w:gridCol w:w="3260"/>
        <w:gridCol w:w="3402"/>
        <w:gridCol w:w="3503"/>
      </w:tblGrid>
      <w:tr w:rsidR="00094E47" w:rsidRPr="00094E47" w14:paraId="047D98BA" w14:textId="77777777" w:rsidTr="005E3D05">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24C971D" w14:textId="77777777" w:rsidR="00AD4FC2" w:rsidRPr="00094E47" w:rsidRDefault="00AD4FC2" w:rsidP="005E3D05">
            <w:pPr>
              <w:pStyle w:val="paragraph"/>
              <w:spacing w:before="0" w:beforeAutospacing="0" w:after="0" w:afterAutospacing="0"/>
              <w:textAlignment w:val="baseline"/>
              <w:rPr>
                <w:b/>
                <w:sz w:val="20"/>
                <w:szCs w:val="20"/>
              </w:rPr>
            </w:pPr>
            <w:r w:rsidRPr="00094E47">
              <w:rPr>
                <w:rStyle w:val="normaltextrun"/>
                <w:b/>
                <w:bCs/>
                <w:sz w:val="20"/>
                <w:szCs w:val="20"/>
              </w:rPr>
              <w:t>Criterion</w:t>
            </w:r>
            <w:r w:rsidRPr="00094E47">
              <w:rPr>
                <w:rStyle w:val="normaltextrun"/>
                <w:b/>
                <w:sz w:val="20"/>
                <w:szCs w:val="20"/>
              </w:rPr>
              <w:t> </w:t>
            </w:r>
            <w:r w:rsidRPr="00094E47">
              <w:rPr>
                <w:rStyle w:val="eop"/>
                <w:b/>
                <w:sz w:val="20"/>
                <w:szCs w:val="20"/>
              </w:rPr>
              <w:t>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4E1000" w14:textId="77777777" w:rsidR="00AD4FC2" w:rsidRPr="00094E47" w:rsidRDefault="00AD4FC2" w:rsidP="005E3D05">
            <w:pPr>
              <w:pStyle w:val="paragraph"/>
              <w:spacing w:before="0" w:beforeAutospacing="0" w:after="0" w:afterAutospacing="0"/>
              <w:textAlignment w:val="baseline"/>
              <w:rPr>
                <w:sz w:val="20"/>
                <w:szCs w:val="20"/>
              </w:rPr>
            </w:pPr>
            <w:r w:rsidRPr="00094E47">
              <w:rPr>
                <w:rStyle w:val="normaltextrun"/>
                <w:b/>
                <w:bCs/>
                <w:sz w:val="20"/>
                <w:szCs w:val="20"/>
              </w:rPr>
              <w:t>"Excellent"</w:t>
            </w:r>
            <w:r w:rsidRPr="00094E47">
              <w:rPr>
                <w:rStyle w:val="normaltextrun"/>
                <w:sz w:val="20"/>
                <w:szCs w:val="20"/>
              </w:rPr>
              <w:t> </w:t>
            </w:r>
            <w:r w:rsidRPr="00094E47">
              <w:rPr>
                <w:rStyle w:val="eop"/>
                <w:sz w:val="20"/>
                <w:szCs w:val="20"/>
              </w:rPr>
              <w:t> </w:t>
            </w:r>
          </w:p>
          <w:p w14:paraId="40C88905" w14:textId="77777777" w:rsidR="00AD4FC2" w:rsidRPr="00094E47" w:rsidRDefault="00AD4FC2" w:rsidP="005E3D05">
            <w:pPr>
              <w:pStyle w:val="paragraph"/>
              <w:spacing w:before="0" w:beforeAutospacing="0" w:after="0" w:afterAutospacing="0"/>
              <w:textAlignment w:val="baseline"/>
              <w:rPr>
                <w:sz w:val="20"/>
                <w:szCs w:val="20"/>
              </w:rPr>
            </w:pPr>
            <w:r w:rsidRPr="00094E47">
              <w:rPr>
                <w:rStyle w:val="normaltextrun"/>
                <w:b/>
                <w:bCs/>
                <w:sz w:val="20"/>
                <w:szCs w:val="20"/>
              </w:rPr>
              <w:t>Max. weight in %</w:t>
            </w:r>
            <w:r w:rsidRPr="00094E47">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83D676B" w14:textId="77777777" w:rsidR="00AD4FC2" w:rsidRPr="00094E47" w:rsidRDefault="00AD4FC2" w:rsidP="005E3D05">
            <w:pPr>
              <w:pStyle w:val="paragraph"/>
              <w:spacing w:before="0" w:beforeAutospacing="0" w:after="0" w:afterAutospacing="0"/>
              <w:textAlignment w:val="baseline"/>
              <w:rPr>
                <w:sz w:val="20"/>
                <w:szCs w:val="20"/>
              </w:rPr>
            </w:pPr>
            <w:r w:rsidRPr="00094E47">
              <w:rPr>
                <w:rStyle w:val="normaltextrun"/>
                <w:b/>
                <w:bCs/>
                <w:sz w:val="20"/>
                <w:szCs w:val="20"/>
              </w:rPr>
              <w:t>"Good"</w:t>
            </w:r>
            <w:r w:rsidRPr="00094E47">
              <w:rPr>
                <w:rStyle w:val="normaltextrun"/>
                <w:sz w:val="20"/>
                <w:szCs w:val="20"/>
              </w:rPr>
              <w:t> </w:t>
            </w:r>
            <w:r w:rsidRPr="00094E47">
              <w:rPr>
                <w:rStyle w:val="eop"/>
                <w:sz w:val="20"/>
                <w:szCs w:val="20"/>
              </w:rPr>
              <w:t> </w:t>
            </w:r>
          </w:p>
          <w:p w14:paraId="16B57593" w14:textId="77777777" w:rsidR="00AD4FC2" w:rsidRPr="00094E47" w:rsidRDefault="00AD4FC2" w:rsidP="005E3D05">
            <w:pPr>
              <w:pStyle w:val="paragraph"/>
              <w:spacing w:before="0" w:beforeAutospacing="0" w:after="0" w:afterAutospacing="0"/>
              <w:textAlignment w:val="baseline"/>
              <w:rPr>
                <w:sz w:val="20"/>
                <w:szCs w:val="20"/>
              </w:rPr>
            </w:pPr>
            <w:r w:rsidRPr="00094E47">
              <w:rPr>
                <w:rStyle w:val="normaltextrun"/>
                <w:b/>
                <w:bCs/>
                <w:sz w:val="20"/>
                <w:szCs w:val="20"/>
              </w:rPr>
              <w:t>Max. weight in %</w:t>
            </w:r>
            <w:r w:rsidRPr="00094E47">
              <w:rPr>
                <w:rStyle w:val="eop"/>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6C4BFD" w14:textId="77777777" w:rsidR="00AD4FC2" w:rsidRPr="00094E47" w:rsidRDefault="00AD4FC2" w:rsidP="005E3D05">
            <w:pPr>
              <w:pStyle w:val="paragraph"/>
              <w:spacing w:before="0" w:beforeAutospacing="0" w:after="0" w:afterAutospacing="0"/>
              <w:textAlignment w:val="baseline"/>
              <w:rPr>
                <w:sz w:val="20"/>
                <w:szCs w:val="20"/>
              </w:rPr>
            </w:pPr>
            <w:r w:rsidRPr="00094E47">
              <w:rPr>
                <w:rStyle w:val="normaltextrun"/>
                <w:b/>
                <w:bCs/>
                <w:sz w:val="20"/>
                <w:szCs w:val="20"/>
              </w:rPr>
              <w:t>"Satisfactory"</w:t>
            </w:r>
            <w:r w:rsidRPr="00094E47">
              <w:rPr>
                <w:rStyle w:val="normaltextrun"/>
                <w:sz w:val="20"/>
                <w:szCs w:val="20"/>
              </w:rPr>
              <w:t> </w:t>
            </w:r>
            <w:r w:rsidRPr="00094E47">
              <w:rPr>
                <w:rStyle w:val="eop"/>
                <w:sz w:val="20"/>
                <w:szCs w:val="20"/>
              </w:rPr>
              <w:t> </w:t>
            </w:r>
          </w:p>
          <w:p w14:paraId="37ABFC9B" w14:textId="77777777" w:rsidR="00AD4FC2" w:rsidRPr="00094E47" w:rsidRDefault="00AD4FC2" w:rsidP="005E3D05">
            <w:pPr>
              <w:pStyle w:val="paragraph"/>
              <w:spacing w:before="0" w:beforeAutospacing="0" w:after="0" w:afterAutospacing="0"/>
              <w:textAlignment w:val="baseline"/>
              <w:rPr>
                <w:sz w:val="20"/>
                <w:szCs w:val="20"/>
              </w:rPr>
            </w:pPr>
            <w:r w:rsidRPr="00094E47">
              <w:rPr>
                <w:rStyle w:val="normaltextrun"/>
                <w:b/>
                <w:bCs/>
                <w:sz w:val="20"/>
                <w:szCs w:val="20"/>
              </w:rPr>
              <w:t>Max. weight in %</w:t>
            </w:r>
            <w:r w:rsidRPr="00094E47">
              <w:rPr>
                <w:rStyle w:val="eop"/>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069C06" w14:textId="77777777" w:rsidR="00AD4FC2" w:rsidRPr="00094E47" w:rsidRDefault="00AD4FC2" w:rsidP="005E3D05">
            <w:pPr>
              <w:pStyle w:val="paragraph"/>
              <w:spacing w:before="0" w:beforeAutospacing="0" w:after="0" w:afterAutospacing="0"/>
              <w:textAlignment w:val="baseline"/>
              <w:rPr>
                <w:sz w:val="20"/>
                <w:szCs w:val="20"/>
              </w:rPr>
            </w:pPr>
            <w:r w:rsidRPr="00094E47">
              <w:rPr>
                <w:rStyle w:val="normaltextrun"/>
                <w:b/>
                <w:bCs/>
                <w:sz w:val="20"/>
                <w:szCs w:val="20"/>
              </w:rPr>
              <w:t>"Unsatisfactory"</w:t>
            </w:r>
            <w:r w:rsidRPr="00094E47">
              <w:rPr>
                <w:rStyle w:val="normaltextrun"/>
                <w:sz w:val="20"/>
                <w:szCs w:val="20"/>
              </w:rPr>
              <w:t> </w:t>
            </w:r>
            <w:r w:rsidRPr="00094E47">
              <w:rPr>
                <w:rStyle w:val="eop"/>
                <w:sz w:val="20"/>
                <w:szCs w:val="20"/>
              </w:rPr>
              <w:t> </w:t>
            </w:r>
          </w:p>
          <w:p w14:paraId="049C8A98" w14:textId="77777777" w:rsidR="00AD4FC2" w:rsidRPr="00094E47" w:rsidRDefault="00AD4FC2" w:rsidP="005E3D05">
            <w:pPr>
              <w:pStyle w:val="paragraph"/>
              <w:spacing w:before="0" w:beforeAutospacing="0" w:after="0" w:afterAutospacing="0"/>
              <w:textAlignment w:val="baseline"/>
              <w:rPr>
                <w:sz w:val="20"/>
                <w:szCs w:val="20"/>
              </w:rPr>
            </w:pPr>
            <w:r w:rsidRPr="00094E47">
              <w:rPr>
                <w:rStyle w:val="normaltextrun"/>
                <w:b/>
                <w:bCs/>
                <w:sz w:val="20"/>
                <w:szCs w:val="20"/>
              </w:rPr>
              <w:t>Max. weight in 5</w:t>
            </w:r>
          </w:p>
        </w:tc>
      </w:tr>
      <w:tr w:rsidR="00094E47" w:rsidRPr="00094E47" w14:paraId="29588A93" w14:textId="77777777" w:rsidTr="005E3D05">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C5A2915" w14:textId="17BBFD11" w:rsidR="005E3D05" w:rsidRPr="00094E47" w:rsidRDefault="005E3D05" w:rsidP="005E3D05">
            <w:pPr>
              <w:pStyle w:val="paragraph"/>
              <w:spacing w:before="0" w:beforeAutospacing="0" w:after="0" w:afterAutospacing="0"/>
              <w:textAlignment w:val="baseline"/>
              <w:rPr>
                <w:rStyle w:val="normaltextrun"/>
                <w:b/>
                <w:bCs/>
                <w:sz w:val="20"/>
                <w:szCs w:val="20"/>
              </w:rPr>
            </w:pPr>
            <w:r w:rsidRPr="00094E47">
              <w:rPr>
                <w:b/>
                <w:sz w:val="20"/>
                <w:szCs w:val="20"/>
              </w:rPr>
              <w:t>Fluency &amp; coherence (25%)</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9E6ED29" w14:textId="432DFBE1" w:rsidR="005E3D05" w:rsidRPr="00094E47" w:rsidRDefault="00FC58CD" w:rsidP="005E3D05">
            <w:pPr>
              <w:pStyle w:val="paragraph"/>
              <w:textAlignment w:val="baseline"/>
              <w:rPr>
                <w:rStyle w:val="normaltextrun"/>
                <w:bCs/>
                <w:sz w:val="20"/>
                <w:szCs w:val="20"/>
              </w:rPr>
            </w:pPr>
            <w:r w:rsidRPr="00094E47">
              <w:rPr>
                <w:rStyle w:val="normaltextrun"/>
                <w:bCs/>
                <w:sz w:val="20"/>
                <w:szCs w:val="20"/>
              </w:rPr>
              <w:t xml:space="preserve">25. </w:t>
            </w:r>
            <w:r w:rsidR="005E3D05" w:rsidRPr="00094E47">
              <w:rPr>
                <w:rStyle w:val="normaltextrun"/>
                <w:bCs/>
                <w:sz w:val="20"/>
                <w:szCs w:val="20"/>
              </w:rPr>
              <w:t>Fluent with only very occasional repetition or self-correction. Any hesitation that occurs is used only to prepare the content of the following utterance and not to find words or grammar. Speech is situationally appropriate, and cohesive features are entirely acceptable. Topic development is fully coherent and appropriately extended.</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B251243" w14:textId="31BBC484" w:rsidR="005E3D05" w:rsidRPr="00094E47" w:rsidRDefault="00FC58CD" w:rsidP="005E3D05">
            <w:pPr>
              <w:pStyle w:val="paragraph"/>
              <w:textAlignment w:val="baseline"/>
              <w:rPr>
                <w:rStyle w:val="normaltextrun"/>
                <w:bCs/>
                <w:sz w:val="20"/>
                <w:szCs w:val="20"/>
              </w:rPr>
            </w:pPr>
            <w:r w:rsidRPr="00094E47">
              <w:rPr>
                <w:rStyle w:val="normaltextrun"/>
                <w:bCs/>
                <w:sz w:val="20"/>
                <w:szCs w:val="20"/>
              </w:rPr>
              <w:t xml:space="preserve">21. </w:t>
            </w:r>
            <w:r w:rsidR="005E3D05" w:rsidRPr="00094E47">
              <w:rPr>
                <w:rStyle w:val="normaltextrun"/>
                <w:bCs/>
                <w:sz w:val="20"/>
                <w:szCs w:val="20"/>
              </w:rPr>
              <w:t>Able to keep going and readily produce long turns without noticeable effort. Some hesitation, repetition</w:t>
            </w:r>
            <w:r w:rsidR="00D62311" w:rsidRPr="00094E47">
              <w:rPr>
                <w:rStyle w:val="normaltextrun"/>
                <w:bCs/>
                <w:sz w:val="20"/>
                <w:szCs w:val="20"/>
              </w:rPr>
              <w:t>,</w:t>
            </w:r>
            <w:r w:rsidR="005E3D05" w:rsidRPr="00094E47">
              <w:rPr>
                <w:rStyle w:val="normaltextrun"/>
                <w:bCs/>
                <w:sz w:val="20"/>
                <w:szCs w:val="20"/>
              </w:rPr>
              <w:t xml:space="preserve"> </w:t>
            </w:r>
            <w:r w:rsidR="00D62311" w:rsidRPr="00094E47">
              <w:rPr>
                <w:rStyle w:val="normaltextrun"/>
                <w:bCs/>
                <w:sz w:val="20"/>
                <w:szCs w:val="20"/>
              </w:rPr>
              <w:t>and</w:t>
            </w:r>
            <w:r w:rsidR="005E3D05" w:rsidRPr="00094E47">
              <w:rPr>
                <w:rStyle w:val="normaltextrun"/>
                <w:bCs/>
                <w:sz w:val="20"/>
                <w:szCs w:val="20"/>
              </w:rPr>
              <w:t xml:space="preserve"> self-correction may occur, often mid-sentence</w:t>
            </w:r>
            <w:r w:rsidR="00D62311" w:rsidRPr="00094E47">
              <w:rPr>
                <w:rStyle w:val="normaltextrun"/>
                <w:bCs/>
                <w:sz w:val="20"/>
                <w:szCs w:val="20"/>
              </w:rPr>
              <w:t>,</w:t>
            </w:r>
            <w:r w:rsidR="005E3D05" w:rsidRPr="00094E47">
              <w:rPr>
                <w:rStyle w:val="normaltextrun"/>
                <w:bCs/>
                <w:sz w:val="20"/>
                <w:szCs w:val="20"/>
              </w:rPr>
              <w:t xml:space="preserve"> and indicate problems with accessing appropriate language. However, these will not affect coherence. Flexible use of spoken discourse markers, connectives</w:t>
            </w:r>
            <w:r w:rsidR="00D62311" w:rsidRPr="00094E47">
              <w:rPr>
                <w:rStyle w:val="normaltextrun"/>
                <w:bCs/>
                <w:sz w:val="20"/>
                <w:szCs w:val="20"/>
              </w:rPr>
              <w:t>,</w:t>
            </w:r>
            <w:r w:rsidR="005E3D05" w:rsidRPr="00094E47">
              <w:rPr>
                <w:rStyle w:val="normaltextrun"/>
                <w:bCs/>
                <w:sz w:val="20"/>
                <w:szCs w:val="20"/>
              </w:rPr>
              <w:t xml:space="preserve"> and cohesive features.</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81D25B3" w14:textId="35BD57FB" w:rsidR="005E3D05" w:rsidRPr="00094E47" w:rsidRDefault="00FC58CD" w:rsidP="005E3D05">
            <w:pPr>
              <w:pStyle w:val="paragraph"/>
              <w:textAlignment w:val="baseline"/>
              <w:rPr>
                <w:rStyle w:val="normaltextrun"/>
                <w:bCs/>
                <w:sz w:val="20"/>
                <w:szCs w:val="20"/>
              </w:rPr>
            </w:pPr>
            <w:r w:rsidRPr="00094E47">
              <w:rPr>
                <w:rStyle w:val="normaltextrun"/>
                <w:bCs/>
                <w:sz w:val="20"/>
                <w:szCs w:val="20"/>
              </w:rPr>
              <w:t xml:space="preserve">13. </w:t>
            </w:r>
            <w:r w:rsidR="005E3D05" w:rsidRPr="00094E47">
              <w:rPr>
                <w:rStyle w:val="normaltextrun"/>
                <w:bCs/>
                <w:sz w:val="20"/>
                <w:szCs w:val="20"/>
              </w:rPr>
              <w:t xml:space="preserve">Able to keep going </w:t>
            </w:r>
            <w:r w:rsidR="00D62311" w:rsidRPr="00094E47">
              <w:rPr>
                <w:rStyle w:val="normaltextrun"/>
                <w:bCs/>
                <w:sz w:val="20"/>
                <w:szCs w:val="20"/>
              </w:rPr>
              <w:t xml:space="preserve">and </w:t>
            </w:r>
            <w:r w:rsidRPr="00094E47">
              <w:rPr>
                <w:rStyle w:val="normaltextrun"/>
                <w:bCs/>
                <w:sz w:val="20"/>
                <w:szCs w:val="20"/>
              </w:rPr>
              <w:t xml:space="preserve">demonstrates </w:t>
            </w:r>
            <w:r w:rsidR="00D62311" w:rsidRPr="00094E47">
              <w:rPr>
                <w:rStyle w:val="normaltextrun"/>
                <w:bCs/>
                <w:sz w:val="20"/>
                <w:szCs w:val="20"/>
              </w:rPr>
              <w:t xml:space="preserve">a </w:t>
            </w:r>
            <w:r w:rsidR="005E3D05" w:rsidRPr="00094E47">
              <w:rPr>
                <w:rStyle w:val="normaltextrun"/>
                <w:bCs/>
                <w:sz w:val="20"/>
                <w:szCs w:val="20"/>
              </w:rPr>
              <w:t>willingness to produce long turns. Coherence may sometimes be lost due to hesitation, repetition</w:t>
            </w:r>
            <w:r w:rsidR="00D62311" w:rsidRPr="00094E47">
              <w:rPr>
                <w:rStyle w:val="normaltextrun"/>
                <w:bCs/>
                <w:sz w:val="20"/>
                <w:szCs w:val="20"/>
              </w:rPr>
              <w:t>,</w:t>
            </w:r>
            <w:r w:rsidR="005E3D05" w:rsidRPr="00094E47">
              <w:rPr>
                <w:rStyle w:val="normaltextrun"/>
                <w:bCs/>
                <w:sz w:val="20"/>
                <w:szCs w:val="20"/>
              </w:rPr>
              <w:t xml:space="preserve"> </w:t>
            </w:r>
            <w:r w:rsidR="00D62311" w:rsidRPr="00094E47">
              <w:rPr>
                <w:rStyle w:val="normaltextrun"/>
                <w:bCs/>
                <w:sz w:val="20"/>
                <w:szCs w:val="20"/>
              </w:rPr>
              <w:t>and</w:t>
            </w:r>
            <w:r w:rsidR="005E3D05" w:rsidRPr="00094E47">
              <w:rPr>
                <w:rStyle w:val="normaltextrun"/>
                <w:bCs/>
                <w:sz w:val="20"/>
                <w:szCs w:val="20"/>
              </w:rPr>
              <w:t xml:space="preserve"> self-correction. Uses a range of spoken discourse markers, connectives</w:t>
            </w:r>
            <w:r w:rsidR="00D62311" w:rsidRPr="00094E47">
              <w:rPr>
                <w:rStyle w:val="normaltextrun"/>
                <w:bCs/>
                <w:sz w:val="20"/>
                <w:szCs w:val="20"/>
              </w:rPr>
              <w:t>,</w:t>
            </w:r>
            <w:r w:rsidR="005E3D05" w:rsidRPr="00094E47">
              <w:rPr>
                <w:rStyle w:val="normaltextrun"/>
                <w:bCs/>
                <w:sz w:val="20"/>
                <w:szCs w:val="20"/>
              </w:rPr>
              <w:t xml:space="preserve"> and cohesive features, though not always appropriately.</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13C1758" w14:textId="5BE4AD20" w:rsidR="005E3D05" w:rsidRPr="00094E47" w:rsidRDefault="00FC58CD" w:rsidP="005E3D05">
            <w:pPr>
              <w:pStyle w:val="paragraph"/>
              <w:textAlignment w:val="baseline"/>
              <w:rPr>
                <w:rStyle w:val="normaltextrun"/>
                <w:bCs/>
                <w:sz w:val="20"/>
                <w:szCs w:val="20"/>
              </w:rPr>
            </w:pPr>
            <w:r w:rsidRPr="00094E47">
              <w:rPr>
                <w:rStyle w:val="normaltextrun"/>
                <w:bCs/>
                <w:sz w:val="20"/>
                <w:szCs w:val="20"/>
              </w:rPr>
              <w:t xml:space="preserve">12. </w:t>
            </w:r>
            <w:r w:rsidR="005E3D05" w:rsidRPr="00094E47">
              <w:rPr>
                <w:rStyle w:val="normaltextrun"/>
                <w:bCs/>
                <w:sz w:val="20"/>
                <w:szCs w:val="20"/>
              </w:rPr>
              <w:t>Unable to keep going without noticeable pauses. Speech may be slow with frequent repetition. Often self-corrects. Can link simple sentences but often with repetitious use of connectives. Some breakdowns in coherence.</w:t>
            </w:r>
          </w:p>
        </w:tc>
      </w:tr>
      <w:tr w:rsidR="00094E47" w:rsidRPr="00094E47" w14:paraId="7428A149" w14:textId="77777777" w:rsidTr="005E3D05">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4C8E9C4" w14:textId="52A11806" w:rsidR="005E3D05" w:rsidRPr="00094E47" w:rsidRDefault="005E3D05" w:rsidP="005E3D05">
            <w:pPr>
              <w:pStyle w:val="paragraph"/>
              <w:spacing w:before="0" w:beforeAutospacing="0" w:after="0" w:afterAutospacing="0"/>
              <w:textAlignment w:val="baseline"/>
              <w:rPr>
                <w:rStyle w:val="normaltextrun"/>
                <w:b/>
                <w:bCs/>
                <w:sz w:val="20"/>
                <w:szCs w:val="20"/>
              </w:rPr>
            </w:pPr>
            <w:r w:rsidRPr="00094E47">
              <w:rPr>
                <w:b/>
                <w:sz w:val="20"/>
                <w:szCs w:val="20"/>
              </w:rPr>
              <w:t>Lexical resource (25%)</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ABCDF2A" w14:textId="0C379647" w:rsidR="005E3D05" w:rsidRPr="00094E47" w:rsidRDefault="00D62311" w:rsidP="005E3D05">
            <w:pPr>
              <w:pStyle w:val="paragraph"/>
              <w:textAlignment w:val="baseline"/>
              <w:rPr>
                <w:rStyle w:val="normaltextrun"/>
                <w:bCs/>
                <w:sz w:val="20"/>
                <w:szCs w:val="20"/>
              </w:rPr>
            </w:pPr>
            <w:r w:rsidRPr="00094E47">
              <w:rPr>
                <w:rStyle w:val="normaltextrun"/>
                <w:bCs/>
                <w:sz w:val="20"/>
                <w:szCs w:val="20"/>
              </w:rPr>
              <w:t>A comprehensive</w:t>
            </w:r>
            <w:r w:rsidR="005E3D05" w:rsidRPr="00094E47">
              <w:rPr>
                <w:rStyle w:val="normaltextrun"/>
                <w:bCs/>
                <w:sz w:val="20"/>
                <w:szCs w:val="20"/>
              </w:rPr>
              <w:t xml:space="preserve"> resource, readily and flexibly used to discuss all topics and convey precise meaning. </w:t>
            </w:r>
            <w:r w:rsidRPr="00094E47">
              <w:rPr>
                <w:rStyle w:val="normaltextrun"/>
                <w:bCs/>
                <w:sz w:val="20"/>
                <w:szCs w:val="20"/>
              </w:rPr>
              <w:t>Skillful</w:t>
            </w:r>
            <w:r w:rsidR="005E3D05" w:rsidRPr="00094E47">
              <w:rPr>
                <w:rStyle w:val="normaltextrun"/>
                <w:bCs/>
                <w:sz w:val="20"/>
                <w:szCs w:val="20"/>
              </w:rPr>
              <w:t xml:space="preserve"> use of less common and idiomatic items despite occasional word choice and collocation inaccuracies. Effective use of paraphrase as required.</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ACA3BBA" w14:textId="1E8D81E8" w:rsidR="005E3D05" w:rsidRPr="00094E47" w:rsidRDefault="00D62311" w:rsidP="005E3D05">
            <w:pPr>
              <w:pStyle w:val="paragraph"/>
              <w:textAlignment w:val="baseline"/>
              <w:rPr>
                <w:rStyle w:val="normaltextrun"/>
                <w:bCs/>
                <w:sz w:val="20"/>
                <w:szCs w:val="20"/>
              </w:rPr>
            </w:pPr>
            <w:r w:rsidRPr="00094E47">
              <w:rPr>
                <w:rStyle w:val="normaltextrun"/>
                <w:bCs/>
                <w:sz w:val="20"/>
                <w:szCs w:val="20"/>
              </w:rPr>
              <w:t>The resource</w:t>
            </w:r>
            <w:r w:rsidR="005E3D05" w:rsidRPr="00094E47">
              <w:rPr>
                <w:rStyle w:val="normaltextrun"/>
                <w:bCs/>
                <w:sz w:val="20"/>
                <w:szCs w:val="20"/>
              </w:rPr>
              <w:t xml:space="preserve"> </w:t>
            </w:r>
            <w:r w:rsidRPr="00094E47">
              <w:rPr>
                <w:rStyle w:val="normaltextrun"/>
                <w:bCs/>
                <w:sz w:val="20"/>
                <w:szCs w:val="20"/>
              </w:rPr>
              <w:t xml:space="preserve">is </w:t>
            </w:r>
            <w:r w:rsidR="005E3D05" w:rsidRPr="00094E47">
              <w:rPr>
                <w:rStyle w:val="normaltextrun"/>
                <w:bCs/>
                <w:sz w:val="20"/>
                <w:szCs w:val="20"/>
              </w:rPr>
              <w:t xml:space="preserve">flexibly used to discuss a variety of topics. Some ability to use less common and idiomatic items and an awareness of style and collocation is evident, though </w:t>
            </w:r>
            <w:proofErr w:type="spellStart"/>
            <w:r w:rsidR="005E3D05" w:rsidRPr="00094E47">
              <w:rPr>
                <w:rStyle w:val="normaltextrun"/>
                <w:bCs/>
                <w:sz w:val="20"/>
                <w:szCs w:val="20"/>
              </w:rPr>
              <w:t>inappropriacies</w:t>
            </w:r>
            <w:proofErr w:type="spellEnd"/>
            <w:r w:rsidR="005E3D05" w:rsidRPr="00094E47">
              <w:rPr>
                <w:rStyle w:val="normaltextrun"/>
                <w:bCs/>
                <w:sz w:val="20"/>
                <w:szCs w:val="20"/>
              </w:rPr>
              <w:t xml:space="preserve"> occur. Effective use of paraphrase as required.</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B6236DE" w14:textId="756E4345" w:rsidR="005E3D05" w:rsidRPr="00094E47" w:rsidRDefault="005E3D05" w:rsidP="005E3D05">
            <w:pPr>
              <w:pStyle w:val="paragraph"/>
              <w:textAlignment w:val="baseline"/>
              <w:rPr>
                <w:rStyle w:val="normaltextrun"/>
                <w:bCs/>
                <w:sz w:val="20"/>
                <w:szCs w:val="20"/>
              </w:rPr>
            </w:pPr>
            <w:r w:rsidRPr="00094E47">
              <w:rPr>
                <w:rStyle w:val="normaltextrun"/>
                <w:bCs/>
                <w:sz w:val="20"/>
                <w:szCs w:val="20"/>
              </w:rPr>
              <w:t>Resource sufficient to discuss topics at length. Vocabulary use may be inappropriate</w:t>
            </w:r>
            <w:r w:rsidR="00D62311" w:rsidRPr="00094E47">
              <w:rPr>
                <w:rStyle w:val="normaltextrun"/>
                <w:bCs/>
                <w:sz w:val="20"/>
                <w:szCs w:val="20"/>
              </w:rPr>
              <w:t>,</w:t>
            </w:r>
            <w:r w:rsidRPr="00094E47">
              <w:rPr>
                <w:rStyle w:val="normaltextrun"/>
                <w:bCs/>
                <w:sz w:val="20"/>
                <w:szCs w:val="20"/>
              </w:rPr>
              <w:t xml:space="preserve"> but </w:t>
            </w:r>
            <w:r w:rsidR="00FC58CD" w:rsidRPr="00094E47">
              <w:rPr>
                <w:rStyle w:val="normaltextrun"/>
                <w:bCs/>
                <w:sz w:val="20"/>
                <w:szCs w:val="20"/>
              </w:rPr>
              <w:t xml:space="preserve">the </w:t>
            </w:r>
            <w:r w:rsidRPr="00094E47">
              <w:rPr>
                <w:rStyle w:val="normaltextrun"/>
                <w:bCs/>
                <w:sz w:val="20"/>
                <w:szCs w:val="20"/>
              </w:rPr>
              <w:t>meaning is clear. Generally able to paraphrase successfully.</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1DFDCDC" w14:textId="6ED9BCD2" w:rsidR="005E3D05" w:rsidRPr="00094E47" w:rsidRDefault="00D62311" w:rsidP="005E3D05">
            <w:pPr>
              <w:pStyle w:val="paragraph"/>
              <w:textAlignment w:val="baseline"/>
              <w:rPr>
                <w:rStyle w:val="normaltextrun"/>
                <w:bCs/>
                <w:sz w:val="20"/>
                <w:szCs w:val="20"/>
              </w:rPr>
            </w:pPr>
            <w:r w:rsidRPr="00094E47">
              <w:rPr>
                <w:rStyle w:val="normaltextrun"/>
                <w:bCs/>
                <w:sz w:val="20"/>
                <w:szCs w:val="20"/>
              </w:rPr>
              <w:t>The resource</w:t>
            </w:r>
            <w:r w:rsidR="005E3D05" w:rsidRPr="00094E47">
              <w:rPr>
                <w:rStyle w:val="normaltextrun"/>
                <w:bCs/>
                <w:sz w:val="20"/>
                <w:szCs w:val="20"/>
              </w:rPr>
              <w:t xml:space="preserve"> </w:t>
            </w:r>
            <w:r w:rsidR="00FC58CD" w:rsidRPr="00094E47">
              <w:rPr>
                <w:rStyle w:val="normaltextrun"/>
                <w:bCs/>
                <w:sz w:val="20"/>
                <w:szCs w:val="20"/>
              </w:rPr>
              <w:t xml:space="preserve">is </w:t>
            </w:r>
            <w:r w:rsidR="005E3D05" w:rsidRPr="00094E47">
              <w:rPr>
                <w:rStyle w:val="normaltextrun"/>
                <w:bCs/>
                <w:sz w:val="20"/>
                <w:szCs w:val="20"/>
              </w:rPr>
              <w:t>sufficient for familiar topics</w:t>
            </w:r>
            <w:r w:rsidRPr="00094E47">
              <w:rPr>
                <w:rStyle w:val="normaltextrun"/>
                <w:bCs/>
                <w:sz w:val="20"/>
                <w:szCs w:val="20"/>
              </w:rPr>
              <w:t>,</w:t>
            </w:r>
            <w:r w:rsidR="005E3D05" w:rsidRPr="00094E47">
              <w:rPr>
                <w:rStyle w:val="normaltextrun"/>
                <w:bCs/>
                <w:sz w:val="20"/>
                <w:szCs w:val="20"/>
              </w:rPr>
              <w:t xml:space="preserve"> but only basic meaning can be conveyed on unfamiliar topics. Frequent </w:t>
            </w:r>
            <w:proofErr w:type="spellStart"/>
            <w:r w:rsidR="005E3D05" w:rsidRPr="00094E47">
              <w:rPr>
                <w:rStyle w:val="normaltextrun"/>
                <w:bCs/>
                <w:sz w:val="20"/>
                <w:szCs w:val="20"/>
              </w:rPr>
              <w:t>inappropriacies</w:t>
            </w:r>
            <w:proofErr w:type="spellEnd"/>
            <w:r w:rsidR="005E3D05" w:rsidRPr="00094E47">
              <w:rPr>
                <w:rStyle w:val="normaltextrun"/>
                <w:bCs/>
                <w:sz w:val="20"/>
                <w:szCs w:val="20"/>
              </w:rPr>
              <w:t xml:space="preserve"> and errors in word choice. Rarely attempts </w:t>
            </w:r>
            <w:r w:rsidR="00FC58CD" w:rsidRPr="00094E47">
              <w:rPr>
                <w:rStyle w:val="normaltextrun"/>
                <w:bCs/>
                <w:sz w:val="20"/>
                <w:szCs w:val="20"/>
              </w:rPr>
              <w:t xml:space="preserve">to </w:t>
            </w:r>
            <w:r w:rsidR="005E3D05" w:rsidRPr="00094E47">
              <w:rPr>
                <w:rStyle w:val="normaltextrun"/>
                <w:bCs/>
                <w:sz w:val="20"/>
                <w:szCs w:val="20"/>
              </w:rPr>
              <w:t>paraphrase.</w:t>
            </w:r>
          </w:p>
        </w:tc>
      </w:tr>
      <w:tr w:rsidR="00094E47" w:rsidRPr="00094E47" w14:paraId="72BF7454" w14:textId="77777777" w:rsidTr="005E3D05">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5C064A8" w14:textId="5E752B7E" w:rsidR="005E3D05" w:rsidRPr="00094E47" w:rsidRDefault="005E3D05" w:rsidP="005E3D05">
            <w:pPr>
              <w:pStyle w:val="paragraph"/>
              <w:spacing w:before="0" w:beforeAutospacing="0" w:after="0" w:afterAutospacing="0"/>
              <w:textAlignment w:val="baseline"/>
              <w:rPr>
                <w:rStyle w:val="normaltextrun"/>
                <w:b/>
                <w:bCs/>
                <w:sz w:val="20"/>
                <w:szCs w:val="20"/>
              </w:rPr>
            </w:pPr>
            <w:r w:rsidRPr="00094E47">
              <w:rPr>
                <w:b/>
                <w:sz w:val="20"/>
                <w:szCs w:val="20"/>
              </w:rPr>
              <w:t>Grammatical range &amp; accuracy (25%)</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0E253AD" w14:textId="2551E41E" w:rsidR="005E3D05" w:rsidRPr="00094E47" w:rsidRDefault="005E3D05" w:rsidP="005E3D05">
            <w:pPr>
              <w:pStyle w:val="paragraph"/>
              <w:textAlignment w:val="baseline"/>
              <w:rPr>
                <w:rStyle w:val="normaltextrun"/>
                <w:bCs/>
                <w:sz w:val="20"/>
                <w:szCs w:val="20"/>
              </w:rPr>
            </w:pPr>
            <w:r w:rsidRPr="00094E47">
              <w:rPr>
                <w:rStyle w:val="normaltextrun"/>
                <w:bCs/>
                <w:sz w:val="20"/>
                <w:szCs w:val="20"/>
              </w:rPr>
              <w:t xml:space="preserve">Wide range of structures, flexibly used. The majority of sentences are </w:t>
            </w:r>
            <w:r w:rsidR="00FC58CD" w:rsidRPr="00094E47">
              <w:rPr>
                <w:rStyle w:val="normaltextrun"/>
                <w:bCs/>
                <w:sz w:val="20"/>
                <w:szCs w:val="20"/>
              </w:rPr>
              <w:t>error-free</w:t>
            </w:r>
            <w:r w:rsidRPr="00094E47">
              <w:rPr>
                <w:rStyle w:val="normaltextrun"/>
                <w:bCs/>
                <w:sz w:val="20"/>
                <w:szCs w:val="20"/>
              </w:rPr>
              <w:t xml:space="preserve">. Occasional </w:t>
            </w:r>
            <w:proofErr w:type="spellStart"/>
            <w:r w:rsidRPr="00094E47">
              <w:rPr>
                <w:rStyle w:val="normaltextrun"/>
                <w:bCs/>
                <w:sz w:val="20"/>
                <w:szCs w:val="20"/>
              </w:rPr>
              <w:t>inappropriacies</w:t>
            </w:r>
            <w:proofErr w:type="spellEnd"/>
            <w:r w:rsidRPr="00094E47">
              <w:rPr>
                <w:rStyle w:val="normaltextrun"/>
                <w:bCs/>
                <w:sz w:val="20"/>
                <w:szCs w:val="20"/>
              </w:rPr>
              <w:t xml:space="preserve"> and non-systematic errors occur. A few basic errors may persist.</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5B0FB1A" w14:textId="1CECD972" w:rsidR="005E3D05" w:rsidRPr="00094E47" w:rsidRDefault="005E3D05" w:rsidP="005E3D05">
            <w:pPr>
              <w:pStyle w:val="paragraph"/>
              <w:textAlignment w:val="baseline"/>
              <w:rPr>
                <w:rStyle w:val="normaltextrun"/>
                <w:bCs/>
                <w:sz w:val="20"/>
                <w:szCs w:val="20"/>
              </w:rPr>
            </w:pPr>
            <w:r w:rsidRPr="00094E47">
              <w:rPr>
                <w:rStyle w:val="normaltextrun"/>
                <w:bCs/>
                <w:sz w:val="20"/>
                <w:szCs w:val="20"/>
              </w:rPr>
              <w:t xml:space="preserve">A range of structures </w:t>
            </w:r>
            <w:r w:rsidR="00FC58CD" w:rsidRPr="00094E47">
              <w:rPr>
                <w:rStyle w:val="normaltextrun"/>
                <w:bCs/>
                <w:sz w:val="20"/>
                <w:szCs w:val="20"/>
              </w:rPr>
              <w:t xml:space="preserve">is </w:t>
            </w:r>
            <w:r w:rsidRPr="00094E47">
              <w:rPr>
                <w:rStyle w:val="normaltextrun"/>
                <w:bCs/>
                <w:sz w:val="20"/>
                <w:szCs w:val="20"/>
              </w:rPr>
              <w:t>flexibly used. Error-free sentences are frequent. Both simple and complex sentences are used effectively despite some errors. A few basic errors persist.</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19DD376" w14:textId="47818D3F" w:rsidR="005E3D05" w:rsidRPr="00094E47" w:rsidRDefault="005E3D05" w:rsidP="005E3D05">
            <w:pPr>
              <w:pStyle w:val="paragraph"/>
              <w:textAlignment w:val="baseline"/>
              <w:rPr>
                <w:rStyle w:val="normaltextrun"/>
                <w:bCs/>
                <w:sz w:val="20"/>
                <w:szCs w:val="20"/>
              </w:rPr>
            </w:pPr>
            <w:r w:rsidRPr="00094E47">
              <w:rPr>
                <w:rStyle w:val="normaltextrun"/>
                <w:bCs/>
                <w:sz w:val="20"/>
                <w:szCs w:val="20"/>
              </w:rPr>
              <w:t xml:space="preserve">Produces a mix of short and complex sentence forms and a variety of structures with limited flexibility. Though errors frequently occur in complex </w:t>
            </w:r>
            <w:r w:rsidR="00D62311" w:rsidRPr="00094E47">
              <w:rPr>
                <w:rStyle w:val="normaltextrun"/>
                <w:bCs/>
                <w:sz w:val="20"/>
                <w:szCs w:val="20"/>
              </w:rPr>
              <w:t>systems</w:t>
            </w:r>
            <w:r w:rsidRPr="00094E47">
              <w:rPr>
                <w:rStyle w:val="normaltextrun"/>
                <w:bCs/>
                <w:sz w:val="20"/>
                <w:szCs w:val="20"/>
              </w:rPr>
              <w:t>, these rarely impede communication</w:t>
            </w:r>
            <w:r w:rsidR="00D62311" w:rsidRPr="00094E47">
              <w:rPr>
                <w:rStyle w:val="normaltextrun"/>
                <w:bCs/>
                <w:sz w:val="20"/>
                <w:szCs w:val="20"/>
              </w:rPr>
              <w:t>.</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EC6267D" w14:textId="70C1AC06" w:rsidR="005E3D05" w:rsidRPr="00094E47" w:rsidRDefault="005E3D05" w:rsidP="005E3D05">
            <w:pPr>
              <w:pStyle w:val="paragraph"/>
              <w:textAlignment w:val="baseline"/>
              <w:rPr>
                <w:rStyle w:val="normaltextrun"/>
                <w:bCs/>
                <w:sz w:val="20"/>
                <w:szCs w:val="20"/>
              </w:rPr>
            </w:pPr>
            <w:r w:rsidRPr="00094E47">
              <w:rPr>
                <w:rStyle w:val="normaltextrun"/>
                <w:bCs/>
                <w:sz w:val="20"/>
                <w:szCs w:val="20"/>
              </w:rPr>
              <w:t>Can produce basic sentence forms</w:t>
            </w:r>
            <w:r w:rsidR="00FC58CD" w:rsidRPr="00094E47">
              <w:rPr>
                <w:rStyle w:val="normaltextrun"/>
                <w:bCs/>
                <w:sz w:val="20"/>
                <w:szCs w:val="20"/>
              </w:rPr>
              <w:t>,</w:t>
            </w:r>
            <w:r w:rsidRPr="00094E47">
              <w:rPr>
                <w:rStyle w:val="normaltextrun"/>
                <w:bCs/>
                <w:sz w:val="20"/>
                <w:szCs w:val="20"/>
              </w:rPr>
              <w:t xml:space="preserve"> and some short utterances are error-free. Subordinate clauses are rare</w:t>
            </w:r>
            <w:r w:rsidR="00FC58CD" w:rsidRPr="00094E47">
              <w:rPr>
                <w:rStyle w:val="normaltextrun"/>
                <w:bCs/>
                <w:sz w:val="20"/>
                <w:szCs w:val="20"/>
              </w:rPr>
              <w:t>; overall, turns are short, structures are repetitive,</w:t>
            </w:r>
            <w:r w:rsidRPr="00094E47">
              <w:rPr>
                <w:rStyle w:val="normaltextrun"/>
                <w:bCs/>
                <w:sz w:val="20"/>
                <w:szCs w:val="20"/>
              </w:rPr>
              <w:t xml:space="preserve"> and errors are frequent.</w:t>
            </w:r>
          </w:p>
        </w:tc>
      </w:tr>
      <w:tr w:rsidR="00094E47" w:rsidRPr="00094E47" w14:paraId="1D248B74" w14:textId="77777777" w:rsidTr="005E3D05">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5DEC270" w14:textId="6F557AB9" w:rsidR="005E3D05" w:rsidRPr="00094E47" w:rsidRDefault="005E3D05" w:rsidP="005E3D05">
            <w:pPr>
              <w:pStyle w:val="paragraph"/>
              <w:spacing w:before="0" w:beforeAutospacing="0" w:after="0" w:afterAutospacing="0"/>
              <w:textAlignment w:val="baseline"/>
              <w:rPr>
                <w:b/>
                <w:sz w:val="20"/>
                <w:szCs w:val="20"/>
              </w:rPr>
            </w:pPr>
            <w:r w:rsidRPr="00094E47">
              <w:rPr>
                <w:b/>
                <w:sz w:val="20"/>
                <w:szCs w:val="20"/>
              </w:rPr>
              <w:t>Pronunciation (25%)</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DD60958" w14:textId="3E0B685F" w:rsidR="005E3D05" w:rsidRPr="00094E47" w:rsidRDefault="005E3D05" w:rsidP="005E3D05">
            <w:pPr>
              <w:pStyle w:val="paragraph"/>
              <w:textAlignment w:val="baseline"/>
              <w:rPr>
                <w:sz w:val="20"/>
                <w:szCs w:val="20"/>
              </w:rPr>
            </w:pPr>
            <w:r w:rsidRPr="00094E47">
              <w:rPr>
                <w:sz w:val="20"/>
                <w:szCs w:val="20"/>
              </w:rPr>
              <w:t xml:space="preserve">Uses a wide range of phonological features to convey precise </w:t>
            </w:r>
            <w:r w:rsidR="00D62311" w:rsidRPr="00094E47">
              <w:rPr>
                <w:sz w:val="20"/>
                <w:szCs w:val="20"/>
              </w:rPr>
              <w:t>and</w:t>
            </w:r>
            <w:r w:rsidRPr="00094E47">
              <w:rPr>
                <w:sz w:val="20"/>
                <w:szCs w:val="20"/>
              </w:rPr>
              <w:t xml:space="preserve"> subtle meaning. Can sustain </w:t>
            </w:r>
            <w:r w:rsidR="00FC58CD" w:rsidRPr="00094E47">
              <w:rPr>
                <w:sz w:val="20"/>
                <w:szCs w:val="20"/>
              </w:rPr>
              <w:t xml:space="preserve">an </w:t>
            </w:r>
            <w:r w:rsidRPr="00094E47">
              <w:rPr>
                <w:sz w:val="20"/>
                <w:szCs w:val="20"/>
              </w:rPr>
              <w:t>appropriate rhythm. Flexible use of stress and intonation across long utterances despite occasional lapses. Can be easily understood throughout. Accent has minimal effect on intelligibility.</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73159D2" w14:textId="41AA107E" w:rsidR="005E3D05" w:rsidRPr="00094E47" w:rsidRDefault="005E3D05" w:rsidP="005E3D05">
            <w:pPr>
              <w:pStyle w:val="paragraph"/>
              <w:textAlignment w:val="baseline"/>
              <w:rPr>
                <w:sz w:val="20"/>
                <w:szCs w:val="20"/>
              </w:rPr>
            </w:pPr>
            <w:r w:rsidRPr="00094E47">
              <w:rPr>
                <w:sz w:val="20"/>
                <w:szCs w:val="20"/>
              </w:rPr>
              <w:t xml:space="preserve">Uses a range of phonological features, but control is variable. Chunking is generally appropriate, but rhythm may be affected by a lack of </w:t>
            </w:r>
            <w:r w:rsidR="00FC58CD" w:rsidRPr="00094E47">
              <w:rPr>
                <w:sz w:val="20"/>
                <w:szCs w:val="20"/>
              </w:rPr>
              <w:t>stress timing</w:t>
            </w:r>
            <w:r w:rsidRPr="00094E47">
              <w:rPr>
                <w:sz w:val="20"/>
                <w:szCs w:val="20"/>
              </w:rPr>
              <w:t xml:space="preserve"> </w:t>
            </w:r>
            <w:r w:rsidR="00D62311" w:rsidRPr="00094E47">
              <w:rPr>
                <w:sz w:val="20"/>
                <w:szCs w:val="20"/>
              </w:rPr>
              <w:t>and</w:t>
            </w:r>
            <w:r w:rsidRPr="00094E47">
              <w:rPr>
                <w:sz w:val="20"/>
                <w:szCs w:val="20"/>
              </w:rPr>
              <w:t xml:space="preserve"> a rapid speech rate. </w:t>
            </w:r>
            <w:r w:rsidR="00FC58CD" w:rsidRPr="00094E47">
              <w:rPr>
                <w:sz w:val="20"/>
                <w:szCs w:val="20"/>
              </w:rPr>
              <w:t>There is some</w:t>
            </w:r>
            <w:r w:rsidRPr="00094E47">
              <w:rPr>
                <w:sz w:val="20"/>
                <w:szCs w:val="20"/>
              </w:rPr>
              <w:t xml:space="preserve"> effective use of intonation and stress, but this is not sustained. Individual words or phonemes may be mispronounced</w:t>
            </w:r>
            <w:r w:rsidR="00D62311" w:rsidRPr="00094E47">
              <w:rPr>
                <w:sz w:val="20"/>
                <w:szCs w:val="20"/>
              </w:rPr>
              <w:t>,</w:t>
            </w:r>
            <w:r w:rsidRPr="00094E47">
              <w:rPr>
                <w:sz w:val="20"/>
                <w:szCs w:val="20"/>
              </w:rPr>
              <w:t xml:space="preserve"> but this causes </w:t>
            </w:r>
            <w:r w:rsidR="00D62311" w:rsidRPr="00094E47">
              <w:rPr>
                <w:sz w:val="20"/>
                <w:szCs w:val="20"/>
              </w:rPr>
              <w:t xml:space="preserve">an </w:t>
            </w:r>
            <w:r w:rsidRPr="00094E47">
              <w:rPr>
                <w:sz w:val="20"/>
                <w:szCs w:val="20"/>
              </w:rPr>
              <w:t>occasional lack of clarity. Can generally be understood throughout without much effort.</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B4FB9DD" w14:textId="0B1C3D4C" w:rsidR="005E3D05" w:rsidRPr="00094E47" w:rsidRDefault="005E3D05" w:rsidP="005E3D05">
            <w:pPr>
              <w:pStyle w:val="paragraph"/>
              <w:spacing w:before="0" w:beforeAutospacing="0" w:after="0" w:afterAutospacing="0"/>
              <w:textAlignment w:val="baseline"/>
              <w:rPr>
                <w:sz w:val="20"/>
                <w:szCs w:val="20"/>
              </w:rPr>
            </w:pPr>
            <w:r w:rsidRPr="00094E47">
              <w:rPr>
                <w:sz w:val="20"/>
                <w:szCs w:val="20"/>
              </w:rPr>
              <w:t>Uses some acceptable phonological features, but the range is limited. Produces some acceptable chunking, but there are frequent lapses in overall rhythm. Attempts to use intonation and stress, but control is limited. Individual words or phonemes are frequently mispronounced, causing a lack of clarity. Understanding requires some effort</w:t>
            </w:r>
            <w:r w:rsidR="00D62311" w:rsidRPr="00094E47">
              <w:rPr>
                <w:sz w:val="20"/>
                <w:szCs w:val="20"/>
              </w:rPr>
              <w:t>,</w:t>
            </w:r>
            <w:r w:rsidRPr="00094E47">
              <w:rPr>
                <w:sz w:val="20"/>
                <w:szCs w:val="20"/>
              </w:rPr>
              <w:t xml:space="preserve"> and there may be patches of speech that cannot be understood.</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C9A0E54" w14:textId="34479A39" w:rsidR="005E3D05" w:rsidRPr="00094E47" w:rsidRDefault="005E3D05" w:rsidP="005E3D05">
            <w:pPr>
              <w:pStyle w:val="paragraph"/>
              <w:textAlignment w:val="baseline"/>
              <w:rPr>
                <w:sz w:val="20"/>
                <w:szCs w:val="20"/>
              </w:rPr>
            </w:pPr>
            <w:r w:rsidRPr="00094E47">
              <w:rPr>
                <w:sz w:val="20"/>
                <w:szCs w:val="20"/>
              </w:rPr>
              <w:t xml:space="preserve">Uses few acceptable phonological features (possibly because </w:t>
            </w:r>
            <w:r w:rsidR="00D62311" w:rsidRPr="00094E47">
              <w:rPr>
                <w:sz w:val="20"/>
                <w:szCs w:val="20"/>
              </w:rPr>
              <w:t xml:space="preserve">the </w:t>
            </w:r>
            <w:r w:rsidRPr="00094E47">
              <w:rPr>
                <w:sz w:val="20"/>
                <w:szCs w:val="20"/>
              </w:rPr>
              <w:t>sample is insufficient). Overall</w:t>
            </w:r>
            <w:r w:rsidR="00D62311" w:rsidRPr="00094E47">
              <w:rPr>
                <w:sz w:val="20"/>
                <w:szCs w:val="20"/>
              </w:rPr>
              <w:t>,</w:t>
            </w:r>
            <w:r w:rsidRPr="00094E47">
              <w:rPr>
                <w:sz w:val="20"/>
                <w:szCs w:val="20"/>
              </w:rPr>
              <w:t xml:space="preserve"> problems with delivery impair attempts at connected speech. Individual words and phonemes are mainly mispronounced</w:t>
            </w:r>
            <w:r w:rsidR="00D62311" w:rsidRPr="00094E47">
              <w:rPr>
                <w:sz w:val="20"/>
                <w:szCs w:val="20"/>
              </w:rPr>
              <w:t>,</w:t>
            </w:r>
            <w:r w:rsidRPr="00094E47">
              <w:rPr>
                <w:sz w:val="20"/>
                <w:szCs w:val="20"/>
              </w:rPr>
              <w:t xml:space="preserve"> and little meaning is conveyed. Often unintelligible.</w:t>
            </w:r>
          </w:p>
        </w:tc>
      </w:tr>
    </w:tbl>
    <w:p w14:paraId="1E0699F0" w14:textId="77777777" w:rsidR="00AD4FC2" w:rsidRPr="00094E47" w:rsidRDefault="00AD4FC2" w:rsidP="00AD4FC2">
      <w:pPr>
        <w:rPr>
          <w:sz w:val="20"/>
          <w:szCs w:val="20"/>
          <w:lang w:val="kk-KZ"/>
        </w:rPr>
      </w:pPr>
      <w:r w:rsidRPr="00094E47">
        <w:rPr>
          <w:rStyle w:val="normaltextrun"/>
          <w:b/>
          <w:bCs/>
          <w:sz w:val="20"/>
          <w:szCs w:val="20"/>
        </w:rPr>
        <w:t>Adapted from https://www.studocu.com/en-au/document/western-sydney-university/academic-english/essay-assessment-criteria/33779356</w:t>
      </w:r>
      <w:bookmarkEnd w:id="3"/>
    </w:p>
    <w:sectPr w:rsidR="00AD4FC2" w:rsidRPr="00094E47"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B284A" w14:textId="77777777" w:rsidR="0012322B" w:rsidRDefault="0012322B" w:rsidP="004C6A23">
      <w:r>
        <w:separator/>
      </w:r>
    </w:p>
  </w:endnote>
  <w:endnote w:type="continuationSeparator" w:id="0">
    <w:p w14:paraId="039844F8" w14:textId="77777777" w:rsidR="0012322B" w:rsidRDefault="0012322B" w:rsidP="004C6A23">
      <w:r>
        <w:continuationSeparator/>
      </w:r>
    </w:p>
  </w:endnote>
  <w:endnote w:type="continuationNotice" w:id="1">
    <w:p w14:paraId="5B200799" w14:textId="77777777" w:rsidR="0012322B" w:rsidRDefault="00123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ff4">
    <w:altName w:val="Cambria"/>
    <w:panose1 w:val="00000000000000000000"/>
    <w:charset w:val="00"/>
    <w:family w:val="roman"/>
    <w:notTrueType/>
    <w:pitch w:val="default"/>
  </w:font>
  <w:font w:name="ff3">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4BD4F" w14:textId="77777777" w:rsidR="0012322B" w:rsidRDefault="0012322B" w:rsidP="004C6A23">
      <w:r>
        <w:separator/>
      </w:r>
    </w:p>
  </w:footnote>
  <w:footnote w:type="continuationSeparator" w:id="0">
    <w:p w14:paraId="1F085035" w14:textId="77777777" w:rsidR="0012322B" w:rsidRDefault="0012322B" w:rsidP="004C6A23">
      <w:r>
        <w:continuationSeparator/>
      </w:r>
    </w:p>
  </w:footnote>
  <w:footnote w:type="continuationNotice" w:id="1">
    <w:p w14:paraId="35F874AE" w14:textId="77777777" w:rsidR="0012322B" w:rsidRDefault="001232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FB5118"/>
    <w:multiLevelType w:val="hybridMultilevel"/>
    <w:tmpl w:val="3F88CE0C"/>
    <w:lvl w:ilvl="0" w:tplc="41F024D4">
      <w:start w:val="1"/>
      <w:numFmt w:val="decimal"/>
      <w:lvlText w:val="%1."/>
      <w:lvlJc w:val="left"/>
      <w:pPr>
        <w:ind w:left="644" w:hanging="360"/>
      </w:pPr>
      <w:rPr>
        <w:rFonts w:eastAsia="Times New Roman" w:hint="default"/>
        <w:color w:val="auto"/>
        <w:sz w:val="24"/>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201"/>
    <w:rsid w:val="00001D00"/>
    <w:rsid w:val="000023AC"/>
    <w:rsid w:val="0000266D"/>
    <w:rsid w:val="00003C69"/>
    <w:rsid w:val="00010B8C"/>
    <w:rsid w:val="00010FAE"/>
    <w:rsid w:val="00014017"/>
    <w:rsid w:val="0001583E"/>
    <w:rsid w:val="00021CB8"/>
    <w:rsid w:val="00024786"/>
    <w:rsid w:val="000267FB"/>
    <w:rsid w:val="0003132B"/>
    <w:rsid w:val="00033BCF"/>
    <w:rsid w:val="00035CC8"/>
    <w:rsid w:val="00045A30"/>
    <w:rsid w:val="00051A37"/>
    <w:rsid w:val="000544CE"/>
    <w:rsid w:val="0005625E"/>
    <w:rsid w:val="00057983"/>
    <w:rsid w:val="00057ECB"/>
    <w:rsid w:val="0006202B"/>
    <w:rsid w:val="00062B20"/>
    <w:rsid w:val="000634C4"/>
    <w:rsid w:val="00063C75"/>
    <w:rsid w:val="00065FCD"/>
    <w:rsid w:val="00067105"/>
    <w:rsid w:val="00070DE9"/>
    <w:rsid w:val="00072014"/>
    <w:rsid w:val="000723F8"/>
    <w:rsid w:val="00076BBA"/>
    <w:rsid w:val="00076DEC"/>
    <w:rsid w:val="00077BE5"/>
    <w:rsid w:val="00080984"/>
    <w:rsid w:val="00080FF0"/>
    <w:rsid w:val="000810DB"/>
    <w:rsid w:val="00086CB2"/>
    <w:rsid w:val="000936D2"/>
    <w:rsid w:val="00094E47"/>
    <w:rsid w:val="000955E8"/>
    <w:rsid w:val="000A30E3"/>
    <w:rsid w:val="000A447E"/>
    <w:rsid w:val="000A64C4"/>
    <w:rsid w:val="000A6617"/>
    <w:rsid w:val="000B228A"/>
    <w:rsid w:val="000B254C"/>
    <w:rsid w:val="000B768C"/>
    <w:rsid w:val="000C29CE"/>
    <w:rsid w:val="000C2E1B"/>
    <w:rsid w:val="000C68BD"/>
    <w:rsid w:val="000D4D4A"/>
    <w:rsid w:val="000D78D9"/>
    <w:rsid w:val="000E048B"/>
    <w:rsid w:val="000E1A39"/>
    <w:rsid w:val="000E3AA2"/>
    <w:rsid w:val="000E3B00"/>
    <w:rsid w:val="000E5A3B"/>
    <w:rsid w:val="000E769E"/>
    <w:rsid w:val="000E7B93"/>
    <w:rsid w:val="000F137D"/>
    <w:rsid w:val="000F2D2E"/>
    <w:rsid w:val="0010667E"/>
    <w:rsid w:val="001123B9"/>
    <w:rsid w:val="00113406"/>
    <w:rsid w:val="0011707A"/>
    <w:rsid w:val="001173CE"/>
    <w:rsid w:val="00122EF2"/>
    <w:rsid w:val="0012322B"/>
    <w:rsid w:val="00125B10"/>
    <w:rsid w:val="00125FA7"/>
    <w:rsid w:val="001304F7"/>
    <w:rsid w:val="00132634"/>
    <w:rsid w:val="00132689"/>
    <w:rsid w:val="00134378"/>
    <w:rsid w:val="001347E4"/>
    <w:rsid w:val="00137205"/>
    <w:rsid w:val="0013795D"/>
    <w:rsid w:val="00137E5F"/>
    <w:rsid w:val="00143FEA"/>
    <w:rsid w:val="001564AF"/>
    <w:rsid w:val="001640C9"/>
    <w:rsid w:val="001679E6"/>
    <w:rsid w:val="00170D18"/>
    <w:rsid w:val="001717D6"/>
    <w:rsid w:val="001727D5"/>
    <w:rsid w:val="00174F19"/>
    <w:rsid w:val="00180AF4"/>
    <w:rsid w:val="00180F23"/>
    <w:rsid w:val="001815D6"/>
    <w:rsid w:val="0018681B"/>
    <w:rsid w:val="001A1046"/>
    <w:rsid w:val="001A4025"/>
    <w:rsid w:val="001A4B41"/>
    <w:rsid w:val="001A5411"/>
    <w:rsid w:val="001A7302"/>
    <w:rsid w:val="001B06C3"/>
    <w:rsid w:val="001B0F79"/>
    <w:rsid w:val="001B78D4"/>
    <w:rsid w:val="001C095F"/>
    <w:rsid w:val="001C1952"/>
    <w:rsid w:val="001C343E"/>
    <w:rsid w:val="001C3867"/>
    <w:rsid w:val="001C3D29"/>
    <w:rsid w:val="001D34DC"/>
    <w:rsid w:val="001D4997"/>
    <w:rsid w:val="001E1E8B"/>
    <w:rsid w:val="001E204D"/>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506A9"/>
    <w:rsid w:val="00252D22"/>
    <w:rsid w:val="00261901"/>
    <w:rsid w:val="00263470"/>
    <w:rsid w:val="00265195"/>
    <w:rsid w:val="002668F7"/>
    <w:rsid w:val="00267229"/>
    <w:rsid w:val="00273AAE"/>
    <w:rsid w:val="002746C3"/>
    <w:rsid w:val="00276366"/>
    <w:rsid w:val="00281828"/>
    <w:rsid w:val="00282829"/>
    <w:rsid w:val="00283913"/>
    <w:rsid w:val="0028456C"/>
    <w:rsid w:val="00286D6F"/>
    <w:rsid w:val="00287F31"/>
    <w:rsid w:val="00291353"/>
    <w:rsid w:val="00291A87"/>
    <w:rsid w:val="00293057"/>
    <w:rsid w:val="00293058"/>
    <w:rsid w:val="00296472"/>
    <w:rsid w:val="002A021D"/>
    <w:rsid w:val="002A103A"/>
    <w:rsid w:val="002A3086"/>
    <w:rsid w:val="002A5787"/>
    <w:rsid w:val="002A6C44"/>
    <w:rsid w:val="002A6DD3"/>
    <w:rsid w:val="002B4684"/>
    <w:rsid w:val="002B69DB"/>
    <w:rsid w:val="002C05CD"/>
    <w:rsid w:val="002C0F20"/>
    <w:rsid w:val="002C1D33"/>
    <w:rsid w:val="002C79B4"/>
    <w:rsid w:val="002D6475"/>
    <w:rsid w:val="002E28AC"/>
    <w:rsid w:val="002E6297"/>
    <w:rsid w:val="002F185D"/>
    <w:rsid w:val="002F1A09"/>
    <w:rsid w:val="002F2C36"/>
    <w:rsid w:val="002F3DDF"/>
    <w:rsid w:val="002F4892"/>
    <w:rsid w:val="002F719E"/>
    <w:rsid w:val="002F7F65"/>
    <w:rsid w:val="0030037A"/>
    <w:rsid w:val="00303C9A"/>
    <w:rsid w:val="00304460"/>
    <w:rsid w:val="0030647C"/>
    <w:rsid w:val="0030728E"/>
    <w:rsid w:val="00311121"/>
    <w:rsid w:val="003126D5"/>
    <w:rsid w:val="00320FF3"/>
    <w:rsid w:val="003225BD"/>
    <w:rsid w:val="00323280"/>
    <w:rsid w:val="00323908"/>
    <w:rsid w:val="00324964"/>
    <w:rsid w:val="00330851"/>
    <w:rsid w:val="00334A17"/>
    <w:rsid w:val="00337B25"/>
    <w:rsid w:val="0034309A"/>
    <w:rsid w:val="00354C97"/>
    <w:rsid w:val="00361A10"/>
    <w:rsid w:val="00365EF8"/>
    <w:rsid w:val="00366E25"/>
    <w:rsid w:val="0037020F"/>
    <w:rsid w:val="00373E69"/>
    <w:rsid w:val="003746E9"/>
    <w:rsid w:val="003762AA"/>
    <w:rsid w:val="00377B71"/>
    <w:rsid w:val="003804DE"/>
    <w:rsid w:val="00382BC1"/>
    <w:rsid w:val="00384CD8"/>
    <w:rsid w:val="00385F64"/>
    <w:rsid w:val="003873D2"/>
    <w:rsid w:val="003905E4"/>
    <w:rsid w:val="003962E9"/>
    <w:rsid w:val="0039696C"/>
    <w:rsid w:val="00396F8A"/>
    <w:rsid w:val="003A4E0C"/>
    <w:rsid w:val="003A64E4"/>
    <w:rsid w:val="003B4589"/>
    <w:rsid w:val="003B57C0"/>
    <w:rsid w:val="003B65F5"/>
    <w:rsid w:val="003C08C9"/>
    <w:rsid w:val="003C1155"/>
    <w:rsid w:val="003C22B6"/>
    <w:rsid w:val="003C29AA"/>
    <w:rsid w:val="003C6973"/>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158B1"/>
    <w:rsid w:val="004203A3"/>
    <w:rsid w:val="00420B05"/>
    <w:rsid w:val="00423AE2"/>
    <w:rsid w:val="0042498E"/>
    <w:rsid w:val="004260D0"/>
    <w:rsid w:val="00430D42"/>
    <w:rsid w:val="004314BD"/>
    <w:rsid w:val="00431501"/>
    <w:rsid w:val="00434B98"/>
    <w:rsid w:val="00441994"/>
    <w:rsid w:val="00444557"/>
    <w:rsid w:val="00444BB8"/>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1D6C"/>
    <w:rsid w:val="004D4F2C"/>
    <w:rsid w:val="004E13A1"/>
    <w:rsid w:val="004E7FA2"/>
    <w:rsid w:val="004F291E"/>
    <w:rsid w:val="004F385D"/>
    <w:rsid w:val="004F3CB8"/>
    <w:rsid w:val="004F55A8"/>
    <w:rsid w:val="004F5EF4"/>
    <w:rsid w:val="00501106"/>
    <w:rsid w:val="00501B29"/>
    <w:rsid w:val="00501E08"/>
    <w:rsid w:val="00517B82"/>
    <w:rsid w:val="0052418D"/>
    <w:rsid w:val="00530C39"/>
    <w:rsid w:val="005314EA"/>
    <w:rsid w:val="005326DC"/>
    <w:rsid w:val="00533B39"/>
    <w:rsid w:val="00533E60"/>
    <w:rsid w:val="0053541C"/>
    <w:rsid w:val="00541947"/>
    <w:rsid w:val="00541D7F"/>
    <w:rsid w:val="00550A65"/>
    <w:rsid w:val="005521D3"/>
    <w:rsid w:val="005563D0"/>
    <w:rsid w:val="005646A9"/>
    <w:rsid w:val="005650EE"/>
    <w:rsid w:val="00573534"/>
    <w:rsid w:val="005754DB"/>
    <w:rsid w:val="0057652E"/>
    <w:rsid w:val="0058724E"/>
    <w:rsid w:val="00587717"/>
    <w:rsid w:val="00591239"/>
    <w:rsid w:val="00591BDF"/>
    <w:rsid w:val="00594573"/>
    <w:rsid w:val="00594DE6"/>
    <w:rsid w:val="00594F21"/>
    <w:rsid w:val="005954CC"/>
    <w:rsid w:val="00596514"/>
    <w:rsid w:val="005A0B74"/>
    <w:rsid w:val="005A2291"/>
    <w:rsid w:val="005B1C2D"/>
    <w:rsid w:val="005B69F9"/>
    <w:rsid w:val="005C0EF6"/>
    <w:rsid w:val="005C26DF"/>
    <w:rsid w:val="005C3E46"/>
    <w:rsid w:val="005C5690"/>
    <w:rsid w:val="005C665C"/>
    <w:rsid w:val="005C6EFD"/>
    <w:rsid w:val="005D3CC1"/>
    <w:rsid w:val="005E1BEA"/>
    <w:rsid w:val="005E2FF8"/>
    <w:rsid w:val="005E3D05"/>
    <w:rsid w:val="005E7456"/>
    <w:rsid w:val="005F0F19"/>
    <w:rsid w:val="005F518B"/>
    <w:rsid w:val="00600CB0"/>
    <w:rsid w:val="006035C2"/>
    <w:rsid w:val="00604ED5"/>
    <w:rsid w:val="006079EC"/>
    <w:rsid w:val="00607C12"/>
    <w:rsid w:val="006126F0"/>
    <w:rsid w:val="0061369D"/>
    <w:rsid w:val="00615C78"/>
    <w:rsid w:val="00615E49"/>
    <w:rsid w:val="00623D36"/>
    <w:rsid w:val="0062740E"/>
    <w:rsid w:val="006332F1"/>
    <w:rsid w:val="0063525E"/>
    <w:rsid w:val="00635CD9"/>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2D66"/>
    <w:rsid w:val="00683317"/>
    <w:rsid w:val="00685FBA"/>
    <w:rsid w:val="0069629C"/>
    <w:rsid w:val="00697944"/>
    <w:rsid w:val="006A5501"/>
    <w:rsid w:val="006A6C8C"/>
    <w:rsid w:val="006A7FC8"/>
    <w:rsid w:val="006B7604"/>
    <w:rsid w:val="006C2B71"/>
    <w:rsid w:val="006C4FB0"/>
    <w:rsid w:val="006C54BB"/>
    <w:rsid w:val="006C56C2"/>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1C75"/>
    <w:rsid w:val="007738DF"/>
    <w:rsid w:val="00774B54"/>
    <w:rsid w:val="00775307"/>
    <w:rsid w:val="0077543C"/>
    <w:rsid w:val="0078340B"/>
    <w:rsid w:val="00792E68"/>
    <w:rsid w:val="00796885"/>
    <w:rsid w:val="007A26C4"/>
    <w:rsid w:val="007A68F5"/>
    <w:rsid w:val="007B6A6C"/>
    <w:rsid w:val="007C220D"/>
    <w:rsid w:val="007C3AF9"/>
    <w:rsid w:val="007D0F69"/>
    <w:rsid w:val="007D4804"/>
    <w:rsid w:val="007D4D9E"/>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554CE"/>
    <w:rsid w:val="00862931"/>
    <w:rsid w:val="008642A4"/>
    <w:rsid w:val="008677A1"/>
    <w:rsid w:val="00872B08"/>
    <w:rsid w:val="00872B1A"/>
    <w:rsid w:val="00875267"/>
    <w:rsid w:val="00876EB4"/>
    <w:rsid w:val="0088018E"/>
    <w:rsid w:val="00881BC6"/>
    <w:rsid w:val="008857B4"/>
    <w:rsid w:val="00887042"/>
    <w:rsid w:val="008903D1"/>
    <w:rsid w:val="008913C1"/>
    <w:rsid w:val="008939ED"/>
    <w:rsid w:val="008A1A15"/>
    <w:rsid w:val="008A3D64"/>
    <w:rsid w:val="008A3DB2"/>
    <w:rsid w:val="008A7B4B"/>
    <w:rsid w:val="008B47BF"/>
    <w:rsid w:val="008B49DF"/>
    <w:rsid w:val="008B55C2"/>
    <w:rsid w:val="008B6044"/>
    <w:rsid w:val="008B6D8A"/>
    <w:rsid w:val="008B7C4A"/>
    <w:rsid w:val="008C05E2"/>
    <w:rsid w:val="008C07FC"/>
    <w:rsid w:val="008C0D0C"/>
    <w:rsid w:val="008C180E"/>
    <w:rsid w:val="008C1D71"/>
    <w:rsid w:val="008C20B9"/>
    <w:rsid w:val="008C2506"/>
    <w:rsid w:val="008D18EC"/>
    <w:rsid w:val="008D1CCF"/>
    <w:rsid w:val="008D223A"/>
    <w:rsid w:val="008D5E42"/>
    <w:rsid w:val="008E194B"/>
    <w:rsid w:val="008E251C"/>
    <w:rsid w:val="008E45F2"/>
    <w:rsid w:val="008E4A4A"/>
    <w:rsid w:val="008E5972"/>
    <w:rsid w:val="008E79AA"/>
    <w:rsid w:val="008F25AE"/>
    <w:rsid w:val="008F65F1"/>
    <w:rsid w:val="008F7138"/>
    <w:rsid w:val="00902A88"/>
    <w:rsid w:val="00911426"/>
    <w:rsid w:val="00916B94"/>
    <w:rsid w:val="00920458"/>
    <w:rsid w:val="00922901"/>
    <w:rsid w:val="00923A42"/>
    <w:rsid w:val="00923E03"/>
    <w:rsid w:val="0092481B"/>
    <w:rsid w:val="00925896"/>
    <w:rsid w:val="00925A0F"/>
    <w:rsid w:val="00926A96"/>
    <w:rsid w:val="009349EE"/>
    <w:rsid w:val="00935F66"/>
    <w:rsid w:val="00941A7A"/>
    <w:rsid w:val="0094547C"/>
    <w:rsid w:val="00947D50"/>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16E30"/>
    <w:rsid w:val="00A22D92"/>
    <w:rsid w:val="00A2322F"/>
    <w:rsid w:val="00A24027"/>
    <w:rsid w:val="00A275A4"/>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1872"/>
    <w:rsid w:val="00A6212D"/>
    <w:rsid w:val="00A64305"/>
    <w:rsid w:val="00A71530"/>
    <w:rsid w:val="00A72D3C"/>
    <w:rsid w:val="00A74824"/>
    <w:rsid w:val="00A76D4D"/>
    <w:rsid w:val="00A77510"/>
    <w:rsid w:val="00A87411"/>
    <w:rsid w:val="00A87E41"/>
    <w:rsid w:val="00A9530A"/>
    <w:rsid w:val="00A955F4"/>
    <w:rsid w:val="00A97821"/>
    <w:rsid w:val="00AA398E"/>
    <w:rsid w:val="00AA5F92"/>
    <w:rsid w:val="00AB0852"/>
    <w:rsid w:val="00AB0C74"/>
    <w:rsid w:val="00AB0DBE"/>
    <w:rsid w:val="00AB1F3B"/>
    <w:rsid w:val="00AB438F"/>
    <w:rsid w:val="00AB6D3C"/>
    <w:rsid w:val="00AC0B9C"/>
    <w:rsid w:val="00AC0C46"/>
    <w:rsid w:val="00AC0EFC"/>
    <w:rsid w:val="00AC17E3"/>
    <w:rsid w:val="00AC1871"/>
    <w:rsid w:val="00AC307F"/>
    <w:rsid w:val="00AD4CDF"/>
    <w:rsid w:val="00AD4FC2"/>
    <w:rsid w:val="00AD6B19"/>
    <w:rsid w:val="00AE00DA"/>
    <w:rsid w:val="00AF327F"/>
    <w:rsid w:val="00B04479"/>
    <w:rsid w:val="00B05314"/>
    <w:rsid w:val="00B057C0"/>
    <w:rsid w:val="00B10C20"/>
    <w:rsid w:val="00B143AA"/>
    <w:rsid w:val="00B16817"/>
    <w:rsid w:val="00B17F3A"/>
    <w:rsid w:val="00B20215"/>
    <w:rsid w:val="00B2541F"/>
    <w:rsid w:val="00B2590C"/>
    <w:rsid w:val="00B26520"/>
    <w:rsid w:val="00B344A6"/>
    <w:rsid w:val="00B37BBB"/>
    <w:rsid w:val="00B41B1D"/>
    <w:rsid w:val="00B432B1"/>
    <w:rsid w:val="00B43A2C"/>
    <w:rsid w:val="00B44E6D"/>
    <w:rsid w:val="00B47334"/>
    <w:rsid w:val="00B478AB"/>
    <w:rsid w:val="00B5347E"/>
    <w:rsid w:val="00B5382C"/>
    <w:rsid w:val="00B55B2B"/>
    <w:rsid w:val="00B5686A"/>
    <w:rsid w:val="00B651D1"/>
    <w:rsid w:val="00B67C9B"/>
    <w:rsid w:val="00B7174B"/>
    <w:rsid w:val="00B727B9"/>
    <w:rsid w:val="00B73E25"/>
    <w:rsid w:val="00B74F43"/>
    <w:rsid w:val="00B7714C"/>
    <w:rsid w:val="00B80391"/>
    <w:rsid w:val="00B817C0"/>
    <w:rsid w:val="00B81A6F"/>
    <w:rsid w:val="00B8414B"/>
    <w:rsid w:val="00B8539F"/>
    <w:rsid w:val="00B8693A"/>
    <w:rsid w:val="00BA4BDA"/>
    <w:rsid w:val="00BB1114"/>
    <w:rsid w:val="00BB32DC"/>
    <w:rsid w:val="00BB6584"/>
    <w:rsid w:val="00BB7DC3"/>
    <w:rsid w:val="00BC4476"/>
    <w:rsid w:val="00BC5636"/>
    <w:rsid w:val="00BD09CB"/>
    <w:rsid w:val="00BD419F"/>
    <w:rsid w:val="00BD6DA7"/>
    <w:rsid w:val="00BE20D8"/>
    <w:rsid w:val="00BE22D3"/>
    <w:rsid w:val="00BE3F4E"/>
    <w:rsid w:val="00BE3FAD"/>
    <w:rsid w:val="00BE7ECE"/>
    <w:rsid w:val="00BF096C"/>
    <w:rsid w:val="00BF4583"/>
    <w:rsid w:val="00C002F1"/>
    <w:rsid w:val="00C037E1"/>
    <w:rsid w:val="00C03EF1"/>
    <w:rsid w:val="00C055D3"/>
    <w:rsid w:val="00C119D6"/>
    <w:rsid w:val="00C13132"/>
    <w:rsid w:val="00C13E10"/>
    <w:rsid w:val="00C21EA1"/>
    <w:rsid w:val="00C323E6"/>
    <w:rsid w:val="00C32C4B"/>
    <w:rsid w:val="00C41C08"/>
    <w:rsid w:val="00C438C4"/>
    <w:rsid w:val="00C46CAD"/>
    <w:rsid w:val="00C51662"/>
    <w:rsid w:val="00C53921"/>
    <w:rsid w:val="00C56EA8"/>
    <w:rsid w:val="00C6051D"/>
    <w:rsid w:val="00C630D3"/>
    <w:rsid w:val="00C63EF6"/>
    <w:rsid w:val="00C65C72"/>
    <w:rsid w:val="00C72C62"/>
    <w:rsid w:val="00C813D6"/>
    <w:rsid w:val="00C813DA"/>
    <w:rsid w:val="00C8267A"/>
    <w:rsid w:val="00C8413D"/>
    <w:rsid w:val="00C86741"/>
    <w:rsid w:val="00C8693B"/>
    <w:rsid w:val="00C87281"/>
    <w:rsid w:val="00C92FAF"/>
    <w:rsid w:val="00C93177"/>
    <w:rsid w:val="00C96A05"/>
    <w:rsid w:val="00CA458D"/>
    <w:rsid w:val="00CA4B30"/>
    <w:rsid w:val="00CB5A3B"/>
    <w:rsid w:val="00CC2911"/>
    <w:rsid w:val="00CC59D8"/>
    <w:rsid w:val="00CD0192"/>
    <w:rsid w:val="00CD7587"/>
    <w:rsid w:val="00CE642C"/>
    <w:rsid w:val="00CF26E9"/>
    <w:rsid w:val="00CF721C"/>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311"/>
    <w:rsid w:val="00D6269D"/>
    <w:rsid w:val="00D62CCA"/>
    <w:rsid w:val="00D718B4"/>
    <w:rsid w:val="00D73078"/>
    <w:rsid w:val="00D73188"/>
    <w:rsid w:val="00D76C1E"/>
    <w:rsid w:val="00D82A1B"/>
    <w:rsid w:val="00D82B17"/>
    <w:rsid w:val="00D85871"/>
    <w:rsid w:val="00D86236"/>
    <w:rsid w:val="00D86FC5"/>
    <w:rsid w:val="00D90B92"/>
    <w:rsid w:val="00DA13F4"/>
    <w:rsid w:val="00DA2F7B"/>
    <w:rsid w:val="00DA782A"/>
    <w:rsid w:val="00DB06C9"/>
    <w:rsid w:val="00DB3F5E"/>
    <w:rsid w:val="00DB4D9C"/>
    <w:rsid w:val="00DB68C0"/>
    <w:rsid w:val="00DB76FD"/>
    <w:rsid w:val="00DD2802"/>
    <w:rsid w:val="00DD75A4"/>
    <w:rsid w:val="00DD769E"/>
    <w:rsid w:val="00DE13EA"/>
    <w:rsid w:val="00DE4704"/>
    <w:rsid w:val="00DE4C44"/>
    <w:rsid w:val="00DE78A0"/>
    <w:rsid w:val="00DE79D9"/>
    <w:rsid w:val="00DF1E74"/>
    <w:rsid w:val="00DF61CC"/>
    <w:rsid w:val="00E00AE9"/>
    <w:rsid w:val="00E04166"/>
    <w:rsid w:val="00E06636"/>
    <w:rsid w:val="00E11617"/>
    <w:rsid w:val="00E11EE8"/>
    <w:rsid w:val="00E1297A"/>
    <w:rsid w:val="00E133AD"/>
    <w:rsid w:val="00E14561"/>
    <w:rsid w:val="00E15E62"/>
    <w:rsid w:val="00E17B49"/>
    <w:rsid w:val="00E206A8"/>
    <w:rsid w:val="00E23B8D"/>
    <w:rsid w:val="00E24B76"/>
    <w:rsid w:val="00E27026"/>
    <w:rsid w:val="00E36CB7"/>
    <w:rsid w:val="00E4280D"/>
    <w:rsid w:val="00E4282B"/>
    <w:rsid w:val="00E47520"/>
    <w:rsid w:val="00E514D5"/>
    <w:rsid w:val="00E526F4"/>
    <w:rsid w:val="00E55C26"/>
    <w:rsid w:val="00E56DA6"/>
    <w:rsid w:val="00E56F4F"/>
    <w:rsid w:val="00E57956"/>
    <w:rsid w:val="00E607F2"/>
    <w:rsid w:val="00E61EB4"/>
    <w:rsid w:val="00E62139"/>
    <w:rsid w:val="00E67940"/>
    <w:rsid w:val="00E67A4E"/>
    <w:rsid w:val="00E70542"/>
    <w:rsid w:val="00E7483B"/>
    <w:rsid w:val="00E8154F"/>
    <w:rsid w:val="00E81CB3"/>
    <w:rsid w:val="00E83D4B"/>
    <w:rsid w:val="00E84EED"/>
    <w:rsid w:val="00E91403"/>
    <w:rsid w:val="00E92930"/>
    <w:rsid w:val="00E95617"/>
    <w:rsid w:val="00E9615B"/>
    <w:rsid w:val="00EA7ED8"/>
    <w:rsid w:val="00EB165C"/>
    <w:rsid w:val="00EB2F38"/>
    <w:rsid w:val="00EB4295"/>
    <w:rsid w:val="00EB4596"/>
    <w:rsid w:val="00EB5722"/>
    <w:rsid w:val="00EB620E"/>
    <w:rsid w:val="00EB6E56"/>
    <w:rsid w:val="00EC2901"/>
    <w:rsid w:val="00EC3989"/>
    <w:rsid w:val="00EC3B40"/>
    <w:rsid w:val="00EC3CF4"/>
    <w:rsid w:val="00ED0B08"/>
    <w:rsid w:val="00ED104A"/>
    <w:rsid w:val="00ED21DB"/>
    <w:rsid w:val="00ED23E8"/>
    <w:rsid w:val="00ED38C7"/>
    <w:rsid w:val="00ED59F6"/>
    <w:rsid w:val="00ED7803"/>
    <w:rsid w:val="00ED7C7F"/>
    <w:rsid w:val="00EE0F16"/>
    <w:rsid w:val="00EE1754"/>
    <w:rsid w:val="00EE2074"/>
    <w:rsid w:val="00EF0873"/>
    <w:rsid w:val="00EF08C9"/>
    <w:rsid w:val="00EF2040"/>
    <w:rsid w:val="00EF5665"/>
    <w:rsid w:val="00F0368A"/>
    <w:rsid w:val="00F06902"/>
    <w:rsid w:val="00F10360"/>
    <w:rsid w:val="00F11593"/>
    <w:rsid w:val="00F13CFE"/>
    <w:rsid w:val="00F15560"/>
    <w:rsid w:val="00F20A5E"/>
    <w:rsid w:val="00F272EF"/>
    <w:rsid w:val="00F30DE3"/>
    <w:rsid w:val="00F33386"/>
    <w:rsid w:val="00F3540B"/>
    <w:rsid w:val="00F50C75"/>
    <w:rsid w:val="00F530A0"/>
    <w:rsid w:val="00F5360E"/>
    <w:rsid w:val="00F542F6"/>
    <w:rsid w:val="00F553C1"/>
    <w:rsid w:val="00F56189"/>
    <w:rsid w:val="00F57CBB"/>
    <w:rsid w:val="00F6159D"/>
    <w:rsid w:val="00F65683"/>
    <w:rsid w:val="00F71859"/>
    <w:rsid w:val="00F76949"/>
    <w:rsid w:val="00F80213"/>
    <w:rsid w:val="00F8439E"/>
    <w:rsid w:val="00F84930"/>
    <w:rsid w:val="00F95BFE"/>
    <w:rsid w:val="00F965A7"/>
    <w:rsid w:val="00FA73F3"/>
    <w:rsid w:val="00FB09ED"/>
    <w:rsid w:val="00FB11CB"/>
    <w:rsid w:val="00FB23B1"/>
    <w:rsid w:val="00FB3AEF"/>
    <w:rsid w:val="00FB7360"/>
    <w:rsid w:val="00FC031F"/>
    <w:rsid w:val="00FC1689"/>
    <w:rsid w:val="00FC411D"/>
    <w:rsid w:val="00FC58CD"/>
    <w:rsid w:val="00FC6222"/>
    <w:rsid w:val="00FD0FA8"/>
    <w:rsid w:val="00FD1155"/>
    <w:rsid w:val="00FD34D0"/>
    <w:rsid w:val="00FD67A1"/>
    <w:rsid w:val="00FE3086"/>
    <w:rsid w:val="00FE3C5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21D8AB9C-24FA-49A2-AB42-8AC4EF55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List Paragraph"/>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List Paragraph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0">
    <w:name w:val="Unresolved Mention"/>
    <w:basedOn w:val="a0"/>
    <w:uiPriority w:val="99"/>
    <w:semiHidden/>
    <w:unhideWhenUsed/>
    <w:rsid w:val="00B47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00267">
      <w:bodyDiv w:val="1"/>
      <w:marLeft w:val="0"/>
      <w:marRight w:val="0"/>
      <w:marTop w:val="0"/>
      <w:marBottom w:val="0"/>
      <w:divBdr>
        <w:top w:val="none" w:sz="0" w:space="0" w:color="auto"/>
        <w:left w:val="none" w:sz="0" w:space="0" w:color="auto"/>
        <w:bottom w:val="none" w:sz="0" w:space="0" w:color="auto"/>
        <w:right w:val="none" w:sz="0" w:space="0" w:color="auto"/>
      </w:divBdr>
    </w:div>
    <w:div w:id="225143758">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74868880">
      <w:bodyDiv w:val="1"/>
      <w:marLeft w:val="0"/>
      <w:marRight w:val="0"/>
      <w:marTop w:val="0"/>
      <w:marBottom w:val="0"/>
      <w:divBdr>
        <w:top w:val="none" w:sz="0" w:space="0" w:color="auto"/>
        <w:left w:val="none" w:sz="0" w:space="0" w:color="auto"/>
        <w:bottom w:val="none" w:sz="0" w:space="0" w:color="auto"/>
        <w:right w:val="none" w:sz="0" w:space="0" w:color="auto"/>
      </w:divBdr>
    </w:div>
    <w:div w:id="348527822">
      <w:bodyDiv w:val="1"/>
      <w:marLeft w:val="0"/>
      <w:marRight w:val="0"/>
      <w:marTop w:val="0"/>
      <w:marBottom w:val="0"/>
      <w:divBdr>
        <w:top w:val="none" w:sz="0" w:space="0" w:color="auto"/>
        <w:left w:val="none" w:sz="0" w:space="0" w:color="auto"/>
        <w:bottom w:val="none" w:sz="0" w:space="0" w:color="auto"/>
        <w:right w:val="none" w:sz="0" w:space="0" w:color="auto"/>
      </w:divBdr>
      <w:divsChild>
        <w:div w:id="1156721156">
          <w:marLeft w:val="0"/>
          <w:marRight w:val="0"/>
          <w:marTop w:val="0"/>
          <w:marBottom w:val="0"/>
          <w:divBdr>
            <w:top w:val="none" w:sz="0" w:space="0" w:color="auto"/>
            <w:left w:val="none" w:sz="0" w:space="0" w:color="auto"/>
            <w:bottom w:val="none" w:sz="0" w:space="0" w:color="auto"/>
            <w:right w:val="none" w:sz="0" w:space="0" w:color="auto"/>
          </w:divBdr>
        </w:div>
        <w:div w:id="1791432529">
          <w:marLeft w:val="0"/>
          <w:marRight w:val="0"/>
          <w:marTop w:val="0"/>
          <w:marBottom w:val="0"/>
          <w:divBdr>
            <w:top w:val="none" w:sz="0" w:space="0" w:color="auto"/>
            <w:left w:val="none" w:sz="0" w:space="0" w:color="auto"/>
            <w:bottom w:val="none" w:sz="0" w:space="0" w:color="auto"/>
            <w:right w:val="none" w:sz="0" w:space="0" w:color="auto"/>
          </w:divBdr>
        </w:div>
      </w:divsChild>
    </w:div>
    <w:div w:id="354230724">
      <w:bodyDiv w:val="1"/>
      <w:marLeft w:val="0"/>
      <w:marRight w:val="0"/>
      <w:marTop w:val="0"/>
      <w:marBottom w:val="0"/>
      <w:divBdr>
        <w:top w:val="none" w:sz="0" w:space="0" w:color="auto"/>
        <w:left w:val="none" w:sz="0" w:space="0" w:color="auto"/>
        <w:bottom w:val="none" w:sz="0" w:space="0" w:color="auto"/>
        <w:right w:val="none" w:sz="0" w:space="0" w:color="auto"/>
      </w:divBdr>
    </w:div>
    <w:div w:id="482817947">
      <w:bodyDiv w:val="1"/>
      <w:marLeft w:val="0"/>
      <w:marRight w:val="0"/>
      <w:marTop w:val="0"/>
      <w:marBottom w:val="0"/>
      <w:divBdr>
        <w:top w:val="none" w:sz="0" w:space="0" w:color="auto"/>
        <w:left w:val="none" w:sz="0" w:space="0" w:color="auto"/>
        <w:bottom w:val="none" w:sz="0" w:space="0" w:color="auto"/>
        <w:right w:val="none" w:sz="0" w:space="0" w:color="auto"/>
      </w:divBdr>
      <w:divsChild>
        <w:div w:id="2071075845">
          <w:marLeft w:val="0"/>
          <w:marRight w:val="0"/>
          <w:marTop w:val="0"/>
          <w:marBottom w:val="0"/>
          <w:divBdr>
            <w:top w:val="none" w:sz="0" w:space="0" w:color="auto"/>
            <w:left w:val="none" w:sz="0" w:space="0" w:color="auto"/>
            <w:bottom w:val="none" w:sz="0" w:space="0" w:color="auto"/>
            <w:right w:val="none" w:sz="0" w:space="0" w:color="auto"/>
          </w:divBdr>
        </w:div>
        <w:div w:id="2011905679">
          <w:marLeft w:val="0"/>
          <w:marRight w:val="0"/>
          <w:marTop w:val="0"/>
          <w:marBottom w:val="0"/>
          <w:divBdr>
            <w:top w:val="none" w:sz="0" w:space="0" w:color="auto"/>
            <w:left w:val="none" w:sz="0" w:space="0" w:color="auto"/>
            <w:bottom w:val="none" w:sz="0" w:space="0" w:color="auto"/>
            <w:right w:val="none" w:sz="0" w:space="0" w:color="auto"/>
          </w:divBdr>
        </w:div>
        <w:div w:id="435833675">
          <w:marLeft w:val="0"/>
          <w:marRight w:val="0"/>
          <w:marTop w:val="0"/>
          <w:marBottom w:val="0"/>
          <w:divBdr>
            <w:top w:val="none" w:sz="0" w:space="0" w:color="auto"/>
            <w:left w:val="none" w:sz="0" w:space="0" w:color="auto"/>
            <w:bottom w:val="none" w:sz="0" w:space="0" w:color="auto"/>
            <w:right w:val="none" w:sz="0" w:space="0" w:color="auto"/>
          </w:divBdr>
        </w:div>
        <w:div w:id="344131496">
          <w:marLeft w:val="0"/>
          <w:marRight w:val="0"/>
          <w:marTop w:val="0"/>
          <w:marBottom w:val="0"/>
          <w:divBdr>
            <w:top w:val="none" w:sz="0" w:space="0" w:color="auto"/>
            <w:left w:val="none" w:sz="0" w:space="0" w:color="auto"/>
            <w:bottom w:val="none" w:sz="0" w:space="0" w:color="auto"/>
            <w:right w:val="none" w:sz="0" w:space="0" w:color="auto"/>
          </w:divBdr>
        </w:div>
        <w:div w:id="1189173682">
          <w:marLeft w:val="0"/>
          <w:marRight w:val="0"/>
          <w:marTop w:val="0"/>
          <w:marBottom w:val="0"/>
          <w:divBdr>
            <w:top w:val="none" w:sz="0" w:space="0" w:color="auto"/>
            <w:left w:val="none" w:sz="0" w:space="0" w:color="auto"/>
            <w:bottom w:val="none" w:sz="0" w:space="0" w:color="auto"/>
            <w:right w:val="none" w:sz="0" w:space="0" w:color="auto"/>
          </w:divBdr>
        </w:div>
      </w:divsChild>
    </w:div>
    <w:div w:id="573898872">
      <w:bodyDiv w:val="1"/>
      <w:marLeft w:val="0"/>
      <w:marRight w:val="0"/>
      <w:marTop w:val="0"/>
      <w:marBottom w:val="0"/>
      <w:divBdr>
        <w:top w:val="none" w:sz="0" w:space="0" w:color="auto"/>
        <w:left w:val="none" w:sz="0" w:space="0" w:color="auto"/>
        <w:bottom w:val="none" w:sz="0" w:space="0" w:color="auto"/>
        <w:right w:val="none" w:sz="0" w:space="0" w:color="auto"/>
      </w:divBdr>
    </w:div>
    <w:div w:id="623074996">
      <w:bodyDiv w:val="1"/>
      <w:marLeft w:val="0"/>
      <w:marRight w:val="0"/>
      <w:marTop w:val="0"/>
      <w:marBottom w:val="0"/>
      <w:divBdr>
        <w:top w:val="none" w:sz="0" w:space="0" w:color="auto"/>
        <w:left w:val="none" w:sz="0" w:space="0" w:color="auto"/>
        <w:bottom w:val="none" w:sz="0" w:space="0" w:color="auto"/>
        <w:right w:val="none" w:sz="0" w:space="0" w:color="auto"/>
      </w:divBdr>
    </w:div>
    <w:div w:id="654650372">
      <w:bodyDiv w:val="1"/>
      <w:marLeft w:val="0"/>
      <w:marRight w:val="0"/>
      <w:marTop w:val="0"/>
      <w:marBottom w:val="0"/>
      <w:divBdr>
        <w:top w:val="none" w:sz="0" w:space="0" w:color="auto"/>
        <w:left w:val="none" w:sz="0" w:space="0" w:color="auto"/>
        <w:bottom w:val="none" w:sz="0" w:space="0" w:color="auto"/>
        <w:right w:val="none" w:sz="0" w:space="0" w:color="auto"/>
      </w:divBdr>
      <w:divsChild>
        <w:div w:id="1088229770">
          <w:marLeft w:val="0"/>
          <w:marRight w:val="0"/>
          <w:marTop w:val="0"/>
          <w:marBottom w:val="0"/>
          <w:divBdr>
            <w:top w:val="none" w:sz="0" w:space="0" w:color="auto"/>
            <w:left w:val="none" w:sz="0" w:space="0" w:color="auto"/>
            <w:bottom w:val="none" w:sz="0" w:space="0" w:color="auto"/>
            <w:right w:val="none" w:sz="0" w:space="0" w:color="auto"/>
          </w:divBdr>
        </w:div>
        <w:div w:id="1774470235">
          <w:marLeft w:val="0"/>
          <w:marRight w:val="0"/>
          <w:marTop w:val="0"/>
          <w:marBottom w:val="0"/>
          <w:divBdr>
            <w:top w:val="none" w:sz="0" w:space="0" w:color="auto"/>
            <w:left w:val="none" w:sz="0" w:space="0" w:color="auto"/>
            <w:bottom w:val="none" w:sz="0" w:space="0" w:color="auto"/>
            <w:right w:val="none" w:sz="0" w:space="0" w:color="auto"/>
          </w:divBdr>
        </w:div>
        <w:div w:id="1758480693">
          <w:marLeft w:val="0"/>
          <w:marRight w:val="0"/>
          <w:marTop w:val="0"/>
          <w:marBottom w:val="0"/>
          <w:divBdr>
            <w:top w:val="none" w:sz="0" w:space="0" w:color="auto"/>
            <w:left w:val="none" w:sz="0" w:space="0" w:color="auto"/>
            <w:bottom w:val="none" w:sz="0" w:space="0" w:color="auto"/>
            <w:right w:val="none" w:sz="0" w:space="0" w:color="auto"/>
          </w:divBdr>
        </w:div>
        <w:div w:id="593127059">
          <w:marLeft w:val="0"/>
          <w:marRight w:val="0"/>
          <w:marTop w:val="0"/>
          <w:marBottom w:val="0"/>
          <w:divBdr>
            <w:top w:val="none" w:sz="0" w:space="0" w:color="auto"/>
            <w:left w:val="none" w:sz="0" w:space="0" w:color="auto"/>
            <w:bottom w:val="none" w:sz="0" w:space="0" w:color="auto"/>
            <w:right w:val="none" w:sz="0" w:space="0" w:color="auto"/>
          </w:divBdr>
        </w:div>
        <w:div w:id="695426223">
          <w:marLeft w:val="0"/>
          <w:marRight w:val="0"/>
          <w:marTop w:val="0"/>
          <w:marBottom w:val="0"/>
          <w:divBdr>
            <w:top w:val="none" w:sz="0" w:space="0" w:color="auto"/>
            <w:left w:val="none" w:sz="0" w:space="0" w:color="auto"/>
            <w:bottom w:val="none" w:sz="0" w:space="0" w:color="auto"/>
            <w:right w:val="none" w:sz="0" w:space="0" w:color="auto"/>
          </w:divBdr>
        </w:div>
        <w:div w:id="1064446286">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10963397">
      <w:bodyDiv w:val="1"/>
      <w:marLeft w:val="0"/>
      <w:marRight w:val="0"/>
      <w:marTop w:val="0"/>
      <w:marBottom w:val="0"/>
      <w:divBdr>
        <w:top w:val="none" w:sz="0" w:space="0" w:color="auto"/>
        <w:left w:val="none" w:sz="0" w:space="0" w:color="auto"/>
        <w:bottom w:val="none" w:sz="0" w:space="0" w:color="auto"/>
        <w:right w:val="none" w:sz="0" w:space="0" w:color="auto"/>
      </w:divBdr>
    </w:div>
    <w:div w:id="733771761">
      <w:bodyDiv w:val="1"/>
      <w:marLeft w:val="0"/>
      <w:marRight w:val="0"/>
      <w:marTop w:val="0"/>
      <w:marBottom w:val="0"/>
      <w:divBdr>
        <w:top w:val="none" w:sz="0" w:space="0" w:color="auto"/>
        <w:left w:val="none" w:sz="0" w:space="0" w:color="auto"/>
        <w:bottom w:val="none" w:sz="0" w:space="0" w:color="auto"/>
        <w:right w:val="none" w:sz="0" w:space="0" w:color="auto"/>
      </w:divBdr>
    </w:div>
    <w:div w:id="736437700">
      <w:bodyDiv w:val="1"/>
      <w:marLeft w:val="0"/>
      <w:marRight w:val="0"/>
      <w:marTop w:val="0"/>
      <w:marBottom w:val="0"/>
      <w:divBdr>
        <w:top w:val="none" w:sz="0" w:space="0" w:color="auto"/>
        <w:left w:val="none" w:sz="0" w:space="0" w:color="auto"/>
        <w:bottom w:val="none" w:sz="0" w:space="0" w:color="auto"/>
        <w:right w:val="none" w:sz="0" w:space="0" w:color="auto"/>
      </w:divBdr>
    </w:div>
    <w:div w:id="749079690">
      <w:bodyDiv w:val="1"/>
      <w:marLeft w:val="0"/>
      <w:marRight w:val="0"/>
      <w:marTop w:val="0"/>
      <w:marBottom w:val="0"/>
      <w:divBdr>
        <w:top w:val="none" w:sz="0" w:space="0" w:color="auto"/>
        <w:left w:val="none" w:sz="0" w:space="0" w:color="auto"/>
        <w:bottom w:val="none" w:sz="0" w:space="0" w:color="auto"/>
        <w:right w:val="none" w:sz="0" w:space="0" w:color="auto"/>
      </w:divBdr>
    </w:div>
    <w:div w:id="790170129">
      <w:bodyDiv w:val="1"/>
      <w:marLeft w:val="0"/>
      <w:marRight w:val="0"/>
      <w:marTop w:val="0"/>
      <w:marBottom w:val="0"/>
      <w:divBdr>
        <w:top w:val="none" w:sz="0" w:space="0" w:color="auto"/>
        <w:left w:val="none" w:sz="0" w:space="0" w:color="auto"/>
        <w:bottom w:val="none" w:sz="0" w:space="0" w:color="auto"/>
        <w:right w:val="none" w:sz="0" w:space="0" w:color="auto"/>
      </w:divBdr>
    </w:div>
    <w:div w:id="797801908">
      <w:bodyDiv w:val="1"/>
      <w:marLeft w:val="0"/>
      <w:marRight w:val="0"/>
      <w:marTop w:val="0"/>
      <w:marBottom w:val="0"/>
      <w:divBdr>
        <w:top w:val="none" w:sz="0" w:space="0" w:color="auto"/>
        <w:left w:val="none" w:sz="0" w:space="0" w:color="auto"/>
        <w:bottom w:val="none" w:sz="0" w:space="0" w:color="auto"/>
        <w:right w:val="none" w:sz="0" w:space="0" w:color="auto"/>
      </w:divBdr>
    </w:div>
    <w:div w:id="885413789">
      <w:bodyDiv w:val="1"/>
      <w:marLeft w:val="0"/>
      <w:marRight w:val="0"/>
      <w:marTop w:val="0"/>
      <w:marBottom w:val="0"/>
      <w:divBdr>
        <w:top w:val="none" w:sz="0" w:space="0" w:color="auto"/>
        <w:left w:val="none" w:sz="0" w:space="0" w:color="auto"/>
        <w:bottom w:val="none" w:sz="0" w:space="0" w:color="auto"/>
        <w:right w:val="none" w:sz="0" w:space="0" w:color="auto"/>
      </w:divBdr>
    </w:div>
    <w:div w:id="970865177">
      <w:bodyDiv w:val="1"/>
      <w:marLeft w:val="0"/>
      <w:marRight w:val="0"/>
      <w:marTop w:val="0"/>
      <w:marBottom w:val="0"/>
      <w:divBdr>
        <w:top w:val="none" w:sz="0" w:space="0" w:color="auto"/>
        <w:left w:val="none" w:sz="0" w:space="0" w:color="auto"/>
        <w:bottom w:val="none" w:sz="0" w:space="0" w:color="auto"/>
        <w:right w:val="none" w:sz="0" w:space="0" w:color="auto"/>
      </w:divBdr>
    </w:div>
    <w:div w:id="997147750">
      <w:bodyDiv w:val="1"/>
      <w:marLeft w:val="0"/>
      <w:marRight w:val="0"/>
      <w:marTop w:val="0"/>
      <w:marBottom w:val="0"/>
      <w:divBdr>
        <w:top w:val="none" w:sz="0" w:space="0" w:color="auto"/>
        <w:left w:val="none" w:sz="0" w:space="0" w:color="auto"/>
        <w:bottom w:val="none" w:sz="0" w:space="0" w:color="auto"/>
        <w:right w:val="none" w:sz="0" w:space="0" w:color="auto"/>
      </w:divBdr>
      <w:divsChild>
        <w:div w:id="699087727">
          <w:marLeft w:val="0"/>
          <w:marRight w:val="0"/>
          <w:marTop w:val="0"/>
          <w:marBottom w:val="0"/>
          <w:divBdr>
            <w:top w:val="none" w:sz="0" w:space="0" w:color="auto"/>
            <w:left w:val="none" w:sz="0" w:space="0" w:color="auto"/>
            <w:bottom w:val="none" w:sz="0" w:space="0" w:color="auto"/>
            <w:right w:val="none" w:sz="0" w:space="0" w:color="auto"/>
          </w:divBdr>
        </w:div>
        <w:div w:id="415325405">
          <w:marLeft w:val="0"/>
          <w:marRight w:val="0"/>
          <w:marTop w:val="0"/>
          <w:marBottom w:val="0"/>
          <w:divBdr>
            <w:top w:val="none" w:sz="0" w:space="0" w:color="auto"/>
            <w:left w:val="none" w:sz="0" w:space="0" w:color="auto"/>
            <w:bottom w:val="none" w:sz="0" w:space="0" w:color="auto"/>
            <w:right w:val="none" w:sz="0" w:space="0" w:color="auto"/>
          </w:divBdr>
        </w:div>
      </w:divsChild>
    </w:div>
    <w:div w:id="1092510346">
      <w:bodyDiv w:val="1"/>
      <w:marLeft w:val="0"/>
      <w:marRight w:val="0"/>
      <w:marTop w:val="0"/>
      <w:marBottom w:val="0"/>
      <w:divBdr>
        <w:top w:val="none" w:sz="0" w:space="0" w:color="auto"/>
        <w:left w:val="none" w:sz="0" w:space="0" w:color="auto"/>
        <w:bottom w:val="none" w:sz="0" w:space="0" w:color="auto"/>
        <w:right w:val="none" w:sz="0" w:space="0" w:color="auto"/>
      </w:divBdr>
      <w:divsChild>
        <w:div w:id="1532036074">
          <w:marLeft w:val="0"/>
          <w:marRight w:val="0"/>
          <w:marTop w:val="0"/>
          <w:marBottom w:val="0"/>
          <w:divBdr>
            <w:top w:val="none" w:sz="0" w:space="0" w:color="auto"/>
            <w:left w:val="none" w:sz="0" w:space="0" w:color="auto"/>
            <w:bottom w:val="none" w:sz="0" w:space="0" w:color="auto"/>
            <w:right w:val="none" w:sz="0" w:space="0" w:color="auto"/>
          </w:divBdr>
        </w:div>
        <w:div w:id="726228440">
          <w:marLeft w:val="0"/>
          <w:marRight w:val="0"/>
          <w:marTop w:val="0"/>
          <w:marBottom w:val="0"/>
          <w:divBdr>
            <w:top w:val="none" w:sz="0" w:space="0" w:color="auto"/>
            <w:left w:val="none" w:sz="0" w:space="0" w:color="auto"/>
            <w:bottom w:val="none" w:sz="0" w:space="0" w:color="auto"/>
            <w:right w:val="none" w:sz="0" w:space="0" w:color="auto"/>
          </w:divBdr>
        </w:div>
      </w:divsChild>
    </w:div>
    <w:div w:id="1222787828">
      <w:bodyDiv w:val="1"/>
      <w:marLeft w:val="0"/>
      <w:marRight w:val="0"/>
      <w:marTop w:val="0"/>
      <w:marBottom w:val="0"/>
      <w:divBdr>
        <w:top w:val="none" w:sz="0" w:space="0" w:color="auto"/>
        <w:left w:val="none" w:sz="0" w:space="0" w:color="auto"/>
        <w:bottom w:val="none" w:sz="0" w:space="0" w:color="auto"/>
        <w:right w:val="none" w:sz="0" w:space="0" w:color="auto"/>
      </w:divBdr>
    </w:div>
    <w:div w:id="1259944161">
      <w:bodyDiv w:val="1"/>
      <w:marLeft w:val="0"/>
      <w:marRight w:val="0"/>
      <w:marTop w:val="0"/>
      <w:marBottom w:val="0"/>
      <w:divBdr>
        <w:top w:val="none" w:sz="0" w:space="0" w:color="auto"/>
        <w:left w:val="none" w:sz="0" w:space="0" w:color="auto"/>
        <w:bottom w:val="none" w:sz="0" w:space="0" w:color="auto"/>
        <w:right w:val="none" w:sz="0" w:space="0" w:color="auto"/>
      </w:divBdr>
    </w:div>
    <w:div w:id="1317108773">
      <w:bodyDiv w:val="1"/>
      <w:marLeft w:val="0"/>
      <w:marRight w:val="0"/>
      <w:marTop w:val="0"/>
      <w:marBottom w:val="0"/>
      <w:divBdr>
        <w:top w:val="none" w:sz="0" w:space="0" w:color="auto"/>
        <w:left w:val="none" w:sz="0" w:space="0" w:color="auto"/>
        <w:bottom w:val="none" w:sz="0" w:space="0" w:color="auto"/>
        <w:right w:val="none" w:sz="0" w:space="0" w:color="auto"/>
      </w:divBdr>
      <w:divsChild>
        <w:div w:id="2100713247">
          <w:marLeft w:val="0"/>
          <w:marRight w:val="0"/>
          <w:marTop w:val="0"/>
          <w:marBottom w:val="0"/>
          <w:divBdr>
            <w:top w:val="none" w:sz="0" w:space="0" w:color="auto"/>
            <w:left w:val="none" w:sz="0" w:space="0" w:color="auto"/>
            <w:bottom w:val="none" w:sz="0" w:space="0" w:color="auto"/>
            <w:right w:val="none" w:sz="0" w:space="0" w:color="auto"/>
          </w:divBdr>
        </w:div>
        <w:div w:id="1431198655">
          <w:marLeft w:val="0"/>
          <w:marRight w:val="0"/>
          <w:marTop w:val="0"/>
          <w:marBottom w:val="0"/>
          <w:divBdr>
            <w:top w:val="none" w:sz="0" w:space="0" w:color="auto"/>
            <w:left w:val="none" w:sz="0" w:space="0" w:color="auto"/>
            <w:bottom w:val="none" w:sz="0" w:space="0" w:color="auto"/>
            <w:right w:val="none" w:sz="0" w:space="0" w:color="auto"/>
          </w:divBdr>
        </w:div>
        <w:div w:id="1594313025">
          <w:marLeft w:val="0"/>
          <w:marRight w:val="0"/>
          <w:marTop w:val="0"/>
          <w:marBottom w:val="0"/>
          <w:divBdr>
            <w:top w:val="none" w:sz="0" w:space="0" w:color="auto"/>
            <w:left w:val="none" w:sz="0" w:space="0" w:color="auto"/>
            <w:bottom w:val="none" w:sz="0" w:space="0" w:color="auto"/>
            <w:right w:val="none" w:sz="0" w:space="0" w:color="auto"/>
          </w:divBdr>
        </w:div>
        <w:div w:id="1511721763">
          <w:marLeft w:val="0"/>
          <w:marRight w:val="0"/>
          <w:marTop w:val="0"/>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90878281">
      <w:bodyDiv w:val="1"/>
      <w:marLeft w:val="0"/>
      <w:marRight w:val="0"/>
      <w:marTop w:val="0"/>
      <w:marBottom w:val="0"/>
      <w:divBdr>
        <w:top w:val="none" w:sz="0" w:space="0" w:color="auto"/>
        <w:left w:val="none" w:sz="0" w:space="0" w:color="auto"/>
        <w:bottom w:val="none" w:sz="0" w:space="0" w:color="auto"/>
        <w:right w:val="none" w:sz="0" w:space="0" w:color="auto"/>
      </w:divBdr>
    </w:div>
    <w:div w:id="1413896962">
      <w:bodyDiv w:val="1"/>
      <w:marLeft w:val="0"/>
      <w:marRight w:val="0"/>
      <w:marTop w:val="0"/>
      <w:marBottom w:val="0"/>
      <w:divBdr>
        <w:top w:val="none" w:sz="0" w:space="0" w:color="auto"/>
        <w:left w:val="none" w:sz="0" w:space="0" w:color="auto"/>
        <w:bottom w:val="none" w:sz="0" w:space="0" w:color="auto"/>
        <w:right w:val="none" w:sz="0" w:space="0" w:color="auto"/>
      </w:divBdr>
      <w:divsChild>
        <w:div w:id="201288499">
          <w:marLeft w:val="0"/>
          <w:marRight w:val="0"/>
          <w:marTop w:val="0"/>
          <w:marBottom w:val="0"/>
          <w:divBdr>
            <w:top w:val="none" w:sz="0" w:space="0" w:color="auto"/>
            <w:left w:val="none" w:sz="0" w:space="0" w:color="auto"/>
            <w:bottom w:val="none" w:sz="0" w:space="0" w:color="auto"/>
            <w:right w:val="none" w:sz="0" w:space="0" w:color="auto"/>
          </w:divBdr>
        </w:div>
        <w:div w:id="1006204351">
          <w:marLeft w:val="0"/>
          <w:marRight w:val="0"/>
          <w:marTop w:val="0"/>
          <w:marBottom w:val="0"/>
          <w:divBdr>
            <w:top w:val="none" w:sz="0" w:space="0" w:color="auto"/>
            <w:left w:val="none" w:sz="0" w:space="0" w:color="auto"/>
            <w:bottom w:val="none" w:sz="0" w:space="0" w:color="auto"/>
            <w:right w:val="none" w:sz="0" w:space="0" w:color="auto"/>
          </w:divBdr>
        </w:div>
      </w:divsChild>
    </w:div>
    <w:div w:id="1422141422">
      <w:bodyDiv w:val="1"/>
      <w:marLeft w:val="0"/>
      <w:marRight w:val="0"/>
      <w:marTop w:val="0"/>
      <w:marBottom w:val="0"/>
      <w:divBdr>
        <w:top w:val="none" w:sz="0" w:space="0" w:color="auto"/>
        <w:left w:val="none" w:sz="0" w:space="0" w:color="auto"/>
        <w:bottom w:val="none" w:sz="0" w:space="0" w:color="auto"/>
        <w:right w:val="none" w:sz="0" w:space="0" w:color="auto"/>
      </w:divBdr>
      <w:divsChild>
        <w:div w:id="182788630">
          <w:marLeft w:val="0"/>
          <w:marRight w:val="0"/>
          <w:marTop w:val="0"/>
          <w:marBottom w:val="0"/>
          <w:divBdr>
            <w:top w:val="none" w:sz="0" w:space="0" w:color="auto"/>
            <w:left w:val="none" w:sz="0" w:space="0" w:color="auto"/>
            <w:bottom w:val="none" w:sz="0" w:space="0" w:color="auto"/>
            <w:right w:val="none" w:sz="0" w:space="0" w:color="auto"/>
          </w:divBdr>
        </w:div>
        <w:div w:id="1174035164">
          <w:marLeft w:val="0"/>
          <w:marRight w:val="0"/>
          <w:marTop w:val="0"/>
          <w:marBottom w:val="0"/>
          <w:divBdr>
            <w:top w:val="none" w:sz="0" w:space="0" w:color="auto"/>
            <w:left w:val="none" w:sz="0" w:space="0" w:color="auto"/>
            <w:bottom w:val="none" w:sz="0" w:space="0" w:color="auto"/>
            <w:right w:val="none" w:sz="0" w:space="0" w:color="auto"/>
          </w:divBdr>
        </w:div>
      </w:divsChild>
    </w:div>
    <w:div w:id="1453742692">
      <w:bodyDiv w:val="1"/>
      <w:marLeft w:val="0"/>
      <w:marRight w:val="0"/>
      <w:marTop w:val="0"/>
      <w:marBottom w:val="0"/>
      <w:divBdr>
        <w:top w:val="none" w:sz="0" w:space="0" w:color="auto"/>
        <w:left w:val="none" w:sz="0" w:space="0" w:color="auto"/>
        <w:bottom w:val="none" w:sz="0" w:space="0" w:color="auto"/>
        <w:right w:val="none" w:sz="0" w:space="0" w:color="auto"/>
      </w:divBdr>
      <w:divsChild>
        <w:div w:id="1691293011">
          <w:marLeft w:val="0"/>
          <w:marRight w:val="0"/>
          <w:marTop w:val="0"/>
          <w:marBottom w:val="0"/>
          <w:divBdr>
            <w:top w:val="none" w:sz="0" w:space="0" w:color="auto"/>
            <w:left w:val="none" w:sz="0" w:space="0" w:color="auto"/>
            <w:bottom w:val="none" w:sz="0" w:space="0" w:color="auto"/>
            <w:right w:val="none" w:sz="0" w:space="0" w:color="auto"/>
          </w:divBdr>
        </w:div>
        <w:div w:id="367533227">
          <w:marLeft w:val="0"/>
          <w:marRight w:val="0"/>
          <w:marTop w:val="0"/>
          <w:marBottom w:val="0"/>
          <w:divBdr>
            <w:top w:val="none" w:sz="0" w:space="0" w:color="auto"/>
            <w:left w:val="none" w:sz="0" w:space="0" w:color="auto"/>
            <w:bottom w:val="none" w:sz="0" w:space="0" w:color="auto"/>
            <w:right w:val="none" w:sz="0" w:space="0" w:color="auto"/>
          </w:divBdr>
        </w:div>
      </w:divsChild>
    </w:div>
    <w:div w:id="1456682391">
      <w:bodyDiv w:val="1"/>
      <w:marLeft w:val="0"/>
      <w:marRight w:val="0"/>
      <w:marTop w:val="0"/>
      <w:marBottom w:val="0"/>
      <w:divBdr>
        <w:top w:val="none" w:sz="0" w:space="0" w:color="auto"/>
        <w:left w:val="none" w:sz="0" w:space="0" w:color="auto"/>
        <w:bottom w:val="none" w:sz="0" w:space="0" w:color="auto"/>
        <w:right w:val="none" w:sz="0" w:space="0" w:color="auto"/>
      </w:divBdr>
    </w:div>
    <w:div w:id="1477454652">
      <w:bodyDiv w:val="1"/>
      <w:marLeft w:val="0"/>
      <w:marRight w:val="0"/>
      <w:marTop w:val="0"/>
      <w:marBottom w:val="0"/>
      <w:divBdr>
        <w:top w:val="none" w:sz="0" w:space="0" w:color="auto"/>
        <w:left w:val="none" w:sz="0" w:space="0" w:color="auto"/>
        <w:bottom w:val="none" w:sz="0" w:space="0" w:color="auto"/>
        <w:right w:val="none" w:sz="0" w:space="0" w:color="auto"/>
      </w:divBdr>
    </w:div>
    <w:div w:id="152012012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83291215">
      <w:bodyDiv w:val="1"/>
      <w:marLeft w:val="0"/>
      <w:marRight w:val="0"/>
      <w:marTop w:val="0"/>
      <w:marBottom w:val="0"/>
      <w:divBdr>
        <w:top w:val="none" w:sz="0" w:space="0" w:color="auto"/>
        <w:left w:val="none" w:sz="0" w:space="0" w:color="auto"/>
        <w:bottom w:val="none" w:sz="0" w:space="0" w:color="auto"/>
        <w:right w:val="none" w:sz="0" w:space="0" w:color="auto"/>
      </w:divBdr>
    </w:div>
    <w:div w:id="1692103632">
      <w:bodyDiv w:val="1"/>
      <w:marLeft w:val="0"/>
      <w:marRight w:val="0"/>
      <w:marTop w:val="0"/>
      <w:marBottom w:val="0"/>
      <w:divBdr>
        <w:top w:val="none" w:sz="0" w:space="0" w:color="auto"/>
        <w:left w:val="none" w:sz="0" w:space="0" w:color="auto"/>
        <w:bottom w:val="none" w:sz="0" w:space="0" w:color="auto"/>
        <w:right w:val="none" w:sz="0" w:space="0" w:color="auto"/>
      </w:divBdr>
    </w:div>
    <w:div w:id="1743992069">
      <w:bodyDiv w:val="1"/>
      <w:marLeft w:val="0"/>
      <w:marRight w:val="0"/>
      <w:marTop w:val="0"/>
      <w:marBottom w:val="0"/>
      <w:divBdr>
        <w:top w:val="none" w:sz="0" w:space="0" w:color="auto"/>
        <w:left w:val="none" w:sz="0" w:space="0" w:color="auto"/>
        <w:bottom w:val="none" w:sz="0" w:space="0" w:color="auto"/>
        <w:right w:val="none" w:sz="0" w:space="0" w:color="auto"/>
      </w:divBdr>
      <w:divsChild>
        <w:div w:id="809833216">
          <w:marLeft w:val="0"/>
          <w:marRight w:val="0"/>
          <w:marTop w:val="0"/>
          <w:marBottom w:val="0"/>
          <w:divBdr>
            <w:top w:val="none" w:sz="0" w:space="0" w:color="auto"/>
            <w:left w:val="none" w:sz="0" w:space="0" w:color="auto"/>
            <w:bottom w:val="none" w:sz="0" w:space="0" w:color="auto"/>
            <w:right w:val="none" w:sz="0" w:space="0" w:color="auto"/>
          </w:divBdr>
        </w:div>
        <w:div w:id="2118325192">
          <w:marLeft w:val="0"/>
          <w:marRight w:val="0"/>
          <w:marTop w:val="0"/>
          <w:marBottom w:val="0"/>
          <w:divBdr>
            <w:top w:val="none" w:sz="0" w:space="0" w:color="auto"/>
            <w:left w:val="none" w:sz="0" w:space="0" w:color="auto"/>
            <w:bottom w:val="none" w:sz="0" w:space="0" w:color="auto"/>
            <w:right w:val="none" w:sz="0" w:space="0" w:color="auto"/>
          </w:divBdr>
        </w:div>
      </w:divsChild>
    </w:div>
    <w:div w:id="1785807499">
      <w:bodyDiv w:val="1"/>
      <w:marLeft w:val="0"/>
      <w:marRight w:val="0"/>
      <w:marTop w:val="0"/>
      <w:marBottom w:val="0"/>
      <w:divBdr>
        <w:top w:val="none" w:sz="0" w:space="0" w:color="auto"/>
        <w:left w:val="none" w:sz="0" w:space="0" w:color="auto"/>
        <w:bottom w:val="none" w:sz="0" w:space="0" w:color="auto"/>
        <w:right w:val="none" w:sz="0" w:space="0" w:color="auto"/>
      </w:divBdr>
    </w:div>
    <w:div w:id="1787891456">
      <w:bodyDiv w:val="1"/>
      <w:marLeft w:val="0"/>
      <w:marRight w:val="0"/>
      <w:marTop w:val="0"/>
      <w:marBottom w:val="0"/>
      <w:divBdr>
        <w:top w:val="none" w:sz="0" w:space="0" w:color="auto"/>
        <w:left w:val="none" w:sz="0" w:space="0" w:color="auto"/>
        <w:bottom w:val="none" w:sz="0" w:space="0" w:color="auto"/>
        <w:right w:val="none" w:sz="0" w:space="0" w:color="auto"/>
      </w:divBdr>
      <w:divsChild>
        <w:div w:id="221599127">
          <w:marLeft w:val="0"/>
          <w:marRight w:val="0"/>
          <w:marTop w:val="0"/>
          <w:marBottom w:val="0"/>
          <w:divBdr>
            <w:top w:val="none" w:sz="0" w:space="0" w:color="auto"/>
            <w:left w:val="none" w:sz="0" w:space="0" w:color="auto"/>
            <w:bottom w:val="none" w:sz="0" w:space="0" w:color="auto"/>
            <w:right w:val="none" w:sz="0" w:space="0" w:color="auto"/>
          </w:divBdr>
        </w:div>
        <w:div w:id="574554296">
          <w:marLeft w:val="0"/>
          <w:marRight w:val="0"/>
          <w:marTop w:val="0"/>
          <w:marBottom w:val="0"/>
          <w:divBdr>
            <w:top w:val="none" w:sz="0" w:space="0" w:color="auto"/>
            <w:left w:val="none" w:sz="0" w:space="0" w:color="auto"/>
            <w:bottom w:val="none" w:sz="0" w:space="0" w:color="auto"/>
            <w:right w:val="none" w:sz="0" w:space="0" w:color="auto"/>
          </w:divBdr>
        </w:div>
        <w:div w:id="510874916">
          <w:marLeft w:val="0"/>
          <w:marRight w:val="0"/>
          <w:marTop w:val="0"/>
          <w:marBottom w:val="0"/>
          <w:divBdr>
            <w:top w:val="none" w:sz="0" w:space="0" w:color="auto"/>
            <w:left w:val="none" w:sz="0" w:space="0" w:color="auto"/>
            <w:bottom w:val="none" w:sz="0" w:space="0" w:color="auto"/>
            <w:right w:val="none" w:sz="0" w:space="0" w:color="auto"/>
          </w:divBdr>
        </w:div>
        <w:div w:id="1938058388">
          <w:marLeft w:val="0"/>
          <w:marRight w:val="0"/>
          <w:marTop w:val="0"/>
          <w:marBottom w:val="0"/>
          <w:divBdr>
            <w:top w:val="none" w:sz="0" w:space="0" w:color="auto"/>
            <w:left w:val="none" w:sz="0" w:space="0" w:color="auto"/>
            <w:bottom w:val="none" w:sz="0" w:space="0" w:color="auto"/>
            <w:right w:val="none" w:sz="0" w:space="0" w:color="auto"/>
          </w:divBdr>
        </w:div>
        <w:div w:id="592399938">
          <w:marLeft w:val="0"/>
          <w:marRight w:val="0"/>
          <w:marTop w:val="0"/>
          <w:marBottom w:val="0"/>
          <w:divBdr>
            <w:top w:val="none" w:sz="0" w:space="0" w:color="auto"/>
            <w:left w:val="none" w:sz="0" w:space="0" w:color="auto"/>
            <w:bottom w:val="none" w:sz="0" w:space="0" w:color="auto"/>
            <w:right w:val="none" w:sz="0" w:space="0" w:color="auto"/>
          </w:divBdr>
        </w:div>
        <w:div w:id="1301769256">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13982655">
      <w:bodyDiv w:val="1"/>
      <w:marLeft w:val="0"/>
      <w:marRight w:val="0"/>
      <w:marTop w:val="0"/>
      <w:marBottom w:val="0"/>
      <w:divBdr>
        <w:top w:val="none" w:sz="0" w:space="0" w:color="auto"/>
        <w:left w:val="none" w:sz="0" w:space="0" w:color="auto"/>
        <w:bottom w:val="none" w:sz="0" w:space="0" w:color="auto"/>
        <w:right w:val="none" w:sz="0" w:space="0" w:color="auto"/>
      </w:divBdr>
      <w:divsChild>
        <w:div w:id="1558475174">
          <w:marLeft w:val="0"/>
          <w:marRight w:val="0"/>
          <w:marTop w:val="0"/>
          <w:marBottom w:val="0"/>
          <w:divBdr>
            <w:top w:val="none" w:sz="0" w:space="0" w:color="auto"/>
            <w:left w:val="none" w:sz="0" w:space="0" w:color="auto"/>
            <w:bottom w:val="none" w:sz="0" w:space="0" w:color="auto"/>
            <w:right w:val="none" w:sz="0" w:space="0" w:color="auto"/>
          </w:divBdr>
        </w:div>
        <w:div w:id="139422874">
          <w:marLeft w:val="0"/>
          <w:marRight w:val="0"/>
          <w:marTop w:val="0"/>
          <w:marBottom w:val="0"/>
          <w:divBdr>
            <w:top w:val="none" w:sz="0" w:space="0" w:color="auto"/>
            <w:left w:val="none" w:sz="0" w:space="0" w:color="auto"/>
            <w:bottom w:val="none" w:sz="0" w:space="0" w:color="auto"/>
            <w:right w:val="none" w:sz="0" w:space="0" w:color="auto"/>
          </w:divBdr>
        </w:div>
        <w:div w:id="1699551190">
          <w:marLeft w:val="0"/>
          <w:marRight w:val="0"/>
          <w:marTop w:val="0"/>
          <w:marBottom w:val="0"/>
          <w:divBdr>
            <w:top w:val="none" w:sz="0" w:space="0" w:color="auto"/>
            <w:left w:val="none" w:sz="0" w:space="0" w:color="auto"/>
            <w:bottom w:val="none" w:sz="0" w:space="0" w:color="auto"/>
            <w:right w:val="none" w:sz="0" w:space="0" w:color="auto"/>
          </w:divBdr>
        </w:div>
      </w:divsChild>
    </w:div>
    <w:div w:id="1817338369">
      <w:bodyDiv w:val="1"/>
      <w:marLeft w:val="0"/>
      <w:marRight w:val="0"/>
      <w:marTop w:val="0"/>
      <w:marBottom w:val="0"/>
      <w:divBdr>
        <w:top w:val="none" w:sz="0" w:space="0" w:color="auto"/>
        <w:left w:val="none" w:sz="0" w:space="0" w:color="auto"/>
        <w:bottom w:val="none" w:sz="0" w:space="0" w:color="auto"/>
        <w:right w:val="none" w:sz="0" w:space="0" w:color="auto"/>
      </w:divBdr>
    </w:div>
    <w:div w:id="1846244243">
      <w:bodyDiv w:val="1"/>
      <w:marLeft w:val="0"/>
      <w:marRight w:val="0"/>
      <w:marTop w:val="0"/>
      <w:marBottom w:val="0"/>
      <w:divBdr>
        <w:top w:val="none" w:sz="0" w:space="0" w:color="auto"/>
        <w:left w:val="none" w:sz="0" w:space="0" w:color="auto"/>
        <w:bottom w:val="none" w:sz="0" w:space="0" w:color="auto"/>
        <w:right w:val="none" w:sz="0" w:space="0" w:color="auto"/>
      </w:divBdr>
      <w:divsChild>
        <w:div w:id="1248226239">
          <w:marLeft w:val="0"/>
          <w:marRight w:val="0"/>
          <w:marTop w:val="0"/>
          <w:marBottom w:val="0"/>
          <w:divBdr>
            <w:top w:val="none" w:sz="0" w:space="0" w:color="auto"/>
            <w:left w:val="none" w:sz="0" w:space="0" w:color="auto"/>
            <w:bottom w:val="none" w:sz="0" w:space="0" w:color="auto"/>
            <w:right w:val="none" w:sz="0" w:space="0" w:color="auto"/>
          </w:divBdr>
        </w:div>
        <w:div w:id="496192633">
          <w:marLeft w:val="0"/>
          <w:marRight w:val="0"/>
          <w:marTop w:val="0"/>
          <w:marBottom w:val="0"/>
          <w:divBdr>
            <w:top w:val="none" w:sz="0" w:space="0" w:color="auto"/>
            <w:left w:val="none" w:sz="0" w:space="0" w:color="auto"/>
            <w:bottom w:val="none" w:sz="0" w:space="0" w:color="auto"/>
            <w:right w:val="none" w:sz="0" w:space="0" w:color="auto"/>
          </w:divBdr>
        </w:div>
      </w:divsChild>
    </w:div>
    <w:div w:id="1961379367">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10907688">
      <w:bodyDiv w:val="1"/>
      <w:marLeft w:val="0"/>
      <w:marRight w:val="0"/>
      <w:marTop w:val="0"/>
      <w:marBottom w:val="0"/>
      <w:divBdr>
        <w:top w:val="none" w:sz="0" w:space="0" w:color="auto"/>
        <w:left w:val="none" w:sz="0" w:space="0" w:color="auto"/>
        <w:bottom w:val="none" w:sz="0" w:space="0" w:color="auto"/>
        <w:right w:val="none" w:sz="0" w:space="0" w:color="auto"/>
      </w:divBdr>
    </w:div>
    <w:div w:id="2042125121">
      <w:bodyDiv w:val="1"/>
      <w:marLeft w:val="0"/>
      <w:marRight w:val="0"/>
      <w:marTop w:val="0"/>
      <w:marBottom w:val="0"/>
      <w:divBdr>
        <w:top w:val="none" w:sz="0" w:space="0" w:color="auto"/>
        <w:left w:val="none" w:sz="0" w:space="0" w:color="auto"/>
        <w:bottom w:val="none" w:sz="0" w:space="0" w:color="auto"/>
        <w:right w:val="none" w:sz="0" w:space="0" w:color="auto"/>
      </w:divBdr>
    </w:div>
    <w:div w:id="206930184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s.muni.cz/el/1433/podzim2013/PV072/um/43622742/PresentationRubric.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mXVjuy56rg" TargetMode="External"/><Relationship Id="rId5" Type="http://schemas.openxmlformats.org/officeDocument/2006/relationships/styles" Target="styles.xml"/><Relationship Id="rId1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1906</TotalTime>
  <Pages>1</Pages>
  <Words>5279</Words>
  <Characters>30095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35304</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posh batyr</cp:lastModifiedBy>
  <cp:revision>54</cp:revision>
  <cp:lastPrinted>2023-09-19T04:44:00Z</cp:lastPrinted>
  <dcterms:created xsi:type="dcterms:W3CDTF">2023-09-07T10:36:00Z</dcterms:created>
  <dcterms:modified xsi:type="dcterms:W3CDTF">2023-10-23T08:40:00Z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edcf28a0d82db51965d29d76f6c088696e6f486e9caf9a847c4a6e15570a20fd</vt:lpwstr>
  </property>
</Properties>
</file>